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4905" w14:textId="50739105" w:rsidR="00AB0101" w:rsidRPr="00B21014" w:rsidRDefault="006E03BE" w:rsidP="00B21014">
      <w:pPr>
        <w:rPr>
          <w:rFonts w:ascii="Arial" w:eastAsia="Times New Roman" w:hAnsi="Arial" w:cs="Arial"/>
          <w:vanish/>
          <w:color w:val="000000"/>
          <w:sz w:val="24"/>
          <w:szCs w:val="24"/>
          <w:lang w:eastAsia="en-GB"/>
        </w:rPr>
      </w:pPr>
      <w:r w:rsidRPr="00B21014">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13A5894F" wp14:editId="640A559A">
                <wp:simplePos x="0" y="0"/>
                <wp:positionH relativeFrom="column">
                  <wp:posOffset>12700</wp:posOffset>
                </wp:positionH>
                <wp:positionV relativeFrom="paragraph">
                  <wp:posOffset>184150</wp:posOffset>
                </wp:positionV>
                <wp:extent cx="3816350" cy="12700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270000"/>
                        </a:xfrm>
                        <a:prstGeom prst="rect">
                          <a:avLst/>
                        </a:prstGeom>
                        <a:solidFill>
                          <a:srgbClr val="FFFFFF"/>
                        </a:solidFill>
                        <a:ln w="9525">
                          <a:noFill/>
                          <a:miter lim="800000"/>
                          <a:headEnd/>
                          <a:tailEnd/>
                        </a:ln>
                      </wps:spPr>
                      <wps:txbx>
                        <w:txbxContent>
                          <w:p w14:paraId="1632E12F" w14:textId="36E74B42" w:rsidR="00B21014" w:rsidRDefault="00B21014">
                            <w:pPr>
                              <w:rPr>
                                <w:rFonts w:ascii="Arial" w:eastAsia="Times New Roman" w:hAnsi="Arial" w:cs="Arial"/>
                                <w:b/>
                                <w:bCs/>
                                <w:sz w:val="28"/>
                                <w:szCs w:val="28"/>
                                <w:lang w:eastAsia="en-GB"/>
                              </w:rPr>
                            </w:pPr>
                            <w:r w:rsidRPr="00B21014">
                              <w:rPr>
                                <w:rFonts w:ascii="Arial" w:eastAsia="Times New Roman" w:hAnsi="Arial" w:cs="Arial"/>
                                <w:b/>
                                <w:bCs/>
                                <w:sz w:val="28"/>
                                <w:szCs w:val="28"/>
                                <w:lang w:eastAsia="en-GB"/>
                              </w:rPr>
                              <w:t>A</w:t>
                            </w:r>
                            <w:r w:rsidR="006E03BE">
                              <w:rPr>
                                <w:rFonts w:ascii="Arial" w:eastAsia="Times New Roman" w:hAnsi="Arial" w:cs="Arial"/>
                                <w:b/>
                                <w:bCs/>
                                <w:sz w:val="28"/>
                                <w:szCs w:val="28"/>
                                <w:lang w:eastAsia="en-GB"/>
                              </w:rPr>
                              <w:t xml:space="preserve">dditional </w:t>
                            </w:r>
                            <w:r w:rsidRPr="00B21014">
                              <w:rPr>
                                <w:rFonts w:ascii="Arial" w:eastAsia="Times New Roman" w:hAnsi="Arial" w:cs="Arial"/>
                                <w:b/>
                                <w:bCs/>
                                <w:sz w:val="28"/>
                                <w:szCs w:val="28"/>
                                <w:lang w:eastAsia="en-GB"/>
                              </w:rPr>
                              <w:t>P</w:t>
                            </w:r>
                            <w:r w:rsidR="006E03BE">
                              <w:rPr>
                                <w:rFonts w:ascii="Arial" w:eastAsia="Times New Roman" w:hAnsi="Arial" w:cs="Arial"/>
                                <w:b/>
                                <w:bCs/>
                                <w:sz w:val="28"/>
                                <w:szCs w:val="28"/>
                                <w:lang w:eastAsia="en-GB"/>
                              </w:rPr>
                              <w:t xml:space="preserve">ension </w:t>
                            </w:r>
                            <w:r w:rsidRPr="00B21014">
                              <w:rPr>
                                <w:rFonts w:ascii="Arial" w:eastAsia="Times New Roman" w:hAnsi="Arial" w:cs="Arial"/>
                                <w:b/>
                                <w:bCs/>
                                <w:sz w:val="28"/>
                                <w:szCs w:val="28"/>
                                <w:lang w:eastAsia="en-GB"/>
                              </w:rPr>
                              <w:t>C</w:t>
                            </w:r>
                            <w:r w:rsidR="006E03BE">
                              <w:rPr>
                                <w:rFonts w:ascii="Arial" w:eastAsia="Times New Roman" w:hAnsi="Arial" w:cs="Arial"/>
                                <w:b/>
                                <w:bCs/>
                                <w:sz w:val="28"/>
                                <w:szCs w:val="28"/>
                                <w:lang w:eastAsia="en-GB"/>
                              </w:rPr>
                              <w:t>ontribution (APC)</w:t>
                            </w:r>
                            <w:r w:rsidRPr="00B21014">
                              <w:rPr>
                                <w:rFonts w:ascii="Arial" w:eastAsia="Times New Roman" w:hAnsi="Arial" w:cs="Arial"/>
                                <w:b/>
                                <w:bCs/>
                                <w:sz w:val="28"/>
                                <w:szCs w:val="28"/>
                                <w:lang w:eastAsia="en-GB"/>
                              </w:rPr>
                              <w:t xml:space="preserve"> or S</w:t>
                            </w:r>
                            <w:r w:rsidR="006E03BE">
                              <w:rPr>
                                <w:rFonts w:ascii="Arial" w:eastAsia="Times New Roman" w:hAnsi="Arial" w:cs="Arial"/>
                                <w:b/>
                                <w:bCs/>
                                <w:sz w:val="28"/>
                                <w:szCs w:val="28"/>
                                <w:lang w:eastAsia="en-GB"/>
                              </w:rPr>
                              <w:t xml:space="preserve">hared </w:t>
                            </w:r>
                            <w:r w:rsidRPr="00B21014">
                              <w:rPr>
                                <w:rFonts w:ascii="Arial" w:eastAsia="Times New Roman" w:hAnsi="Arial" w:cs="Arial"/>
                                <w:b/>
                                <w:bCs/>
                                <w:sz w:val="28"/>
                                <w:szCs w:val="28"/>
                                <w:lang w:eastAsia="en-GB"/>
                              </w:rPr>
                              <w:t>C</w:t>
                            </w:r>
                            <w:r w:rsidR="006E03BE">
                              <w:rPr>
                                <w:rFonts w:ascii="Arial" w:eastAsia="Times New Roman" w:hAnsi="Arial" w:cs="Arial"/>
                                <w:b/>
                                <w:bCs/>
                                <w:sz w:val="28"/>
                                <w:szCs w:val="28"/>
                                <w:lang w:eastAsia="en-GB"/>
                              </w:rPr>
                              <w:t xml:space="preserve">ost </w:t>
                            </w:r>
                            <w:r w:rsidRPr="00B21014">
                              <w:rPr>
                                <w:rFonts w:ascii="Arial" w:eastAsia="Times New Roman" w:hAnsi="Arial" w:cs="Arial"/>
                                <w:b/>
                                <w:bCs/>
                                <w:sz w:val="28"/>
                                <w:szCs w:val="28"/>
                                <w:lang w:eastAsia="en-GB"/>
                              </w:rPr>
                              <w:t>APC confirmation</w:t>
                            </w:r>
                            <w:r>
                              <w:rPr>
                                <w:rFonts w:ascii="Arial" w:eastAsia="Times New Roman" w:hAnsi="Arial" w:cs="Arial"/>
                                <w:b/>
                                <w:bCs/>
                                <w:sz w:val="28"/>
                                <w:szCs w:val="28"/>
                                <w:lang w:eastAsia="en-GB"/>
                              </w:rPr>
                              <w:t xml:space="preserve"> form</w:t>
                            </w:r>
                          </w:p>
                          <w:p w14:paraId="22F5A671" w14:textId="77777777" w:rsid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r w:rsidRPr="00B21014">
                              <w:rPr>
                                <w:rFonts w:ascii="Arial" w:eastAsia="Times New Roman" w:hAnsi="Arial" w:cs="Arial"/>
                                <w:color w:val="000000"/>
                                <w:sz w:val="24"/>
                                <w:szCs w:val="24"/>
                                <w:lang w:eastAsia="en-GB"/>
                              </w:rPr>
                              <w:t xml:space="preserve">Please use this form to confirm details of an </w:t>
                            </w:r>
                          </w:p>
                          <w:p w14:paraId="4E6962C4" w14:textId="44FF0D99" w:rsidR="00B21014" w:rsidRDefault="00B21014" w:rsidP="00B21014">
                            <w:pPr>
                              <w:rPr>
                                <w:rFonts w:ascii="Arial" w:eastAsia="Times New Roman" w:hAnsi="Arial" w:cs="Arial"/>
                                <w:b/>
                                <w:bCs/>
                                <w:sz w:val="28"/>
                                <w:szCs w:val="28"/>
                                <w:lang w:eastAsia="en-GB"/>
                              </w:rPr>
                            </w:pPr>
                            <w:r w:rsidRPr="00B21014">
                              <w:rPr>
                                <w:rFonts w:ascii="Arial" w:eastAsia="Times New Roman" w:hAnsi="Arial" w:cs="Arial"/>
                                <w:color w:val="000000"/>
                                <w:sz w:val="24"/>
                                <w:szCs w:val="24"/>
                                <w:lang w:eastAsia="en-GB"/>
                              </w:rPr>
                              <w:t xml:space="preserve">employee’s new APC or </w:t>
                            </w:r>
                            <w:r>
                              <w:rPr>
                                <w:rFonts w:ascii="Arial" w:eastAsia="Times New Roman" w:hAnsi="Arial" w:cs="Arial"/>
                                <w:color w:val="000000"/>
                                <w:sz w:val="24"/>
                                <w:szCs w:val="24"/>
                                <w:lang w:eastAsia="en-GB"/>
                              </w:rPr>
                              <w:t>SC</w:t>
                            </w:r>
                            <w:r w:rsidRPr="00B21014">
                              <w:rPr>
                                <w:rFonts w:ascii="Arial" w:eastAsia="Times New Roman" w:hAnsi="Arial" w:cs="Arial"/>
                                <w:color w:val="000000"/>
                                <w:sz w:val="24"/>
                                <w:szCs w:val="24"/>
                                <w:lang w:eastAsia="en-GB"/>
                              </w:rPr>
                              <w:t>APC contract, or to notify us if you reject the application.</w:t>
                            </w:r>
                          </w:p>
                          <w:p w14:paraId="6B841021" w14:textId="77777777" w:rsidR="00B21014" w:rsidRDefault="00B21014"/>
                          <w:tbl>
                            <w:tblPr>
                              <w:tblOverlap w:val="never"/>
                              <w:tblW w:w="8973" w:type="dxa"/>
                              <w:tblLook w:val="01E0" w:firstRow="1" w:lastRow="1" w:firstColumn="1" w:lastColumn="1" w:noHBand="0" w:noVBand="0"/>
                            </w:tblPr>
                            <w:tblGrid>
                              <w:gridCol w:w="8973"/>
                            </w:tblGrid>
                            <w:tr w:rsidR="00B21014" w:rsidRPr="00B21014" w14:paraId="02E90131" w14:textId="77777777" w:rsidTr="004F401D">
                              <w:trPr>
                                <w:trHeight w:val="419"/>
                              </w:trPr>
                              <w:tc>
                                <w:tcPr>
                                  <w:tcW w:w="4876" w:type="dxa"/>
                                  <w:hideMark/>
                                </w:tcPr>
                                <w:p w14:paraId="38F57914" w14:textId="77777777" w:rsidR="00B21014" w:rsidRPr="00B21014" w:rsidRDefault="00B21014" w:rsidP="00B21014">
                                  <w:pPr>
                                    <w:spacing w:after="0" w:line="240" w:lineRule="auto"/>
                                    <w:suppressOverlap/>
                                    <w:rPr>
                                      <w:rFonts w:ascii="Arial" w:eastAsia="Times New Roman" w:hAnsi="Arial" w:cs="Arial"/>
                                      <w:sz w:val="28"/>
                                      <w:szCs w:val="28"/>
                                      <w:lang w:eastAsia="en-GB"/>
                                    </w:rPr>
                                  </w:pPr>
                                </w:p>
                                <w:p w14:paraId="3C32C62A" w14:textId="77777777" w:rsidR="00B21014" w:rsidRPr="00B21014" w:rsidRDefault="00B21014" w:rsidP="00B21014">
                                  <w:pPr>
                                    <w:spacing w:after="0" w:line="240" w:lineRule="auto"/>
                                    <w:suppressOverlap/>
                                    <w:rPr>
                                      <w:rFonts w:ascii="Arial" w:eastAsia="Times New Roman" w:hAnsi="Arial" w:cs="Arial"/>
                                      <w:b/>
                                      <w:bCs/>
                                      <w:sz w:val="24"/>
                                      <w:szCs w:val="24"/>
                                      <w:lang w:eastAsia="en-GB"/>
                                    </w:rPr>
                                  </w:pPr>
                                  <w:r w:rsidRPr="00B21014">
                                    <w:rPr>
                                      <w:rFonts w:ascii="Arial" w:eastAsia="Times New Roman" w:hAnsi="Arial" w:cs="Arial"/>
                                      <w:b/>
                                      <w:bCs/>
                                      <w:sz w:val="28"/>
                                      <w:szCs w:val="28"/>
                                      <w:lang w:eastAsia="en-GB"/>
                                    </w:rPr>
                                    <w:t>APC or SCAPC confirmation</w:t>
                                  </w:r>
                                  <w:r>
                                    <w:rPr>
                                      <w:rFonts w:ascii="Arial" w:eastAsia="Times New Roman" w:hAnsi="Arial" w:cs="Arial"/>
                                      <w:b/>
                                      <w:bCs/>
                                      <w:sz w:val="28"/>
                                      <w:szCs w:val="28"/>
                                      <w:lang w:eastAsia="en-GB"/>
                                    </w:rPr>
                                    <w:t xml:space="preserve"> form</w:t>
                                  </w:r>
                                </w:p>
                              </w:tc>
                            </w:tr>
                            <w:tr w:rsidR="00B21014" w:rsidRPr="00B21014" w14:paraId="510259A1" w14:textId="77777777" w:rsidTr="004F401D">
                              <w:trPr>
                                <w:trHeight w:val="625"/>
                              </w:trPr>
                              <w:tc>
                                <w:tcPr>
                                  <w:tcW w:w="4876" w:type="dxa"/>
                                  <w:hideMark/>
                                </w:tcPr>
                                <w:p w14:paraId="3FDF76AA" w14:textId="77777777" w:rsidR="00B21014" w:rsidRP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p>
                                <w:p w14:paraId="1053D61F" w14:textId="77777777" w:rsid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r w:rsidRPr="00B21014">
                                    <w:rPr>
                                      <w:rFonts w:ascii="Arial" w:eastAsia="Times New Roman" w:hAnsi="Arial" w:cs="Arial"/>
                                      <w:color w:val="000000"/>
                                      <w:sz w:val="24"/>
                                      <w:szCs w:val="24"/>
                                      <w:lang w:eastAsia="en-GB"/>
                                    </w:rPr>
                                    <w:t xml:space="preserve">Please use this form to confirm details of an </w:t>
                                  </w:r>
                                </w:p>
                                <w:p w14:paraId="7AD824A2" w14:textId="3E565050" w:rsidR="00B21014" w:rsidRP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r w:rsidRPr="00B21014">
                                    <w:rPr>
                                      <w:rFonts w:ascii="Arial" w:eastAsia="Times New Roman" w:hAnsi="Arial" w:cs="Arial"/>
                                      <w:color w:val="000000"/>
                                      <w:sz w:val="24"/>
                                      <w:szCs w:val="24"/>
                                      <w:lang w:eastAsia="en-GB"/>
                                    </w:rPr>
                                    <w:t xml:space="preserve">employee’s new APC or </w:t>
                                  </w:r>
                                  <w:r>
                                    <w:rPr>
                                      <w:rFonts w:ascii="Arial" w:eastAsia="Times New Roman" w:hAnsi="Arial" w:cs="Arial"/>
                                      <w:color w:val="000000"/>
                                      <w:sz w:val="24"/>
                                      <w:szCs w:val="24"/>
                                      <w:lang w:eastAsia="en-GB"/>
                                    </w:rPr>
                                    <w:t>SC</w:t>
                                  </w:r>
                                  <w:r w:rsidRPr="00B21014">
                                    <w:rPr>
                                      <w:rFonts w:ascii="Arial" w:eastAsia="Times New Roman" w:hAnsi="Arial" w:cs="Arial"/>
                                      <w:color w:val="000000"/>
                                      <w:sz w:val="24"/>
                                      <w:szCs w:val="24"/>
                                      <w:lang w:eastAsia="en-GB"/>
                                    </w:rPr>
                                    <w:t xml:space="preserve">APC contract, or to notify us if you reject the application. </w:t>
                                  </w:r>
                                </w:p>
                              </w:tc>
                            </w:tr>
                          </w:tbl>
                          <w:p w14:paraId="4B10D06E" w14:textId="383BFF06" w:rsidR="00B21014" w:rsidRDefault="00B210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5894F" id="_x0000_t202" coordsize="21600,21600" o:spt="202" path="m,l,21600r21600,l21600,xe">
                <v:stroke joinstyle="miter"/>
                <v:path gradientshapeok="t" o:connecttype="rect"/>
              </v:shapetype>
              <v:shape id="Text Box 2" o:spid="_x0000_s1026" type="#_x0000_t202" style="position:absolute;margin-left:1pt;margin-top:14.5pt;width:300.5pt;height:10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" stroked="f">
                <v:textbox>
                  <w:txbxContent>
                    <w:p w14:paraId="1632E12F" w14:textId="36E74B42" w:rsidR="00B21014" w:rsidRDefault="00B21014">
                      <w:pPr>
                        <w:rPr>
                          <w:rFonts w:ascii="Arial" w:eastAsia="Times New Roman" w:hAnsi="Arial" w:cs="Arial"/>
                          <w:b/>
                          <w:bCs/>
                          <w:sz w:val="28"/>
                          <w:szCs w:val="28"/>
                          <w:lang w:eastAsia="en-GB"/>
                        </w:rPr>
                      </w:pPr>
                      <w:r w:rsidRPr="00B21014">
                        <w:rPr>
                          <w:rFonts w:ascii="Arial" w:eastAsia="Times New Roman" w:hAnsi="Arial" w:cs="Arial"/>
                          <w:b/>
                          <w:bCs/>
                          <w:sz w:val="28"/>
                          <w:szCs w:val="28"/>
                          <w:lang w:eastAsia="en-GB"/>
                        </w:rPr>
                        <w:t>A</w:t>
                      </w:r>
                      <w:r w:rsidR="006E03BE">
                        <w:rPr>
                          <w:rFonts w:ascii="Arial" w:eastAsia="Times New Roman" w:hAnsi="Arial" w:cs="Arial"/>
                          <w:b/>
                          <w:bCs/>
                          <w:sz w:val="28"/>
                          <w:szCs w:val="28"/>
                          <w:lang w:eastAsia="en-GB"/>
                        </w:rPr>
                        <w:t xml:space="preserve">dditional </w:t>
                      </w:r>
                      <w:r w:rsidRPr="00B21014">
                        <w:rPr>
                          <w:rFonts w:ascii="Arial" w:eastAsia="Times New Roman" w:hAnsi="Arial" w:cs="Arial"/>
                          <w:b/>
                          <w:bCs/>
                          <w:sz w:val="28"/>
                          <w:szCs w:val="28"/>
                          <w:lang w:eastAsia="en-GB"/>
                        </w:rPr>
                        <w:t>P</w:t>
                      </w:r>
                      <w:r w:rsidR="006E03BE">
                        <w:rPr>
                          <w:rFonts w:ascii="Arial" w:eastAsia="Times New Roman" w:hAnsi="Arial" w:cs="Arial"/>
                          <w:b/>
                          <w:bCs/>
                          <w:sz w:val="28"/>
                          <w:szCs w:val="28"/>
                          <w:lang w:eastAsia="en-GB"/>
                        </w:rPr>
                        <w:t xml:space="preserve">ension </w:t>
                      </w:r>
                      <w:r w:rsidRPr="00B21014">
                        <w:rPr>
                          <w:rFonts w:ascii="Arial" w:eastAsia="Times New Roman" w:hAnsi="Arial" w:cs="Arial"/>
                          <w:b/>
                          <w:bCs/>
                          <w:sz w:val="28"/>
                          <w:szCs w:val="28"/>
                          <w:lang w:eastAsia="en-GB"/>
                        </w:rPr>
                        <w:t>C</w:t>
                      </w:r>
                      <w:r w:rsidR="006E03BE">
                        <w:rPr>
                          <w:rFonts w:ascii="Arial" w:eastAsia="Times New Roman" w:hAnsi="Arial" w:cs="Arial"/>
                          <w:b/>
                          <w:bCs/>
                          <w:sz w:val="28"/>
                          <w:szCs w:val="28"/>
                          <w:lang w:eastAsia="en-GB"/>
                        </w:rPr>
                        <w:t>ontribution (APC)</w:t>
                      </w:r>
                      <w:r w:rsidRPr="00B21014">
                        <w:rPr>
                          <w:rFonts w:ascii="Arial" w:eastAsia="Times New Roman" w:hAnsi="Arial" w:cs="Arial"/>
                          <w:b/>
                          <w:bCs/>
                          <w:sz w:val="28"/>
                          <w:szCs w:val="28"/>
                          <w:lang w:eastAsia="en-GB"/>
                        </w:rPr>
                        <w:t xml:space="preserve"> or S</w:t>
                      </w:r>
                      <w:r w:rsidR="006E03BE">
                        <w:rPr>
                          <w:rFonts w:ascii="Arial" w:eastAsia="Times New Roman" w:hAnsi="Arial" w:cs="Arial"/>
                          <w:b/>
                          <w:bCs/>
                          <w:sz w:val="28"/>
                          <w:szCs w:val="28"/>
                          <w:lang w:eastAsia="en-GB"/>
                        </w:rPr>
                        <w:t xml:space="preserve">hared </w:t>
                      </w:r>
                      <w:r w:rsidRPr="00B21014">
                        <w:rPr>
                          <w:rFonts w:ascii="Arial" w:eastAsia="Times New Roman" w:hAnsi="Arial" w:cs="Arial"/>
                          <w:b/>
                          <w:bCs/>
                          <w:sz w:val="28"/>
                          <w:szCs w:val="28"/>
                          <w:lang w:eastAsia="en-GB"/>
                        </w:rPr>
                        <w:t>C</w:t>
                      </w:r>
                      <w:r w:rsidR="006E03BE">
                        <w:rPr>
                          <w:rFonts w:ascii="Arial" w:eastAsia="Times New Roman" w:hAnsi="Arial" w:cs="Arial"/>
                          <w:b/>
                          <w:bCs/>
                          <w:sz w:val="28"/>
                          <w:szCs w:val="28"/>
                          <w:lang w:eastAsia="en-GB"/>
                        </w:rPr>
                        <w:t xml:space="preserve">ost </w:t>
                      </w:r>
                      <w:r w:rsidRPr="00B21014">
                        <w:rPr>
                          <w:rFonts w:ascii="Arial" w:eastAsia="Times New Roman" w:hAnsi="Arial" w:cs="Arial"/>
                          <w:b/>
                          <w:bCs/>
                          <w:sz w:val="28"/>
                          <w:szCs w:val="28"/>
                          <w:lang w:eastAsia="en-GB"/>
                        </w:rPr>
                        <w:t>APC confirmation</w:t>
                      </w:r>
                      <w:r>
                        <w:rPr>
                          <w:rFonts w:ascii="Arial" w:eastAsia="Times New Roman" w:hAnsi="Arial" w:cs="Arial"/>
                          <w:b/>
                          <w:bCs/>
                          <w:sz w:val="28"/>
                          <w:szCs w:val="28"/>
                          <w:lang w:eastAsia="en-GB"/>
                        </w:rPr>
                        <w:t xml:space="preserve"> form</w:t>
                      </w:r>
                    </w:p>
                    <w:p w14:paraId="22F5A671" w14:textId="77777777" w:rsid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r w:rsidRPr="00B21014">
                        <w:rPr>
                          <w:rFonts w:ascii="Arial" w:eastAsia="Times New Roman" w:hAnsi="Arial" w:cs="Arial"/>
                          <w:color w:val="000000"/>
                          <w:sz w:val="24"/>
                          <w:szCs w:val="24"/>
                          <w:lang w:eastAsia="en-GB"/>
                        </w:rPr>
                        <w:t xml:space="preserve">Please use this form to confirm details of an </w:t>
                      </w:r>
                    </w:p>
                    <w:p w14:paraId="4E6962C4" w14:textId="44FF0D99" w:rsidR="00B21014" w:rsidRDefault="00B21014" w:rsidP="00B21014">
                      <w:pPr>
                        <w:rPr>
                          <w:rFonts w:ascii="Arial" w:eastAsia="Times New Roman" w:hAnsi="Arial" w:cs="Arial"/>
                          <w:b/>
                          <w:bCs/>
                          <w:sz w:val="28"/>
                          <w:szCs w:val="28"/>
                          <w:lang w:eastAsia="en-GB"/>
                        </w:rPr>
                      </w:pPr>
                      <w:r w:rsidRPr="00B21014">
                        <w:rPr>
                          <w:rFonts w:ascii="Arial" w:eastAsia="Times New Roman" w:hAnsi="Arial" w:cs="Arial"/>
                          <w:color w:val="000000"/>
                          <w:sz w:val="24"/>
                          <w:szCs w:val="24"/>
                          <w:lang w:eastAsia="en-GB"/>
                        </w:rPr>
                        <w:t xml:space="preserve">employee’s new APC or </w:t>
                      </w:r>
                      <w:r>
                        <w:rPr>
                          <w:rFonts w:ascii="Arial" w:eastAsia="Times New Roman" w:hAnsi="Arial" w:cs="Arial"/>
                          <w:color w:val="000000"/>
                          <w:sz w:val="24"/>
                          <w:szCs w:val="24"/>
                          <w:lang w:eastAsia="en-GB"/>
                        </w:rPr>
                        <w:t>SC</w:t>
                      </w:r>
                      <w:r w:rsidRPr="00B21014">
                        <w:rPr>
                          <w:rFonts w:ascii="Arial" w:eastAsia="Times New Roman" w:hAnsi="Arial" w:cs="Arial"/>
                          <w:color w:val="000000"/>
                          <w:sz w:val="24"/>
                          <w:szCs w:val="24"/>
                          <w:lang w:eastAsia="en-GB"/>
                        </w:rPr>
                        <w:t>APC contract, or to notify us if you reject the application.</w:t>
                      </w:r>
                    </w:p>
                    <w:p w14:paraId="6B841021" w14:textId="77777777" w:rsidR="00B21014" w:rsidRDefault="00B21014"/>
                    <w:tbl>
                      <w:tblPr>
                        <w:tblOverlap w:val="never"/>
                        <w:tblW w:w="8973" w:type="dxa"/>
                        <w:tblLook w:val="01E0" w:firstRow="1" w:lastRow="1" w:firstColumn="1" w:lastColumn="1" w:noHBand="0" w:noVBand="0"/>
                      </w:tblPr>
                      <w:tblGrid>
                        <w:gridCol w:w="8973"/>
                      </w:tblGrid>
                      <w:tr w:rsidR="00B21014" w:rsidRPr="00B21014" w14:paraId="02E90131" w14:textId="77777777" w:rsidTr="004F401D">
                        <w:trPr>
                          <w:trHeight w:val="419"/>
                        </w:trPr>
                        <w:tc>
                          <w:tcPr>
                            <w:tcW w:w="4876" w:type="dxa"/>
                            <w:hideMark/>
                          </w:tcPr>
                          <w:p w14:paraId="38F57914" w14:textId="77777777" w:rsidR="00B21014" w:rsidRPr="00B21014" w:rsidRDefault="00B21014" w:rsidP="00B21014">
                            <w:pPr>
                              <w:spacing w:after="0" w:line="240" w:lineRule="auto"/>
                              <w:suppressOverlap/>
                              <w:rPr>
                                <w:rFonts w:ascii="Arial" w:eastAsia="Times New Roman" w:hAnsi="Arial" w:cs="Arial"/>
                                <w:sz w:val="28"/>
                                <w:szCs w:val="28"/>
                                <w:lang w:eastAsia="en-GB"/>
                              </w:rPr>
                            </w:pPr>
                          </w:p>
                          <w:p w14:paraId="3C32C62A" w14:textId="77777777" w:rsidR="00B21014" w:rsidRPr="00B21014" w:rsidRDefault="00B21014" w:rsidP="00B21014">
                            <w:pPr>
                              <w:spacing w:after="0" w:line="240" w:lineRule="auto"/>
                              <w:suppressOverlap/>
                              <w:rPr>
                                <w:rFonts w:ascii="Arial" w:eastAsia="Times New Roman" w:hAnsi="Arial" w:cs="Arial"/>
                                <w:b/>
                                <w:bCs/>
                                <w:sz w:val="24"/>
                                <w:szCs w:val="24"/>
                                <w:lang w:eastAsia="en-GB"/>
                              </w:rPr>
                            </w:pPr>
                            <w:r w:rsidRPr="00B21014">
                              <w:rPr>
                                <w:rFonts w:ascii="Arial" w:eastAsia="Times New Roman" w:hAnsi="Arial" w:cs="Arial"/>
                                <w:b/>
                                <w:bCs/>
                                <w:sz w:val="28"/>
                                <w:szCs w:val="28"/>
                                <w:lang w:eastAsia="en-GB"/>
                              </w:rPr>
                              <w:t>APC or SCAPC confirmation</w:t>
                            </w:r>
                            <w:r>
                              <w:rPr>
                                <w:rFonts w:ascii="Arial" w:eastAsia="Times New Roman" w:hAnsi="Arial" w:cs="Arial"/>
                                <w:b/>
                                <w:bCs/>
                                <w:sz w:val="28"/>
                                <w:szCs w:val="28"/>
                                <w:lang w:eastAsia="en-GB"/>
                              </w:rPr>
                              <w:t xml:space="preserve"> form</w:t>
                            </w:r>
                          </w:p>
                        </w:tc>
                      </w:tr>
                      <w:tr w:rsidR="00B21014" w:rsidRPr="00B21014" w14:paraId="510259A1" w14:textId="77777777" w:rsidTr="004F401D">
                        <w:trPr>
                          <w:trHeight w:val="625"/>
                        </w:trPr>
                        <w:tc>
                          <w:tcPr>
                            <w:tcW w:w="4876" w:type="dxa"/>
                            <w:hideMark/>
                          </w:tcPr>
                          <w:p w14:paraId="3FDF76AA" w14:textId="77777777" w:rsidR="00B21014" w:rsidRP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p>
                          <w:p w14:paraId="1053D61F" w14:textId="77777777" w:rsid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r w:rsidRPr="00B21014">
                              <w:rPr>
                                <w:rFonts w:ascii="Arial" w:eastAsia="Times New Roman" w:hAnsi="Arial" w:cs="Arial"/>
                                <w:color w:val="000000"/>
                                <w:sz w:val="24"/>
                                <w:szCs w:val="24"/>
                                <w:lang w:eastAsia="en-GB"/>
                              </w:rPr>
                              <w:t xml:space="preserve">Please use this form to confirm details of an </w:t>
                            </w:r>
                          </w:p>
                          <w:p w14:paraId="7AD824A2" w14:textId="3E565050" w:rsidR="00B21014" w:rsidRPr="00B21014" w:rsidRDefault="00B21014" w:rsidP="00B21014">
                            <w:pPr>
                              <w:tabs>
                                <w:tab w:val="left" w:pos="720"/>
                                <w:tab w:val="center" w:pos="4320"/>
                                <w:tab w:val="right" w:pos="8640"/>
                              </w:tabs>
                              <w:spacing w:after="0" w:line="240" w:lineRule="auto"/>
                              <w:suppressOverlap/>
                              <w:rPr>
                                <w:rFonts w:ascii="Arial" w:eastAsia="Times New Roman" w:hAnsi="Arial" w:cs="Arial"/>
                                <w:color w:val="000000"/>
                                <w:sz w:val="24"/>
                                <w:szCs w:val="24"/>
                                <w:lang w:eastAsia="en-GB"/>
                              </w:rPr>
                            </w:pPr>
                            <w:r w:rsidRPr="00B21014">
                              <w:rPr>
                                <w:rFonts w:ascii="Arial" w:eastAsia="Times New Roman" w:hAnsi="Arial" w:cs="Arial"/>
                                <w:color w:val="000000"/>
                                <w:sz w:val="24"/>
                                <w:szCs w:val="24"/>
                                <w:lang w:eastAsia="en-GB"/>
                              </w:rPr>
                              <w:t xml:space="preserve">employee’s new APC or </w:t>
                            </w:r>
                            <w:r>
                              <w:rPr>
                                <w:rFonts w:ascii="Arial" w:eastAsia="Times New Roman" w:hAnsi="Arial" w:cs="Arial"/>
                                <w:color w:val="000000"/>
                                <w:sz w:val="24"/>
                                <w:szCs w:val="24"/>
                                <w:lang w:eastAsia="en-GB"/>
                              </w:rPr>
                              <w:t>SC</w:t>
                            </w:r>
                            <w:r w:rsidRPr="00B21014">
                              <w:rPr>
                                <w:rFonts w:ascii="Arial" w:eastAsia="Times New Roman" w:hAnsi="Arial" w:cs="Arial"/>
                                <w:color w:val="000000"/>
                                <w:sz w:val="24"/>
                                <w:szCs w:val="24"/>
                                <w:lang w:eastAsia="en-GB"/>
                              </w:rPr>
                              <w:t xml:space="preserve">APC contract, or to notify us if you reject the application. </w:t>
                            </w:r>
                          </w:p>
                        </w:tc>
                      </w:tr>
                    </w:tbl>
                    <w:p w14:paraId="4B10D06E" w14:textId="383BFF06" w:rsidR="00B21014" w:rsidRDefault="00B21014"/>
                  </w:txbxContent>
                </v:textbox>
                <w10:wrap type="square"/>
              </v:shape>
            </w:pict>
          </mc:Fallback>
        </mc:AlternateContent>
      </w:r>
      <w:r w:rsidR="00B21014" w:rsidRPr="00B21014">
        <w:rPr>
          <w:rFonts w:ascii="Arial" w:hAnsi="Arial" w:cs="Arial"/>
          <w:b/>
          <w:noProof/>
          <w:sz w:val="24"/>
          <w:szCs w:val="24"/>
        </w:rPr>
        <w:drawing>
          <wp:anchor distT="0" distB="0" distL="114300" distR="114300" simplePos="0" relativeHeight="251659264" behindDoc="1" locked="0" layoutInCell="1" allowOverlap="1" wp14:anchorId="6E87623B" wp14:editId="4B0DA117">
            <wp:simplePos x="0" y="0"/>
            <wp:positionH relativeFrom="column">
              <wp:posOffset>3785870</wp:posOffset>
            </wp:positionH>
            <wp:positionV relativeFrom="paragraph">
              <wp:posOffset>0</wp:posOffset>
            </wp:positionV>
            <wp:extent cx="2461895" cy="1536700"/>
            <wp:effectExtent l="0" t="0" r="0" b="6350"/>
            <wp:wrapTight wrapText="bothSides">
              <wp:wrapPolygon edited="0">
                <wp:start x="0" y="0"/>
                <wp:lineTo x="0" y="21421"/>
                <wp:lineTo x="21394" y="21421"/>
                <wp:lineTo x="213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895" cy="15367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886497"/>
      <w:bookmarkEnd w:id="0"/>
    </w:p>
    <w:p w14:paraId="5981CF6C" w14:textId="77777777" w:rsidR="00B21014" w:rsidRPr="004A1E25" w:rsidRDefault="00B21014" w:rsidP="00B21014">
      <w:pPr>
        <w:pStyle w:val="Heading2"/>
        <w:spacing w:before="0" w:line="240" w:lineRule="auto"/>
        <w:rPr>
          <w:rFonts w:ascii="Arial" w:hAnsi="Arial" w:cs="Arial"/>
          <w:color w:val="FFFFFF" w:themeColor="background1"/>
          <w:sz w:val="8"/>
          <w:szCs w:val="8"/>
        </w:rPr>
      </w:pPr>
    </w:p>
    <w:tbl>
      <w:tblPr>
        <w:tblpPr w:leftFromText="180" w:rightFromText="180" w:vertAnchor="text" w:horzAnchor="margin" w:tblpXSpec="center" w:tblpY="187"/>
        <w:tblOverlap w:val="never"/>
        <w:tblW w:w="5032"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620" w:firstRow="1" w:lastRow="0" w:firstColumn="0" w:lastColumn="0" w:noHBand="1" w:noVBand="1"/>
      </w:tblPr>
      <w:tblGrid>
        <w:gridCol w:w="934"/>
        <w:gridCol w:w="381"/>
        <w:gridCol w:w="528"/>
        <w:gridCol w:w="1955"/>
        <w:gridCol w:w="31"/>
        <w:gridCol w:w="853"/>
        <w:gridCol w:w="583"/>
        <w:gridCol w:w="34"/>
        <w:gridCol w:w="31"/>
        <w:gridCol w:w="1080"/>
        <w:gridCol w:w="1499"/>
        <w:gridCol w:w="817"/>
        <w:gridCol w:w="348"/>
      </w:tblGrid>
      <w:tr w:rsidR="00B21014" w:rsidRPr="004A1E25" w14:paraId="38CE4CC3" w14:textId="77777777" w:rsidTr="006E03BE">
        <w:trPr>
          <w:trHeight w:val="510"/>
        </w:trPr>
        <w:tc>
          <w:tcPr>
            <w:tcW w:w="258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FF3AB9" w14:textId="77777777" w:rsidR="00B21014" w:rsidRPr="00726AEC" w:rsidRDefault="00B21014" w:rsidP="004F401D">
            <w:pPr>
              <w:pStyle w:val="Header"/>
              <w:spacing w:before="40" w:after="40"/>
              <w:ind w:right="35"/>
              <w:rPr>
                <w:rFonts w:ascii="Arial" w:hAnsi="Arial" w:cs="Arial"/>
                <w:b/>
                <w:bCs/>
                <w:szCs w:val="24"/>
              </w:rPr>
            </w:pPr>
            <w:r w:rsidRPr="00726AEC">
              <w:rPr>
                <w:rFonts w:ascii="Arial" w:hAnsi="Arial" w:cs="Arial"/>
                <w:bCs/>
                <w:szCs w:val="24"/>
              </w:rPr>
              <w:t xml:space="preserve">Employer: </w:t>
            </w:r>
          </w:p>
        </w:tc>
        <w:tc>
          <w:tcPr>
            <w:tcW w:w="242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CB8E7" w14:textId="77777777" w:rsidR="00B21014" w:rsidRPr="00726AEC" w:rsidRDefault="00B21014" w:rsidP="004F401D">
            <w:pPr>
              <w:pStyle w:val="Header"/>
              <w:spacing w:before="40" w:after="40"/>
              <w:ind w:right="35"/>
              <w:rPr>
                <w:rFonts w:ascii="Arial" w:hAnsi="Arial" w:cs="Arial"/>
                <w:b/>
                <w:bCs/>
                <w:szCs w:val="24"/>
              </w:rPr>
            </w:pPr>
            <w:r w:rsidRPr="00726AEC">
              <w:rPr>
                <w:rFonts w:ascii="Arial" w:hAnsi="Arial" w:cs="Arial"/>
                <w:bCs/>
                <w:szCs w:val="24"/>
              </w:rPr>
              <w:t>Employer scheme reference number</w:t>
            </w:r>
            <w:r>
              <w:rPr>
                <w:rFonts w:ascii="Arial" w:hAnsi="Arial" w:cs="Arial"/>
                <w:bCs/>
                <w:szCs w:val="24"/>
              </w:rPr>
              <w:t>:</w:t>
            </w:r>
          </w:p>
        </w:tc>
      </w:tr>
      <w:tr w:rsidR="00B21014" w:rsidRPr="004A1E25" w14:paraId="5170DA91" w14:textId="77777777" w:rsidTr="006E03BE">
        <w:trPr>
          <w:trHeight w:val="510"/>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D639C52" w14:textId="77777777" w:rsidR="00B21014" w:rsidRPr="00B21014" w:rsidRDefault="00B21014" w:rsidP="004F401D">
            <w:pPr>
              <w:pStyle w:val="Header"/>
              <w:spacing w:before="40" w:after="40"/>
              <w:ind w:right="35"/>
              <w:rPr>
                <w:rFonts w:ascii="Arial" w:hAnsi="Arial" w:cs="Arial"/>
                <w:b/>
                <w:bCs/>
                <w:sz w:val="28"/>
                <w:szCs w:val="28"/>
              </w:rPr>
            </w:pPr>
            <w:r w:rsidRPr="00B21014">
              <w:rPr>
                <w:rFonts w:ascii="Arial" w:hAnsi="Arial" w:cs="Arial"/>
                <w:b/>
                <w:bCs/>
                <w:sz w:val="28"/>
                <w:szCs w:val="28"/>
              </w:rPr>
              <w:t xml:space="preserve">1. Member’s details </w:t>
            </w:r>
          </w:p>
        </w:tc>
      </w:tr>
      <w:tr w:rsidR="00B21014" w:rsidRPr="004A1E25" w14:paraId="250BB052" w14:textId="77777777" w:rsidTr="006E03BE">
        <w:trPr>
          <w:trHeight w:val="454"/>
        </w:trPr>
        <w:tc>
          <w:tcPr>
            <w:tcW w:w="515" w:type="pct"/>
            <w:tcBorders>
              <w:top w:val="single" w:sz="4" w:space="0" w:color="auto"/>
              <w:bottom w:val="nil"/>
              <w:right w:val="nil"/>
            </w:tcBorders>
            <w:vAlign w:val="center"/>
          </w:tcPr>
          <w:p w14:paraId="717DD247" w14:textId="77777777" w:rsidR="00B21014" w:rsidRPr="004A1E25" w:rsidRDefault="00B21014" w:rsidP="004F401D">
            <w:pPr>
              <w:pStyle w:val="Header"/>
              <w:spacing w:before="40" w:after="40"/>
              <w:rPr>
                <w:rFonts w:ascii="Arial" w:hAnsi="Arial" w:cs="Arial"/>
                <w:b/>
                <w:szCs w:val="24"/>
              </w:rPr>
            </w:pPr>
            <w:r w:rsidRPr="004A1E25">
              <w:rPr>
                <w:rFonts w:ascii="Arial" w:hAnsi="Arial" w:cs="Arial"/>
                <w:szCs w:val="24"/>
              </w:rPr>
              <w:t>Title</w:t>
            </w:r>
          </w:p>
        </w:tc>
        <w:tc>
          <w:tcPr>
            <w:tcW w:w="501" w:type="pct"/>
            <w:gridSpan w:val="2"/>
            <w:tcBorders>
              <w:top w:val="single" w:sz="4" w:space="0" w:color="auto"/>
              <w:left w:val="nil"/>
              <w:bottom w:val="dotted" w:sz="4" w:space="0" w:color="auto"/>
              <w:right w:val="nil"/>
            </w:tcBorders>
            <w:vAlign w:val="center"/>
          </w:tcPr>
          <w:p w14:paraId="02F8D353" w14:textId="77777777" w:rsidR="00B21014" w:rsidRPr="004A1E25" w:rsidRDefault="00B21014" w:rsidP="004F401D">
            <w:pPr>
              <w:pStyle w:val="Header"/>
              <w:spacing w:before="40" w:after="40"/>
              <w:rPr>
                <w:rFonts w:ascii="Arial" w:hAnsi="Arial" w:cs="Arial"/>
                <w:b/>
                <w:szCs w:val="24"/>
              </w:rPr>
            </w:pPr>
          </w:p>
        </w:tc>
        <w:tc>
          <w:tcPr>
            <w:tcW w:w="1077" w:type="pct"/>
            <w:tcBorders>
              <w:top w:val="single" w:sz="4" w:space="0" w:color="auto"/>
              <w:left w:val="nil"/>
              <w:bottom w:val="nil"/>
              <w:right w:val="nil"/>
            </w:tcBorders>
            <w:vAlign w:val="center"/>
          </w:tcPr>
          <w:p w14:paraId="1ECFCF6D" w14:textId="77777777" w:rsidR="00B21014" w:rsidRPr="004A1E25" w:rsidRDefault="00B21014" w:rsidP="004F401D">
            <w:pPr>
              <w:pStyle w:val="Header"/>
              <w:spacing w:before="40" w:after="40"/>
              <w:rPr>
                <w:rFonts w:ascii="Arial" w:hAnsi="Arial" w:cs="Arial"/>
                <w:b/>
                <w:szCs w:val="24"/>
              </w:rPr>
            </w:pPr>
            <w:r w:rsidRPr="004A1E25">
              <w:rPr>
                <w:rFonts w:ascii="Arial" w:hAnsi="Arial" w:cs="Arial"/>
                <w:szCs w:val="24"/>
              </w:rPr>
              <w:t>First name(s)</w:t>
            </w:r>
          </w:p>
        </w:tc>
        <w:tc>
          <w:tcPr>
            <w:tcW w:w="827" w:type="pct"/>
            <w:gridSpan w:val="4"/>
            <w:tcBorders>
              <w:top w:val="single" w:sz="4" w:space="0" w:color="auto"/>
              <w:left w:val="nil"/>
              <w:bottom w:val="dotted" w:sz="4" w:space="0" w:color="auto"/>
              <w:right w:val="nil"/>
            </w:tcBorders>
            <w:vAlign w:val="center"/>
          </w:tcPr>
          <w:p w14:paraId="25554BE3" w14:textId="77777777" w:rsidR="00B21014" w:rsidRPr="004A1E25" w:rsidRDefault="00B21014" w:rsidP="004F401D">
            <w:pPr>
              <w:pStyle w:val="Header"/>
              <w:spacing w:before="40" w:after="40"/>
              <w:rPr>
                <w:rFonts w:ascii="Arial" w:hAnsi="Arial" w:cs="Arial"/>
                <w:b/>
                <w:szCs w:val="24"/>
              </w:rPr>
            </w:pPr>
          </w:p>
        </w:tc>
        <w:tc>
          <w:tcPr>
            <w:tcW w:w="612" w:type="pct"/>
            <w:gridSpan w:val="2"/>
            <w:tcBorders>
              <w:top w:val="single" w:sz="4" w:space="0" w:color="auto"/>
              <w:left w:val="nil"/>
              <w:bottom w:val="nil"/>
              <w:right w:val="nil"/>
            </w:tcBorders>
            <w:vAlign w:val="center"/>
          </w:tcPr>
          <w:p w14:paraId="544D124A" w14:textId="77777777" w:rsidR="00B21014" w:rsidRPr="004A1E25" w:rsidRDefault="00B21014" w:rsidP="004F401D">
            <w:pPr>
              <w:pStyle w:val="Header"/>
              <w:spacing w:before="40" w:after="40"/>
              <w:rPr>
                <w:rFonts w:ascii="Arial" w:hAnsi="Arial" w:cs="Arial"/>
                <w:b/>
                <w:szCs w:val="24"/>
              </w:rPr>
            </w:pPr>
            <w:r w:rsidRPr="004A1E25">
              <w:rPr>
                <w:rFonts w:ascii="Arial" w:hAnsi="Arial" w:cs="Arial"/>
                <w:szCs w:val="24"/>
              </w:rPr>
              <w:t>Surname</w:t>
            </w:r>
          </w:p>
        </w:tc>
        <w:tc>
          <w:tcPr>
            <w:tcW w:w="1275" w:type="pct"/>
            <w:gridSpan w:val="2"/>
            <w:tcBorders>
              <w:top w:val="single" w:sz="4" w:space="0" w:color="auto"/>
              <w:left w:val="nil"/>
              <w:bottom w:val="dotted" w:sz="4" w:space="0" w:color="auto"/>
              <w:right w:val="nil"/>
            </w:tcBorders>
            <w:vAlign w:val="center"/>
          </w:tcPr>
          <w:p w14:paraId="2BC37E05" w14:textId="77777777" w:rsidR="00B21014" w:rsidRPr="004A1E25" w:rsidRDefault="00B21014" w:rsidP="004F401D">
            <w:pPr>
              <w:pStyle w:val="Header"/>
              <w:spacing w:before="40" w:after="40"/>
              <w:rPr>
                <w:rFonts w:ascii="Arial" w:hAnsi="Arial" w:cs="Arial"/>
                <w:b/>
                <w:szCs w:val="24"/>
              </w:rPr>
            </w:pPr>
          </w:p>
        </w:tc>
        <w:tc>
          <w:tcPr>
            <w:tcW w:w="192" w:type="pct"/>
            <w:tcBorders>
              <w:top w:val="single" w:sz="4" w:space="0" w:color="auto"/>
              <w:left w:val="nil"/>
              <w:bottom w:val="nil"/>
            </w:tcBorders>
            <w:vAlign w:val="center"/>
          </w:tcPr>
          <w:p w14:paraId="05C65731" w14:textId="77777777" w:rsidR="00B21014" w:rsidRPr="004A1E25" w:rsidRDefault="00B21014" w:rsidP="004F401D">
            <w:pPr>
              <w:pStyle w:val="Header"/>
              <w:spacing w:before="40" w:after="40"/>
              <w:rPr>
                <w:rFonts w:ascii="Arial" w:hAnsi="Arial" w:cs="Arial"/>
                <w:b/>
                <w:szCs w:val="24"/>
              </w:rPr>
            </w:pPr>
          </w:p>
        </w:tc>
      </w:tr>
      <w:tr w:rsidR="00B21014" w:rsidRPr="004A1E25" w14:paraId="3090F2F8" w14:textId="77777777" w:rsidTr="006E03BE">
        <w:trPr>
          <w:trHeight w:val="113"/>
        </w:trPr>
        <w:tc>
          <w:tcPr>
            <w:tcW w:w="5000" w:type="pct"/>
            <w:gridSpan w:val="13"/>
            <w:tcBorders>
              <w:top w:val="nil"/>
              <w:bottom w:val="nil"/>
            </w:tcBorders>
          </w:tcPr>
          <w:p w14:paraId="4C77F222" w14:textId="77777777" w:rsidR="00B21014" w:rsidRPr="004A1E25" w:rsidRDefault="00B21014" w:rsidP="004F401D">
            <w:pPr>
              <w:pStyle w:val="Header"/>
              <w:rPr>
                <w:rFonts w:ascii="Arial" w:hAnsi="Arial" w:cs="Arial"/>
                <w:sz w:val="12"/>
                <w:szCs w:val="12"/>
              </w:rPr>
            </w:pPr>
          </w:p>
        </w:tc>
      </w:tr>
      <w:tr w:rsidR="006E03BE" w:rsidRPr="004A1E25" w14:paraId="24CF89E1" w14:textId="77777777" w:rsidTr="006E03BE">
        <w:trPr>
          <w:trHeight w:val="454"/>
        </w:trPr>
        <w:tc>
          <w:tcPr>
            <w:tcW w:w="725" w:type="pct"/>
            <w:gridSpan w:val="2"/>
            <w:tcBorders>
              <w:top w:val="nil"/>
              <w:bottom w:val="nil"/>
              <w:right w:val="nil"/>
            </w:tcBorders>
            <w:vAlign w:val="center"/>
          </w:tcPr>
          <w:p w14:paraId="43C5EE28" w14:textId="77777777" w:rsidR="00B21014" w:rsidRPr="004A1E25" w:rsidRDefault="00B21014" w:rsidP="004F401D">
            <w:pPr>
              <w:pStyle w:val="Header"/>
              <w:spacing w:before="40" w:after="40"/>
              <w:rPr>
                <w:rFonts w:ascii="Arial" w:hAnsi="Arial" w:cs="Arial"/>
                <w:b/>
                <w:szCs w:val="24"/>
              </w:rPr>
            </w:pPr>
            <w:r w:rsidRPr="004A1E25">
              <w:rPr>
                <w:rFonts w:ascii="Arial" w:hAnsi="Arial" w:cs="Arial"/>
                <w:szCs w:val="24"/>
              </w:rPr>
              <w:t>Address</w:t>
            </w:r>
          </w:p>
        </w:tc>
        <w:tc>
          <w:tcPr>
            <w:tcW w:w="4083" w:type="pct"/>
            <w:gridSpan w:val="10"/>
            <w:tcBorders>
              <w:top w:val="nil"/>
              <w:left w:val="nil"/>
              <w:bottom w:val="dotted" w:sz="4" w:space="0" w:color="auto"/>
              <w:right w:val="nil"/>
            </w:tcBorders>
            <w:vAlign w:val="center"/>
          </w:tcPr>
          <w:p w14:paraId="7F9FA5C6" w14:textId="77777777" w:rsidR="00B21014" w:rsidRDefault="00B21014" w:rsidP="004F401D">
            <w:pPr>
              <w:pStyle w:val="Header"/>
              <w:spacing w:before="40" w:after="40"/>
              <w:rPr>
                <w:rFonts w:ascii="Arial" w:hAnsi="Arial" w:cs="Arial"/>
                <w:szCs w:val="24"/>
              </w:rPr>
            </w:pPr>
          </w:p>
          <w:p w14:paraId="783EB5F5" w14:textId="77777777" w:rsidR="00B21014" w:rsidRDefault="00B21014" w:rsidP="004F401D">
            <w:pPr>
              <w:pStyle w:val="Header"/>
              <w:spacing w:before="40" w:after="40"/>
              <w:rPr>
                <w:rFonts w:ascii="Arial" w:hAnsi="Arial" w:cs="Arial"/>
                <w:szCs w:val="24"/>
              </w:rPr>
            </w:pPr>
          </w:p>
          <w:p w14:paraId="1B4E5B1C" w14:textId="77777777" w:rsidR="00B21014" w:rsidRPr="004A1E25" w:rsidRDefault="00B21014" w:rsidP="004F401D">
            <w:pPr>
              <w:pStyle w:val="Header"/>
              <w:spacing w:before="40" w:after="40"/>
              <w:rPr>
                <w:rFonts w:ascii="Arial" w:hAnsi="Arial" w:cs="Arial"/>
                <w:szCs w:val="24"/>
              </w:rPr>
            </w:pPr>
          </w:p>
        </w:tc>
        <w:tc>
          <w:tcPr>
            <w:tcW w:w="192" w:type="pct"/>
            <w:tcBorders>
              <w:top w:val="nil"/>
              <w:left w:val="nil"/>
              <w:bottom w:val="nil"/>
            </w:tcBorders>
            <w:vAlign w:val="center"/>
          </w:tcPr>
          <w:p w14:paraId="280A0E33" w14:textId="77777777" w:rsidR="00B21014" w:rsidRPr="004A1E25" w:rsidRDefault="00B21014" w:rsidP="004F401D">
            <w:pPr>
              <w:pStyle w:val="Header"/>
              <w:spacing w:before="40" w:after="40"/>
              <w:rPr>
                <w:rFonts w:ascii="Arial" w:hAnsi="Arial" w:cs="Arial"/>
                <w:szCs w:val="24"/>
              </w:rPr>
            </w:pPr>
          </w:p>
        </w:tc>
      </w:tr>
      <w:tr w:rsidR="00B21014" w:rsidRPr="004A1E25" w14:paraId="1F7EC47F" w14:textId="77777777" w:rsidTr="006E03BE">
        <w:trPr>
          <w:trHeight w:val="454"/>
        </w:trPr>
        <w:tc>
          <w:tcPr>
            <w:tcW w:w="1016" w:type="pct"/>
            <w:gridSpan w:val="3"/>
            <w:tcBorders>
              <w:top w:val="nil"/>
              <w:bottom w:val="nil"/>
              <w:right w:val="nil"/>
            </w:tcBorders>
            <w:vAlign w:val="center"/>
          </w:tcPr>
          <w:p w14:paraId="06387732" w14:textId="77777777" w:rsidR="00B21014" w:rsidRPr="004A1E25" w:rsidRDefault="00B21014" w:rsidP="004F401D">
            <w:pPr>
              <w:pStyle w:val="Header"/>
              <w:spacing w:before="40" w:after="40"/>
              <w:rPr>
                <w:rFonts w:ascii="Arial" w:hAnsi="Arial" w:cs="Arial"/>
                <w:b/>
                <w:szCs w:val="24"/>
              </w:rPr>
            </w:pPr>
            <w:r w:rsidRPr="004A1E25">
              <w:rPr>
                <w:rFonts w:ascii="Arial" w:hAnsi="Arial" w:cs="Arial"/>
                <w:szCs w:val="24"/>
              </w:rPr>
              <w:t xml:space="preserve">Payroll </w:t>
            </w:r>
            <w:r>
              <w:rPr>
                <w:rFonts w:ascii="Arial" w:hAnsi="Arial" w:cs="Arial"/>
                <w:szCs w:val="24"/>
              </w:rPr>
              <w:t xml:space="preserve">No. </w:t>
            </w:r>
          </w:p>
        </w:tc>
        <w:tc>
          <w:tcPr>
            <w:tcW w:w="1094" w:type="pct"/>
            <w:gridSpan w:val="2"/>
            <w:tcBorders>
              <w:top w:val="nil"/>
              <w:left w:val="nil"/>
              <w:bottom w:val="dotted" w:sz="4" w:space="0" w:color="auto"/>
              <w:right w:val="nil"/>
            </w:tcBorders>
            <w:vAlign w:val="bottom"/>
          </w:tcPr>
          <w:p w14:paraId="3F417BDA" w14:textId="77777777" w:rsidR="00B21014" w:rsidRPr="004A1E25" w:rsidRDefault="00B21014" w:rsidP="004F401D">
            <w:pPr>
              <w:pStyle w:val="Header"/>
              <w:spacing w:before="40" w:after="40"/>
              <w:rPr>
                <w:rFonts w:ascii="Arial" w:hAnsi="Arial" w:cs="Arial"/>
                <w:szCs w:val="24"/>
              </w:rPr>
            </w:pPr>
          </w:p>
        </w:tc>
        <w:tc>
          <w:tcPr>
            <w:tcW w:w="791" w:type="pct"/>
            <w:gridSpan w:val="2"/>
            <w:tcBorders>
              <w:top w:val="nil"/>
              <w:left w:val="nil"/>
              <w:bottom w:val="nil"/>
              <w:right w:val="nil"/>
            </w:tcBorders>
            <w:vAlign w:val="center"/>
          </w:tcPr>
          <w:p w14:paraId="4E3926FF" w14:textId="15BB481D" w:rsidR="00B21014" w:rsidRPr="004A1E25" w:rsidRDefault="00B21014" w:rsidP="004F401D">
            <w:pPr>
              <w:pStyle w:val="Header"/>
              <w:spacing w:before="40" w:after="40"/>
              <w:rPr>
                <w:rFonts w:ascii="Arial" w:hAnsi="Arial" w:cs="Arial"/>
                <w:b/>
                <w:szCs w:val="24"/>
              </w:rPr>
            </w:pPr>
            <w:r>
              <w:rPr>
                <w:rFonts w:ascii="Arial" w:hAnsi="Arial" w:cs="Arial"/>
                <w:szCs w:val="24"/>
              </w:rPr>
              <w:t>Date of birth</w:t>
            </w:r>
          </w:p>
        </w:tc>
        <w:tc>
          <w:tcPr>
            <w:tcW w:w="1907" w:type="pct"/>
            <w:gridSpan w:val="5"/>
            <w:tcBorders>
              <w:top w:val="nil"/>
              <w:left w:val="nil"/>
              <w:bottom w:val="dotted" w:sz="4" w:space="0" w:color="auto"/>
              <w:right w:val="nil"/>
            </w:tcBorders>
            <w:vAlign w:val="bottom"/>
          </w:tcPr>
          <w:p w14:paraId="0199E573" w14:textId="77777777" w:rsidR="00B21014" w:rsidRPr="004A1E25" w:rsidRDefault="00B21014" w:rsidP="004F401D">
            <w:pPr>
              <w:pStyle w:val="Header"/>
              <w:spacing w:before="40" w:after="40"/>
              <w:rPr>
                <w:rFonts w:ascii="Arial" w:hAnsi="Arial" w:cs="Arial"/>
                <w:szCs w:val="24"/>
              </w:rPr>
            </w:pPr>
          </w:p>
        </w:tc>
        <w:tc>
          <w:tcPr>
            <w:tcW w:w="192" w:type="pct"/>
            <w:tcBorders>
              <w:top w:val="nil"/>
              <w:left w:val="nil"/>
              <w:bottom w:val="nil"/>
            </w:tcBorders>
            <w:vAlign w:val="center"/>
          </w:tcPr>
          <w:p w14:paraId="080413F8" w14:textId="77777777" w:rsidR="00B21014" w:rsidRPr="004A1E25" w:rsidRDefault="00B21014" w:rsidP="004F401D">
            <w:pPr>
              <w:pStyle w:val="Header"/>
              <w:spacing w:before="40" w:after="40"/>
              <w:rPr>
                <w:rFonts w:ascii="Arial" w:hAnsi="Arial" w:cs="Arial"/>
                <w:szCs w:val="24"/>
              </w:rPr>
            </w:pPr>
          </w:p>
        </w:tc>
      </w:tr>
      <w:tr w:rsidR="00B21014" w:rsidRPr="004A1E25" w14:paraId="3DDD7FC4" w14:textId="77777777" w:rsidTr="006E03BE">
        <w:trPr>
          <w:trHeight w:val="113"/>
        </w:trPr>
        <w:tc>
          <w:tcPr>
            <w:tcW w:w="5000" w:type="pct"/>
            <w:gridSpan w:val="13"/>
            <w:tcBorders>
              <w:top w:val="nil"/>
              <w:bottom w:val="nil"/>
            </w:tcBorders>
            <w:vAlign w:val="center"/>
          </w:tcPr>
          <w:p w14:paraId="5D451257" w14:textId="77777777" w:rsidR="00B21014" w:rsidRPr="004A1E25" w:rsidRDefault="00B21014" w:rsidP="004F401D">
            <w:pPr>
              <w:pStyle w:val="Header"/>
              <w:rPr>
                <w:rFonts w:ascii="Arial" w:hAnsi="Arial" w:cs="Arial"/>
                <w:sz w:val="12"/>
                <w:szCs w:val="12"/>
              </w:rPr>
            </w:pPr>
          </w:p>
        </w:tc>
      </w:tr>
      <w:tr w:rsidR="00B21014" w:rsidRPr="004A1E25" w14:paraId="3E5C7263" w14:textId="77777777" w:rsidTr="006E03BE">
        <w:trPr>
          <w:trHeight w:val="113"/>
        </w:trPr>
        <w:tc>
          <w:tcPr>
            <w:tcW w:w="5000" w:type="pct"/>
            <w:gridSpan w:val="13"/>
            <w:tcBorders>
              <w:top w:val="nil"/>
              <w:bottom w:val="nil"/>
            </w:tcBorders>
            <w:vAlign w:val="center"/>
          </w:tcPr>
          <w:p w14:paraId="60F55220" w14:textId="77777777" w:rsidR="00B21014" w:rsidRPr="004A1E25" w:rsidRDefault="00B21014" w:rsidP="004F401D">
            <w:pPr>
              <w:pStyle w:val="Header"/>
              <w:rPr>
                <w:rFonts w:ascii="Arial" w:hAnsi="Arial" w:cs="Arial"/>
                <w:sz w:val="12"/>
                <w:szCs w:val="12"/>
              </w:rPr>
            </w:pPr>
          </w:p>
        </w:tc>
      </w:tr>
      <w:tr w:rsidR="006E03BE" w:rsidRPr="004A1E25" w14:paraId="0F84FF3F" w14:textId="77777777" w:rsidTr="006E03BE">
        <w:trPr>
          <w:trHeight w:val="454"/>
        </w:trPr>
        <w:tc>
          <w:tcPr>
            <w:tcW w:w="2937" w:type="pct"/>
            <w:gridSpan w:val="9"/>
            <w:tcBorders>
              <w:top w:val="nil"/>
              <w:bottom w:val="nil"/>
              <w:right w:val="dotted" w:sz="4" w:space="0" w:color="auto"/>
            </w:tcBorders>
            <w:vAlign w:val="center"/>
          </w:tcPr>
          <w:p w14:paraId="7B9D14DB" w14:textId="77777777" w:rsidR="00B21014" w:rsidRPr="004A1E25" w:rsidRDefault="00B21014" w:rsidP="004F401D">
            <w:pPr>
              <w:pStyle w:val="Header"/>
              <w:spacing w:before="40" w:after="40"/>
              <w:rPr>
                <w:rFonts w:ascii="Arial" w:hAnsi="Arial" w:cs="Arial"/>
                <w:b/>
                <w:szCs w:val="24"/>
              </w:rPr>
            </w:pPr>
            <w:r w:rsidRPr="004A1E25">
              <w:rPr>
                <w:rFonts w:ascii="Arial" w:hAnsi="Arial" w:cs="Arial"/>
                <w:szCs w:val="24"/>
              </w:rPr>
              <w:t>National Insurance number</w:t>
            </w:r>
          </w:p>
        </w:tc>
        <w:tc>
          <w:tcPr>
            <w:tcW w:w="1421" w:type="pct"/>
            <w:gridSpan w:val="2"/>
            <w:tcBorders>
              <w:top w:val="dotted" w:sz="4" w:space="0" w:color="auto"/>
              <w:left w:val="dotted" w:sz="4" w:space="0" w:color="auto"/>
              <w:bottom w:val="dotted" w:sz="4" w:space="0" w:color="auto"/>
              <w:right w:val="dotted" w:sz="4" w:space="0" w:color="auto"/>
            </w:tcBorders>
            <w:vAlign w:val="center"/>
          </w:tcPr>
          <w:p w14:paraId="54360E0B" w14:textId="77777777" w:rsidR="00B21014" w:rsidRPr="004A1E25" w:rsidRDefault="00B21014" w:rsidP="004F401D">
            <w:pPr>
              <w:pStyle w:val="Header"/>
              <w:spacing w:before="40" w:after="40"/>
              <w:rPr>
                <w:rFonts w:ascii="Arial" w:hAnsi="Arial" w:cs="Arial"/>
                <w:b/>
                <w:szCs w:val="24"/>
              </w:rPr>
            </w:pPr>
          </w:p>
        </w:tc>
        <w:tc>
          <w:tcPr>
            <w:tcW w:w="643" w:type="pct"/>
            <w:gridSpan w:val="2"/>
            <w:tcBorders>
              <w:top w:val="nil"/>
              <w:left w:val="dotted" w:sz="4" w:space="0" w:color="auto"/>
              <w:bottom w:val="nil"/>
            </w:tcBorders>
            <w:vAlign w:val="center"/>
          </w:tcPr>
          <w:p w14:paraId="38C598D5" w14:textId="77777777" w:rsidR="00B21014" w:rsidRPr="004A1E25" w:rsidRDefault="00B21014" w:rsidP="004F401D">
            <w:pPr>
              <w:pStyle w:val="Header"/>
              <w:spacing w:before="40" w:after="40"/>
              <w:rPr>
                <w:rFonts w:ascii="Arial" w:hAnsi="Arial" w:cs="Arial"/>
                <w:szCs w:val="24"/>
              </w:rPr>
            </w:pPr>
          </w:p>
        </w:tc>
      </w:tr>
    </w:tbl>
    <w:p w14:paraId="32F0C985" w14:textId="77777777" w:rsidR="00B21014" w:rsidRDefault="00B21014" w:rsidP="00AB0101">
      <w:pPr>
        <w:spacing w:after="0" w:line="240" w:lineRule="auto"/>
        <w:rPr>
          <w:rFonts w:ascii="Arial" w:eastAsia="Times New Roman" w:hAnsi="Arial" w:cs="Arial"/>
          <w:color w:val="000000"/>
          <w:sz w:val="24"/>
          <w:szCs w:val="24"/>
          <w:lang w:eastAsia="en-GB"/>
        </w:rPr>
      </w:pPr>
    </w:p>
    <w:p w14:paraId="0C5AFD83" w14:textId="1A1D671B" w:rsidR="00B21014" w:rsidRDefault="00B21014" w:rsidP="00AB0101">
      <w:pPr>
        <w:spacing w:after="0" w:line="240" w:lineRule="auto"/>
        <w:rPr>
          <w:rFonts w:ascii="Arial" w:eastAsia="Times New Roman" w:hAnsi="Arial" w:cs="Arial"/>
          <w:color w:val="000000"/>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5499"/>
        <w:gridCol w:w="967"/>
        <w:gridCol w:w="296"/>
        <w:gridCol w:w="1641"/>
        <w:gridCol w:w="613"/>
      </w:tblGrid>
      <w:tr w:rsidR="003F051A" w:rsidRPr="00B21014" w14:paraId="2838491F" w14:textId="77777777" w:rsidTr="006E03BE">
        <w:tc>
          <w:tcPr>
            <w:tcW w:w="5000" w:type="pct"/>
            <w:gridSpan w:val="5"/>
            <w:shd w:val="clear" w:color="auto" w:fill="F3F3F3"/>
            <w:hideMark/>
          </w:tcPr>
          <w:p w14:paraId="2838491E" w14:textId="09CAB7AA" w:rsidR="003F051A" w:rsidRPr="00B21014" w:rsidRDefault="00B21014" w:rsidP="00445EF9">
            <w:pPr>
              <w:spacing w:before="40" w:after="40" w:line="240" w:lineRule="auto"/>
              <w:rPr>
                <w:rFonts w:ascii="Arial" w:eastAsia="Times New Roman" w:hAnsi="Arial" w:cs="Arial"/>
                <w:b/>
                <w:sz w:val="28"/>
                <w:szCs w:val="28"/>
                <w:lang w:eastAsia="en-GB"/>
              </w:rPr>
            </w:pPr>
            <w:r w:rsidRPr="00B21014">
              <w:rPr>
                <w:rFonts w:ascii="Arial" w:eastAsia="Times New Roman" w:hAnsi="Arial" w:cs="Arial"/>
                <w:b/>
                <w:sz w:val="28"/>
                <w:szCs w:val="28"/>
                <w:lang w:eastAsia="en-GB"/>
              </w:rPr>
              <w:t>2. APC Contract details</w:t>
            </w:r>
            <w:r w:rsidR="003F051A" w:rsidRPr="00B21014">
              <w:rPr>
                <w:rFonts w:ascii="Arial" w:eastAsia="Times New Roman" w:hAnsi="Arial" w:cs="Arial"/>
                <w:b/>
                <w:sz w:val="28"/>
                <w:szCs w:val="28"/>
                <w:lang w:eastAsia="en-GB"/>
              </w:rPr>
              <w:t xml:space="preserve">   </w:t>
            </w:r>
          </w:p>
        </w:tc>
      </w:tr>
      <w:tr w:rsidR="003F051A" w:rsidRPr="00B21014" w14:paraId="28384927" w14:textId="77777777" w:rsidTr="006E03BE">
        <w:trPr>
          <w:trHeight w:val="292"/>
        </w:trPr>
        <w:tc>
          <w:tcPr>
            <w:tcW w:w="3750" w:type="pct"/>
            <w:gridSpan w:val="3"/>
          </w:tcPr>
          <w:p w14:paraId="28384925" w14:textId="77777777" w:rsidR="003F051A" w:rsidRPr="00B21014" w:rsidRDefault="003F051A" w:rsidP="003F051A">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For</w:t>
            </w:r>
            <w:r w:rsidR="00931A72" w:rsidRPr="00B21014">
              <w:rPr>
                <w:rFonts w:ascii="Arial" w:eastAsia="Times New Roman" w:hAnsi="Arial" w:cs="Arial"/>
                <w:sz w:val="24"/>
                <w:szCs w:val="24"/>
                <w:lang w:eastAsia="en-GB"/>
              </w:rPr>
              <w:t xml:space="preserve"> regular APC</w:t>
            </w:r>
            <w:r w:rsidRPr="00B21014">
              <w:rPr>
                <w:rFonts w:ascii="Arial" w:eastAsia="Times New Roman" w:hAnsi="Arial" w:cs="Arial"/>
                <w:sz w:val="24"/>
                <w:szCs w:val="24"/>
                <w:lang w:eastAsia="en-GB"/>
              </w:rPr>
              <w:t>, tick to confirm employee’s pay covers them</w:t>
            </w:r>
          </w:p>
        </w:tc>
        <w:sdt>
          <w:sdtPr>
            <w:rPr>
              <w:rFonts w:ascii="Arial" w:eastAsia="Times New Roman" w:hAnsi="Arial" w:cs="Arial"/>
              <w:b/>
              <w:sz w:val="24"/>
              <w:szCs w:val="24"/>
              <w:lang w:eastAsia="en-GB"/>
            </w:rPr>
            <w:id w:val="527218244"/>
            <w14:checkbox>
              <w14:checked w14:val="0"/>
              <w14:checkedState w14:val="2612" w14:font="MS Gothic"/>
              <w14:uncheckedState w14:val="2610" w14:font="MS Gothic"/>
            </w14:checkbox>
          </w:sdtPr>
          <w:sdtEndPr/>
          <w:sdtContent>
            <w:tc>
              <w:tcPr>
                <w:tcW w:w="1250" w:type="pct"/>
                <w:gridSpan w:val="2"/>
              </w:tcPr>
              <w:p w14:paraId="28384926" w14:textId="77777777" w:rsidR="003F051A" w:rsidRPr="00B21014" w:rsidRDefault="003F051A" w:rsidP="00445EF9">
                <w:pPr>
                  <w:spacing w:before="40" w:after="40" w:line="240" w:lineRule="auto"/>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3F051A" w:rsidRPr="00B21014" w14:paraId="2838492A" w14:textId="77777777" w:rsidTr="006E03BE">
        <w:trPr>
          <w:trHeight w:val="292"/>
        </w:trPr>
        <w:tc>
          <w:tcPr>
            <w:tcW w:w="3750" w:type="pct"/>
            <w:gridSpan w:val="3"/>
          </w:tcPr>
          <w:p w14:paraId="28384928" w14:textId="77777777" w:rsidR="003F051A" w:rsidRPr="00B21014" w:rsidRDefault="003F051A" w:rsidP="00445EF9">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Section of scheme: </w:t>
            </w:r>
          </w:p>
        </w:tc>
        <w:tc>
          <w:tcPr>
            <w:tcW w:w="1250" w:type="pct"/>
            <w:gridSpan w:val="2"/>
          </w:tcPr>
          <w:p w14:paraId="28384929" w14:textId="40F497AD" w:rsidR="003F051A" w:rsidRPr="00B21014" w:rsidRDefault="003F051A" w:rsidP="00445EF9">
            <w:pPr>
              <w:spacing w:before="40" w:after="40" w:line="240" w:lineRule="auto"/>
              <w:rPr>
                <w:rFonts w:ascii="Arial" w:eastAsia="Times New Roman" w:hAnsi="Arial" w:cs="Arial"/>
                <w:sz w:val="24"/>
                <w:szCs w:val="24"/>
              </w:rPr>
            </w:pPr>
            <w:r w:rsidRPr="00B21014">
              <w:rPr>
                <w:rFonts w:ascii="Arial" w:eastAsia="Times New Roman" w:hAnsi="Arial" w:cs="Arial"/>
                <w:sz w:val="24"/>
                <w:szCs w:val="24"/>
                <w:lang w:eastAsia="en-GB"/>
              </w:rPr>
              <w:t xml:space="preserve">Main </w:t>
            </w:r>
            <w:proofErr w:type="gramStart"/>
            <w:r w:rsidRPr="00B21014">
              <w:rPr>
                <w:rFonts w:ascii="Arial" w:eastAsia="Times New Roman" w:hAnsi="Arial" w:cs="Arial"/>
                <w:sz w:val="24"/>
                <w:szCs w:val="24"/>
                <w:lang w:eastAsia="en-GB"/>
              </w:rPr>
              <w:t>/  50</w:t>
            </w:r>
            <w:proofErr w:type="gramEnd"/>
            <w:r w:rsidRPr="00B21014">
              <w:rPr>
                <w:rFonts w:ascii="Arial" w:eastAsia="Times New Roman" w:hAnsi="Arial" w:cs="Arial"/>
                <w:sz w:val="24"/>
                <w:szCs w:val="24"/>
                <w:lang w:eastAsia="en-GB"/>
              </w:rPr>
              <w:t>/50</w:t>
            </w:r>
          </w:p>
        </w:tc>
      </w:tr>
      <w:tr w:rsidR="00AB0101" w:rsidRPr="00B21014" w14:paraId="2838492D" w14:textId="77777777" w:rsidTr="006E03BE">
        <w:tc>
          <w:tcPr>
            <w:tcW w:w="5000" w:type="pct"/>
            <w:gridSpan w:val="5"/>
            <w:shd w:val="clear" w:color="auto" w:fill="F3F3F3"/>
            <w:hideMark/>
          </w:tcPr>
          <w:p w14:paraId="2838492C" w14:textId="77777777" w:rsidR="00AB0101" w:rsidRPr="00B21014" w:rsidRDefault="00644A26" w:rsidP="00B412E0">
            <w:pPr>
              <w:spacing w:before="40" w:after="40" w:line="240" w:lineRule="auto"/>
              <w:rPr>
                <w:rFonts w:ascii="Arial" w:eastAsia="Times New Roman" w:hAnsi="Arial" w:cs="Arial"/>
                <w:b/>
                <w:sz w:val="24"/>
                <w:szCs w:val="24"/>
                <w:lang w:eastAsia="en-GB"/>
              </w:rPr>
            </w:pPr>
            <w:r w:rsidRPr="00B21014">
              <w:rPr>
                <w:rFonts w:ascii="Arial" w:eastAsia="Times New Roman" w:hAnsi="Arial" w:cs="Arial"/>
                <w:b/>
                <w:sz w:val="24"/>
                <w:szCs w:val="24"/>
                <w:lang w:eastAsia="en-GB"/>
              </w:rPr>
              <w:t xml:space="preserve">About the contract </w:t>
            </w:r>
            <w:r w:rsidR="00AB0101" w:rsidRPr="00B21014">
              <w:rPr>
                <w:rFonts w:ascii="Arial" w:eastAsia="Times New Roman" w:hAnsi="Arial" w:cs="Arial"/>
                <w:b/>
                <w:sz w:val="24"/>
                <w:szCs w:val="24"/>
                <w:lang w:eastAsia="en-GB"/>
              </w:rPr>
              <w:t xml:space="preserve"> </w:t>
            </w:r>
          </w:p>
        </w:tc>
      </w:tr>
      <w:tr w:rsidR="00B412E0" w:rsidRPr="00B21014" w14:paraId="28384930" w14:textId="77777777" w:rsidTr="006E03BE">
        <w:trPr>
          <w:trHeight w:val="292"/>
        </w:trPr>
        <w:tc>
          <w:tcPr>
            <w:tcW w:w="3586" w:type="pct"/>
            <w:gridSpan w:val="2"/>
          </w:tcPr>
          <w:p w14:paraId="2838492E" w14:textId="77777777" w:rsidR="00B412E0" w:rsidRPr="00B21014" w:rsidRDefault="00B412E0" w:rsidP="00B412E0">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Amount of annual pension to be purchased</w:t>
            </w:r>
          </w:p>
        </w:tc>
        <w:tc>
          <w:tcPr>
            <w:tcW w:w="1414" w:type="pct"/>
            <w:gridSpan w:val="3"/>
          </w:tcPr>
          <w:p w14:paraId="2838492F" w14:textId="026B940E" w:rsidR="00B412E0" w:rsidRPr="00B21014" w:rsidRDefault="00B412E0" w:rsidP="00B412E0">
            <w:pPr>
              <w:spacing w:before="40" w:after="40" w:line="240" w:lineRule="auto"/>
              <w:rPr>
                <w:rFonts w:ascii="Arial" w:eastAsia="Times New Roman" w:hAnsi="Arial" w:cs="Arial"/>
                <w:b/>
                <w:sz w:val="24"/>
                <w:szCs w:val="24"/>
                <w:lang w:eastAsia="en-GB"/>
              </w:rPr>
            </w:pPr>
            <w:r w:rsidRPr="00B21014">
              <w:rPr>
                <w:rFonts w:ascii="Arial" w:eastAsia="Times New Roman" w:hAnsi="Arial" w:cs="Arial"/>
                <w:b/>
                <w:sz w:val="24"/>
                <w:szCs w:val="24"/>
                <w:lang w:eastAsia="en-GB"/>
              </w:rPr>
              <w:t xml:space="preserve">£ </w:t>
            </w:r>
          </w:p>
        </w:tc>
      </w:tr>
      <w:tr w:rsidR="00585E5C" w:rsidRPr="00B21014" w14:paraId="28384933" w14:textId="77777777" w:rsidTr="006E03BE">
        <w:trPr>
          <w:trHeight w:val="292"/>
        </w:trPr>
        <w:tc>
          <w:tcPr>
            <w:tcW w:w="3586" w:type="pct"/>
            <w:gridSpan w:val="2"/>
          </w:tcPr>
          <w:p w14:paraId="28384931" w14:textId="77777777" w:rsidR="00585E5C" w:rsidRPr="00B21014" w:rsidRDefault="00585E5C" w:rsidP="00C04568">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Start date of contract </w:t>
            </w:r>
          </w:p>
        </w:tc>
        <w:tc>
          <w:tcPr>
            <w:tcW w:w="1414" w:type="pct"/>
            <w:gridSpan w:val="3"/>
          </w:tcPr>
          <w:p w14:paraId="28384932" w14:textId="741B8625" w:rsidR="00585E5C" w:rsidRPr="00B21014" w:rsidRDefault="00585E5C" w:rsidP="00C04568">
            <w:pPr>
              <w:spacing w:before="40" w:after="40" w:line="240" w:lineRule="auto"/>
              <w:rPr>
                <w:rFonts w:ascii="Arial" w:eastAsia="Times New Roman" w:hAnsi="Arial" w:cs="Arial"/>
                <w:b/>
                <w:sz w:val="24"/>
                <w:szCs w:val="24"/>
                <w:lang w:eastAsia="en-GB"/>
              </w:rPr>
            </w:pPr>
          </w:p>
        </w:tc>
      </w:tr>
      <w:tr w:rsidR="00585E5C" w:rsidRPr="00B21014" w14:paraId="28384936" w14:textId="77777777" w:rsidTr="006E03BE">
        <w:trPr>
          <w:trHeight w:val="292"/>
        </w:trPr>
        <w:tc>
          <w:tcPr>
            <w:tcW w:w="3586" w:type="pct"/>
            <w:gridSpan w:val="2"/>
          </w:tcPr>
          <w:p w14:paraId="28384934" w14:textId="0B579159" w:rsidR="00585E5C" w:rsidRPr="00B21014" w:rsidRDefault="00585E5C" w:rsidP="00C04568">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Length of contract </w:t>
            </w:r>
            <w:r w:rsidR="00B21014">
              <w:rPr>
                <w:rFonts w:ascii="Arial" w:eastAsia="Times New Roman" w:hAnsi="Arial" w:cs="Arial"/>
                <w:sz w:val="24"/>
                <w:szCs w:val="24"/>
                <w:lang w:eastAsia="en-GB"/>
              </w:rPr>
              <w:t>(in years)</w:t>
            </w:r>
          </w:p>
        </w:tc>
        <w:tc>
          <w:tcPr>
            <w:tcW w:w="1414" w:type="pct"/>
            <w:gridSpan w:val="3"/>
          </w:tcPr>
          <w:p w14:paraId="28384935" w14:textId="2A50A7C0" w:rsidR="00585E5C" w:rsidRPr="00B21014" w:rsidRDefault="00B21014" w:rsidP="00C04568">
            <w:pPr>
              <w:spacing w:before="40" w:after="4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p>
        </w:tc>
      </w:tr>
      <w:tr w:rsidR="00B412E0" w:rsidRPr="00B21014" w14:paraId="28384939" w14:textId="77777777" w:rsidTr="006E03BE">
        <w:trPr>
          <w:trHeight w:val="292"/>
        </w:trPr>
        <w:tc>
          <w:tcPr>
            <w:tcW w:w="3586" w:type="pct"/>
            <w:gridSpan w:val="2"/>
          </w:tcPr>
          <w:p w14:paraId="28384937" w14:textId="0263AC96" w:rsidR="00B412E0" w:rsidRPr="00B21014" w:rsidRDefault="00B412E0" w:rsidP="004D57E0">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Employee contribution</w:t>
            </w:r>
            <w:r w:rsidR="004D57E0" w:rsidRPr="00B21014">
              <w:rPr>
                <w:rFonts w:ascii="Arial" w:eastAsia="Times New Roman" w:hAnsi="Arial" w:cs="Arial"/>
                <w:sz w:val="24"/>
                <w:szCs w:val="24"/>
                <w:lang w:eastAsia="en-GB"/>
              </w:rPr>
              <w:t xml:space="preserve">: </w:t>
            </w:r>
            <w:r w:rsidR="002F450E" w:rsidRPr="00B21014">
              <w:rPr>
                <w:rFonts w:ascii="Arial" w:eastAsia="Times New Roman" w:hAnsi="Arial" w:cs="Arial"/>
                <w:sz w:val="24"/>
                <w:szCs w:val="24"/>
                <w:lang w:eastAsia="en-GB"/>
              </w:rPr>
              <w:tab/>
            </w:r>
            <w:r w:rsidR="002F450E" w:rsidRPr="00B21014">
              <w:rPr>
                <w:rFonts w:ascii="Arial" w:eastAsia="Times New Roman" w:hAnsi="Arial" w:cs="Arial"/>
                <w:sz w:val="24"/>
                <w:szCs w:val="24"/>
                <w:lang w:eastAsia="en-GB"/>
              </w:rPr>
              <w:tab/>
            </w:r>
            <w:r w:rsidR="004D57E0" w:rsidRPr="00B21014">
              <w:rPr>
                <w:rFonts w:ascii="Arial" w:eastAsia="Times New Roman" w:hAnsi="Arial" w:cs="Arial"/>
                <w:sz w:val="24"/>
                <w:szCs w:val="24"/>
                <w:lang w:eastAsia="en-GB"/>
              </w:rPr>
              <w:t xml:space="preserve">one-off / each month </w:t>
            </w:r>
          </w:p>
        </w:tc>
        <w:tc>
          <w:tcPr>
            <w:tcW w:w="1414" w:type="pct"/>
            <w:gridSpan w:val="3"/>
          </w:tcPr>
          <w:p w14:paraId="28384938" w14:textId="73403CA6" w:rsidR="00B412E0" w:rsidRPr="00B21014" w:rsidRDefault="00B412E0" w:rsidP="00B412E0">
            <w:pPr>
              <w:spacing w:before="40" w:after="40" w:line="240" w:lineRule="auto"/>
              <w:rPr>
                <w:rFonts w:ascii="Arial" w:eastAsia="Times New Roman" w:hAnsi="Arial" w:cs="Arial"/>
                <w:b/>
                <w:sz w:val="24"/>
                <w:szCs w:val="24"/>
              </w:rPr>
            </w:pPr>
            <w:r w:rsidRPr="00B21014">
              <w:rPr>
                <w:rFonts w:ascii="Arial" w:eastAsia="Times New Roman" w:hAnsi="Arial" w:cs="Arial"/>
                <w:b/>
                <w:sz w:val="24"/>
                <w:szCs w:val="24"/>
                <w:lang w:eastAsia="en-GB"/>
              </w:rPr>
              <w:t xml:space="preserve">£ </w:t>
            </w:r>
          </w:p>
        </w:tc>
      </w:tr>
      <w:tr w:rsidR="00B412E0" w:rsidRPr="00B21014" w14:paraId="2838493C" w14:textId="77777777" w:rsidTr="006E03BE">
        <w:trPr>
          <w:trHeight w:val="292"/>
        </w:trPr>
        <w:tc>
          <w:tcPr>
            <w:tcW w:w="3586" w:type="pct"/>
            <w:gridSpan w:val="2"/>
          </w:tcPr>
          <w:p w14:paraId="2838493A" w14:textId="44E0A8C5" w:rsidR="00B412E0" w:rsidRPr="00B21014" w:rsidRDefault="004D57E0" w:rsidP="00B412E0">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Employer contribution, if any: </w:t>
            </w:r>
            <w:r w:rsidR="002F450E" w:rsidRPr="00B21014">
              <w:rPr>
                <w:rFonts w:ascii="Arial" w:eastAsia="Times New Roman" w:hAnsi="Arial" w:cs="Arial"/>
                <w:sz w:val="24"/>
                <w:szCs w:val="24"/>
                <w:lang w:eastAsia="en-GB"/>
              </w:rPr>
              <w:tab/>
            </w:r>
            <w:r w:rsidRPr="00B21014">
              <w:rPr>
                <w:rFonts w:ascii="Arial" w:eastAsia="Times New Roman" w:hAnsi="Arial" w:cs="Arial"/>
                <w:sz w:val="24"/>
                <w:szCs w:val="24"/>
                <w:lang w:eastAsia="en-GB"/>
              </w:rPr>
              <w:t>one-off / each month</w:t>
            </w:r>
          </w:p>
        </w:tc>
        <w:tc>
          <w:tcPr>
            <w:tcW w:w="1414" w:type="pct"/>
            <w:gridSpan w:val="3"/>
          </w:tcPr>
          <w:p w14:paraId="2838493B" w14:textId="79B762D5" w:rsidR="00B412E0" w:rsidRPr="00B21014" w:rsidRDefault="00B412E0" w:rsidP="00B412E0">
            <w:pPr>
              <w:spacing w:before="40" w:after="40"/>
              <w:rPr>
                <w:rFonts w:ascii="Arial" w:hAnsi="Arial" w:cs="Arial"/>
                <w:sz w:val="24"/>
                <w:szCs w:val="24"/>
              </w:rPr>
            </w:pPr>
            <w:r w:rsidRPr="00B21014">
              <w:rPr>
                <w:rFonts w:ascii="Arial" w:eastAsia="Times New Roman" w:hAnsi="Arial" w:cs="Arial"/>
                <w:b/>
                <w:sz w:val="24"/>
                <w:szCs w:val="24"/>
                <w:lang w:eastAsia="en-GB"/>
              </w:rPr>
              <w:t xml:space="preserve">£ </w:t>
            </w:r>
          </w:p>
        </w:tc>
      </w:tr>
      <w:tr w:rsidR="00B412E0" w:rsidRPr="00B21014" w14:paraId="2838493F" w14:textId="77777777" w:rsidTr="006E03BE">
        <w:tc>
          <w:tcPr>
            <w:tcW w:w="5000" w:type="pct"/>
            <w:gridSpan w:val="5"/>
            <w:shd w:val="clear" w:color="auto" w:fill="F3F3F3"/>
            <w:hideMark/>
          </w:tcPr>
          <w:p w14:paraId="2838493E" w14:textId="77777777" w:rsidR="00B412E0" w:rsidRPr="00B21014" w:rsidRDefault="00B412E0" w:rsidP="00C04568">
            <w:pPr>
              <w:spacing w:before="40" w:after="40" w:line="240" w:lineRule="auto"/>
              <w:rPr>
                <w:rFonts w:ascii="Arial" w:eastAsia="Times New Roman" w:hAnsi="Arial" w:cs="Arial"/>
                <w:b/>
                <w:sz w:val="24"/>
                <w:szCs w:val="24"/>
                <w:lang w:eastAsia="en-GB"/>
              </w:rPr>
            </w:pPr>
            <w:r w:rsidRPr="00B21014">
              <w:rPr>
                <w:rFonts w:ascii="Arial" w:eastAsia="Times New Roman" w:hAnsi="Arial" w:cs="Arial"/>
                <w:b/>
                <w:sz w:val="24"/>
                <w:szCs w:val="24"/>
                <w:lang w:eastAsia="en-GB"/>
              </w:rPr>
              <w:t xml:space="preserve">Reason for contract </w:t>
            </w:r>
          </w:p>
        </w:tc>
      </w:tr>
      <w:tr w:rsidR="00585E5C" w:rsidRPr="00B21014" w14:paraId="28384942" w14:textId="77777777" w:rsidTr="006E03BE">
        <w:trPr>
          <w:trHeight w:val="292"/>
        </w:trPr>
        <w:tc>
          <w:tcPr>
            <w:tcW w:w="4660" w:type="pct"/>
            <w:gridSpan w:val="4"/>
          </w:tcPr>
          <w:p w14:paraId="28384940" w14:textId="77777777" w:rsidR="00B412E0" w:rsidRPr="00B21014" w:rsidRDefault="00B412E0" w:rsidP="00962D18">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Shared cost APC </w:t>
            </w:r>
          </w:p>
        </w:tc>
        <w:tc>
          <w:tcPr>
            <w:tcW w:w="340" w:type="pct"/>
          </w:tcPr>
          <w:p w14:paraId="28384941" w14:textId="77777777" w:rsidR="00B412E0" w:rsidRPr="00B21014" w:rsidRDefault="00B412E0" w:rsidP="004D57E0">
            <w:pPr>
              <w:spacing w:before="40" w:after="40" w:line="240" w:lineRule="auto"/>
              <w:jc w:val="right"/>
              <w:rPr>
                <w:rFonts w:ascii="Arial" w:eastAsia="Times New Roman" w:hAnsi="Arial" w:cs="Arial"/>
                <w:b/>
                <w:sz w:val="24"/>
                <w:szCs w:val="24"/>
                <w:lang w:eastAsia="en-GB"/>
              </w:rPr>
            </w:pPr>
          </w:p>
        </w:tc>
      </w:tr>
      <w:tr w:rsidR="002F450E" w:rsidRPr="00B21014" w14:paraId="28384945" w14:textId="77777777" w:rsidTr="006E03BE">
        <w:trPr>
          <w:trHeight w:val="292"/>
        </w:trPr>
        <w:tc>
          <w:tcPr>
            <w:tcW w:w="4660" w:type="pct"/>
            <w:gridSpan w:val="4"/>
          </w:tcPr>
          <w:p w14:paraId="28384943" w14:textId="4BBA894A" w:rsidR="00585E5C" w:rsidRPr="00B21014" w:rsidRDefault="00585E5C" w:rsidP="00585E5C">
            <w:pPr>
              <w:pStyle w:val="ListParagraph"/>
              <w:numPr>
                <w:ilvl w:val="0"/>
                <w:numId w:val="19"/>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In respect of authorised unpaid leave (includes unpaid jury service)</w:t>
            </w:r>
            <w:r w:rsidR="00B21014">
              <w:rPr>
                <w:rFonts w:ascii="Arial" w:eastAsia="Times New Roman" w:hAnsi="Arial" w:cs="Arial"/>
                <w:sz w:val="24"/>
                <w:szCs w:val="24"/>
                <w:lang w:eastAsia="en-GB"/>
              </w:rPr>
              <w:t xml:space="preserve"> starting before 1 April 2026</w:t>
            </w:r>
          </w:p>
        </w:tc>
        <w:sdt>
          <w:sdtPr>
            <w:rPr>
              <w:rFonts w:ascii="Arial" w:eastAsia="Times New Roman" w:hAnsi="Arial" w:cs="Arial"/>
              <w:b/>
              <w:sz w:val="24"/>
              <w:szCs w:val="24"/>
              <w:lang w:eastAsia="en-GB"/>
            </w:rPr>
            <w:id w:val="956756203"/>
            <w14:checkbox>
              <w14:checked w14:val="0"/>
              <w14:checkedState w14:val="2612" w14:font="MS Gothic"/>
              <w14:uncheckedState w14:val="2610" w14:font="MS Gothic"/>
            </w14:checkbox>
          </w:sdtPr>
          <w:sdtEndPr/>
          <w:sdtContent>
            <w:tc>
              <w:tcPr>
                <w:tcW w:w="340" w:type="pct"/>
              </w:tcPr>
              <w:p w14:paraId="28384944" w14:textId="77777777" w:rsidR="00585E5C" w:rsidRPr="00B21014" w:rsidRDefault="00986D33" w:rsidP="00986D33">
                <w:pPr>
                  <w:spacing w:before="40" w:after="40" w:line="240" w:lineRule="auto"/>
                  <w:jc w:val="center"/>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2F450E" w:rsidRPr="00B21014" w14:paraId="28384948" w14:textId="77777777" w:rsidTr="006E03BE">
        <w:trPr>
          <w:trHeight w:val="292"/>
        </w:trPr>
        <w:tc>
          <w:tcPr>
            <w:tcW w:w="4660" w:type="pct"/>
            <w:gridSpan w:val="4"/>
          </w:tcPr>
          <w:p w14:paraId="28384946" w14:textId="6BB53454" w:rsidR="00585E5C" w:rsidRPr="00B21014" w:rsidRDefault="00585E5C" w:rsidP="00585E5C">
            <w:pPr>
              <w:pStyle w:val="ListParagraph"/>
              <w:numPr>
                <w:ilvl w:val="0"/>
                <w:numId w:val="19"/>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In respect of unpaid additional maternity, paternity or adoption leave</w:t>
            </w:r>
            <w:r w:rsidR="00B21014">
              <w:rPr>
                <w:rFonts w:ascii="Arial" w:eastAsia="Times New Roman" w:hAnsi="Arial" w:cs="Arial"/>
                <w:sz w:val="24"/>
                <w:szCs w:val="24"/>
                <w:lang w:eastAsia="en-GB"/>
              </w:rPr>
              <w:t xml:space="preserve"> starting before 1 April 2026</w:t>
            </w:r>
          </w:p>
        </w:tc>
        <w:sdt>
          <w:sdtPr>
            <w:rPr>
              <w:rFonts w:ascii="Arial" w:eastAsia="Times New Roman" w:hAnsi="Arial" w:cs="Arial"/>
              <w:b/>
              <w:sz w:val="24"/>
              <w:szCs w:val="24"/>
              <w:lang w:eastAsia="en-GB"/>
            </w:rPr>
            <w:id w:val="-686446462"/>
            <w14:checkbox>
              <w14:checked w14:val="0"/>
              <w14:checkedState w14:val="2612" w14:font="MS Gothic"/>
              <w14:uncheckedState w14:val="2610" w14:font="MS Gothic"/>
            </w14:checkbox>
          </w:sdtPr>
          <w:sdtEndPr/>
          <w:sdtContent>
            <w:tc>
              <w:tcPr>
                <w:tcW w:w="340" w:type="pct"/>
              </w:tcPr>
              <w:p w14:paraId="28384947" w14:textId="77777777" w:rsidR="00585E5C" w:rsidRPr="00B21014" w:rsidRDefault="004D57E0" w:rsidP="00986D33">
                <w:pPr>
                  <w:spacing w:before="40" w:after="40" w:line="240" w:lineRule="auto"/>
                  <w:jc w:val="center"/>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2F450E" w:rsidRPr="00B21014" w14:paraId="2838494B" w14:textId="77777777" w:rsidTr="006E03BE">
        <w:trPr>
          <w:trHeight w:val="292"/>
        </w:trPr>
        <w:tc>
          <w:tcPr>
            <w:tcW w:w="4660" w:type="pct"/>
            <w:gridSpan w:val="4"/>
          </w:tcPr>
          <w:p w14:paraId="5DC4E595" w14:textId="77777777" w:rsidR="00585E5C" w:rsidRDefault="00585E5C" w:rsidP="003F051A">
            <w:pPr>
              <w:pStyle w:val="ListParagraph"/>
              <w:numPr>
                <w:ilvl w:val="0"/>
                <w:numId w:val="19"/>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In line with employer’s discretions policy </w:t>
            </w:r>
            <w:r w:rsidR="003F051A" w:rsidRPr="00B21014">
              <w:rPr>
                <w:rFonts w:ascii="Arial" w:eastAsia="Times New Roman" w:hAnsi="Arial" w:cs="Arial"/>
                <w:sz w:val="24"/>
                <w:szCs w:val="24"/>
                <w:lang w:eastAsia="en-GB"/>
              </w:rPr>
              <w:t>(employee in main section only)</w:t>
            </w:r>
          </w:p>
          <w:p w14:paraId="24322FA9" w14:textId="77777777" w:rsidR="006E03BE" w:rsidRDefault="006E03BE" w:rsidP="006E03BE">
            <w:pPr>
              <w:spacing w:before="40" w:after="40" w:line="240" w:lineRule="auto"/>
              <w:rPr>
                <w:rFonts w:ascii="Arial" w:eastAsia="Times New Roman" w:hAnsi="Arial" w:cs="Arial"/>
                <w:sz w:val="24"/>
                <w:szCs w:val="24"/>
                <w:lang w:eastAsia="en-GB"/>
              </w:rPr>
            </w:pPr>
          </w:p>
          <w:p w14:paraId="29AB2744" w14:textId="77777777" w:rsidR="006E03BE" w:rsidRDefault="006E03BE" w:rsidP="006E03BE">
            <w:pPr>
              <w:spacing w:before="40" w:after="40" w:line="240" w:lineRule="auto"/>
              <w:rPr>
                <w:rFonts w:ascii="Arial" w:eastAsia="Times New Roman" w:hAnsi="Arial" w:cs="Arial"/>
                <w:sz w:val="24"/>
                <w:szCs w:val="24"/>
                <w:lang w:eastAsia="en-GB"/>
              </w:rPr>
            </w:pPr>
          </w:p>
          <w:p w14:paraId="344A65C4" w14:textId="77777777" w:rsidR="006E03BE" w:rsidRDefault="006E03BE" w:rsidP="006E03BE">
            <w:pPr>
              <w:spacing w:before="40" w:after="40" w:line="240" w:lineRule="auto"/>
              <w:rPr>
                <w:rFonts w:ascii="Arial" w:eastAsia="Times New Roman" w:hAnsi="Arial" w:cs="Arial"/>
                <w:sz w:val="24"/>
                <w:szCs w:val="24"/>
                <w:lang w:eastAsia="en-GB"/>
              </w:rPr>
            </w:pPr>
          </w:p>
          <w:p w14:paraId="28384949" w14:textId="77777777" w:rsidR="006E03BE" w:rsidRPr="006E03BE" w:rsidRDefault="006E03BE" w:rsidP="006E03BE">
            <w:pPr>
              <w:spacing w:before="40" w:after="40" w:line="240" w:lineRule="auto"/>
              <w:rPr>
                <w:rFonts w:ascii="Arial" w:eastAsia="Times New Roman" w:hAnsi="Arial" w:cs="Arial"/>
                <w:sz w:val="24"/>
                <w:szCs w:val="24"/>
                <w:lang w:eastAsia="en-GB"/>
              </w:rPr>
            </w:pPr>
          </w:p>
        </w:tc>
        <w:sdt>
          <w:sdtPr>
            <w:rPr>
              <w:rFonts w:ascii="Arial" w:eastAsia="Times New Roman" w:hAnsi="Arial" w:cs="Arial"/>
              <w:b/>
              <w:sz w:val="24"/>
              <w:szCs w:val="24"/>
              <w:lang w:eastAsia="en-GB"/>
            </w:rPr>
            <w:id w:val="-698389376"/>
            <w14:checkbox>
              <w14:checked w14:val="0"/>
              <w14:checkedState w14:val="2612" w14:font="MS Gothic"/>
              <w14:uncheckedState w14:val="2610" w14:font="MS Gothic"/>
            </w14:checkbox>
          </w:sdtPr>
          <w:sdtEndPr/>
          <w:sdtContent>
            <w:tc>
              <w:tcPr>
                <w:tcW w:w="340" w:type="pct"/>
              </w:tcPr>
              <w:p w14:paraId="2838494A" w14:textId="77777777" w:rsidR="00585E5C" w:rsidRPr="00B21014" w:rsidRDefault="004D57E0" w:rsidP="00986D33">
                <w:pPr>
                  <w:spacing w:before="40" w:after="40" w:line="240" w:lineRule="auto"/>
                  <w:jc w:val="center"/>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2F450E" w:rsidRPr="00B21014" w14:paraId="2838494E" w14:textId="77777777" w:rsidTr="006E03BE">
        <w:trPr>
          <w:trHeight w:val="292"/>
        </w:trPr>
        <w:tc>
          <w:tcPr>
            <w:tcW w:w="4660" w:type="pct"/>
            <w:gridSpan w:val="4"/>
          </w:tcPr>
          <w:p w14:paraId="2838494C" w14:textId="77777777" w:rsidR="00B412E0" w:rsidRPr="00B21014" w:rsidRDefault="00585E5C" w:rsidP="00C04568">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Employee only APC </w:t>
            </w:r>
          </w:p>
        </w:tc>
        <w:tc>
          <w:tcPr>
            <w:tcW w:w="340" w:type="pct"/>
          </w:tcPr>
          <w:p w14:paraId="2838494D" w14:textId="77777777" w:rsidR="00B412E0" w:rsidRPr="00B21014" w:rsidRDefault="00B412E0" w:rsidP="00986D33">
            <w:pPr>
              <w:spacing w:before="40" w:after="40" w:line="240" w:lineRule="auto"/>
              <w:jc w:val="center"/>
              <w:rPr>
                <w:rFonts w:ascii="Arial" w:eastAsia="Times New Roman" w:hAnsi="Arial" w:cs="Arial"/>
                <w:b/>
                <w:sz w:val="24"/>
                <w:szCs w:val="24"/>
                <w:lang w:eastAsia="en-GB"/>
              </w:rPr>
            </w:pPr>
          </w:p>
        </w:tc>
      </w:tr>
      <w:tr w:rsidR="002F450E" w:rsidRPr="00B21014" w14:paraId="28384951" w14:textId="77777777" w:rsidTr="006E03BE">
        <w:trPr>
          <w:trHeight w:val="292"/>
        </w:trPr>
        <w:tc>
          <w:tcPr>
            <w:tcW w:w="4660" w:type="pct"/>
            <w:gridSpan w:val="4"/>
          </w:tcPr>
          <w:p w14:paraId="2838494F" w14:textId="77777777" w:rsidR="00585E5C" w:rsidRPr="00B21014" w:rsidRDefault="00585E5C" w:rsidP="00585E5C">
            <w:pPr>
              <w:pStyle w:val="ListParagraph"/>
              <w:numPr>
                <w:ilvl w:val="0"/>
                <w:numId w:val="20"/>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Employee wishes to increase their pension</w:t>
            </w:r>
            <w:r w:rsidR="003F051A" w:rsidRPr="00B21014">
              <w:rPr>
                <w:rFonts w:ascii="Arial" w:eastAsia="Times New Roman" w:hAnsi="Arial" w:cs="Arial"/>
                <w:sz w:val="24"/>
                <w:szCs w:val="24"/>
                <w:lang w:eastAsia="en-GB"/>
              </w:rPr>
              <w:t xml:space="preserve"> (employee in main section only)</w:t>
            </w:r>
          </w:p>
        </w:tc>
        <w:sdt>
          <w:sdtPr>
            <w:rPr>
              <w:rFonts w:ascii="Arial" w:eastAsia="Times New Roman" w:hAnsi="Arial" w:cs="Arial"/>
              <w:b/>
              <w:sz w:val="24"/>
              <w:szCs w:val="24"/>
              <w:lang w:eastAsia="en-GB"/>
            </w:rPr>
            <w:id w:val="-1113899690"/>
            <w14:checkbox>
              <w14:checked w14:val="0"/>
              <w14:checkedState w14:val="2612" w14:font="MS Gothic"/>
              <w14:uncheckedState w14:val="2610" w14:font="MS Gothic"/>
            </w14:checkbox>
          </w:sdtPr>
          <w:sdtEndPr/>
          <w:sdtContent>
            <w:tc>
              <w:tcPr>
                <w:tcW w:w="340" w:type="pct"/>
              </w:tcPr>
              <w:p w14:paraId="28384950" w14:textId="77777777" w:rsidR="00585E5C" w:rsidRPr="00B21014" w:rsidRDefault="004D57E0" w:rsidP="00986D33">
                <w:pPr>
                  <w:spacing w:before="40" w:after="40" w:line="240" w:lineRule="auto"/>
                  <w:jc w:val="center"/>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2F450E" w:rsidRPr="00B21014" w14:paraId="28384954" w14:textId="77777777" w:rsidTr="006E03BE">
        <w:trPr>
          <w:trHeight w:val="292"/>
        </w:trPr>
        <w:tc>
          <w:tcPr>
            <w:tcW w:w="4660" w:type="pct"/>
            <w:gridSpan w:val="4"/>
          </w:tcPr>
          <w:p w14:paraId="28384952" w14:textId="77777777" w:rsidR="00585E5C" w:rsidRPr="00B21014" w:rsidRDefault="00585E5C" w:rsidP="00585E5C">
            <w:pPr>
              <w:pStyle w:val="ListParagraph"/>
              <w:numPr>
                <w:ilvl w:val="0"/>
                <w:numId w:val="20"/>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In respect of strike absence</w:t>
            </w:r>
          </w:p>
        </w:tc>
        <w:sdt>
          <w:sdtPr>
            <w:rPr>
              <w:rFonts w:ascii="Arial" w:eastAsia="Times New Roman" w:hAnsi="Arial" w:cs="Arial"/>
              <w:b/>
              <w:sz w:val="24"/>
              <w:szCs w:val="24"/>
              <w:lang w:eastAsia="en-GB"/>
            </w:rPr>
            <w:id w:val="1495451831"/>
            <w14:checkbox>
              <w14:checked w14:val="0"/>
              <w14:checkedState w14:val="2612" w14:font="MS Gothic"/>
              <w14:uncheckedState w14:val="2610" w14:font="MS Gothic"/>
            </w14:checkbox>
          </w:sdtPr>
          <w:sdtEndPr/>
          <w:sdtContent>
            <w:tc>
              <w:tcPr>
                <w:tcW w:w="340" w:type="pct"/>
              </w:tcPr>
              <w:p w14:paraId="28384953" w14:textId="77777777" w:rsidR="00585E5C" w:rsidRPr="00B21014" w:rsidRDefault="004D57E0" w:rsidP="00986D33">
                <w:pPr>
                  <w:spacing w:before="40" w:after="40" w:line="240" w:lineRule="auto"/>
                  <w:jc w:val="center"/>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2F450E" w:rsidRPr="00B21014" w14:paraId="28384957" w14:textId="77777777" w:rsidTr="006E03BE">
        <w:trPr>
          <w:trHeight w:val="292"/>
        </w:trPr>
        <w:tc>
          <w:tcPr>
            <w:tcW w:w="4660" w:type="pct"/>
            <w:gridSpan w:val="4"/>
          </w:tcPr>
          <w:p w14:paraId="28384955" w14:textId="496FE817" w:rsidR="00585E5C" w:rsidRPr="00B21014" w:rsidRDefault="00585E5C" w:rsidP="002F450E">
            <w:pPr>
              <w:pStyle w:val="ListParagraph"/>
              <w:numPr>
                <w:ilvl w:val="0"/>
                <w:numId w:val="20"/>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Unpaid leave or unpaid additional maternity, paternity</w:t>
            </w:r>
            <w:r w:rsidR="006E03BE">
              <w:rPr>
                <w:rFonts w:ascii="Arial" w:eastAsia="Times New Roman" w:hAnsi="Arial" w:cs="Arial"/>
                <w:sz w:val="24"/>
                <w:szCs w:val="24"/>
                <w:lang w:eastAsia="en-GB"/>
              </w:rPr>
              <w:t>, shared parental</w:t>
            </w:r>
            <w:r w:rsidRPr="00B21014">
              <w:rPr>
                <w:rFonts w:ascii="Arial" w:eastAsia="Times New Roman" w:hAnsi="Arial" w:cs="Arial"/>
                <w:sz w:val="24"/>
                <w:szCs w:val="24"/>
                <w:lang w:eastAsia="en-GB"/>
              </w:rPr>
              <w:t xml:space="preserve"> or adoption leave</w:t>
            </w:r>
            <w:r w:rsidR="00B21014">
              <w:rPr>
                <w:rFonts w:ascii="Arial" w:eastAsia="Times New Roman" w:hAnsi="Arial" w:cs="Arial"/>
                <w:sz w:val="24"/>
                <w:szCs w:val="24"/>
                <w:lang w:eastAsia="en-GB"/>
              </w:rPr>
              <w:t xml:space="preserve"> starting before 1 April 2026</w:t>
            </w:r>
            <w:r w:rsidRPr="00B21014">
              <w:rPr>
                <w:rFonts w:ascii="Arial" w:eastAsia="Times New Roman" w:hAnsi="Arial" w:cs="Arial"/>
                <w:sz w:val="24"/>
                <w:szCs w:val="24"/>
                <w:lang w:eastAsia="en-GB"/>
              </w:rPr>
              <w:t xml:space="preserve">; </w:t>
            </w:r>
            <w:r w:rsidR="002F450E" w:rsidRPr="00B21014">
              <w:rPr>
                <w:rFonts w:ascii="Arial" w:eastAsia="Times New Roman" w:hAnsi="Arial" w:cs="Arial"/>
                <w:sz w:val="24"/>
                <w:szCs w:val="24"/>
                <w:lang w:eastAsia="en-GB"/>
              </w:rPr>
              <w:t>application made more than</w:t>
            </w:r>
            <w:r w:rsidRPr="00B21014">
              <w:rPr>
                <w:rFonts w:ascii="Arial" w:eastAsia="Times New Roman" w:hAnsi="Arial" w:cs="Arial"/>
                <w:sz w:val="24"/>
                <w:szCs w:val="24"/>
                <w:lang w:eastAsia="en-GB"/>
              </w:rPr>
              <w:t xml:space="preserve"> 30 days after return to work </w:t>
            </w:r>
          </w:p>
        </w:tc>
        <w:sdt>
          <w:sdtPr>
            <w:rPr>
              <w:rFonts w:ascii="Arial" w:eastAsia="Times New Roman" w:hAnsi="Arial" w:cs="Arial"/>
              <w:b/>
              <w:sz w:val="24"/>
              <w:szCs w:val="24"/>
              <w:lang w:eastAsia="en-GB"/>
            </w:rPr>
            <w:id w:val="1954367534"/>
            <w14:checkbox>
              <w14:checked w14:val="0"/>
              <w14:checkedState w14:val="2612" w14:font="MS Gothic"/>
              <w14:uncheckedState w14:val="2610" w14:font="MS Gothic"/>
            </w14:checkbox>
          </w:sdtPr>
          <w:sdtEndPr/>
          <w:sdtContent>
            <w:tc>
              <w:tcPr>
                <w:tcW w:w="340" w:type="pct"/>
              </w:tcPr>
              <w:p w14:paraId="28384956" w14:textId="1BBF6A2B" w:rsidR="00585E5C" w:rsidRPr="00B21014" w:rsidRDefault="006E03BE" w:rsidP="00986D33">
                <w:pPr>
                  <w:spacing w:before="40" w:after="40" w:line="240" w:lineRule="auto"/>
                  <w:jc w:val="center"/>
                  <w:rPr>
                    <w:rFonts w:ascii="Arial" w:eastAsia="Times New Roman" w:hAnsi="Arial" w:cs="Arial"/>
                    <w:b/>
                    <w:sz w:val="24"/>
                    <w:szCs w:val="24"/>
                    <w:lang w:eastAsia="en-GB"/>
                  </w:rPr>
                </w:pPr>
                <w:r>
                  <w:rPr>
                    <w:rFonts w:ascii="MS Gothic" w:eastAsia="MS Gothic" w:hAnsi="MS Gothic" w:cs="Arial" w:hint="eastAsia"/>
                    <w:b/>
                    <w:sz w:val="24"/>
                    <w:szCs w:val="24"/>
                    <w:lang w:eastAsia="en-GB"/>
                  </w:rPr>
                  <w:t>☐</w:t>
                </w:r>
              </w:p>
            </w:tc>
          </w:sdtContent>
        </w:sdt>
      </w:tr>
      <w:tr w:rsidR="006E03BE" w:rsidRPr="00B21014" w14:paraId="2ADCFF01" w14:textId="77777777" w:rsidTr="006E03BE">
        <w:trPr>
          <w:trHeight w:val="292"/>
        </w:trPr>
        <w:tc>
          <w:tcPr>
            <w:tcW w:w="4660" w:type="pct"/>
            <w:gridSpan w:val="4"/>
          </w:tcPr>
          <w:p w14:paraId="1A71C8D8" w14:textId="7964D74D" w:rsidR="006E03BE" w:rsidRPr="00B21014" w:rsidRDefault="006E03BE" w:rsidP="002F450E">
            <w:pPr>
              <w:pStyle w:val="ListParagraph"/>
              <w:numPr>
                <w:ilvl w:val="0"/>
                <w:numId w:val="20"/>
              </w:numPr>
              <w:spacing w:before="40" w:after="40" w:line="240" w:lineRule="auto"/>
              <w:rPr>
                <w:rFonts w:ascii="Arial" w:eastAsia="Times New Roman" w:hAnsi="Arial" w:cs="Arial"/>
                <w:sz w:val="24"/>
                <w:szCs w:val="24"/>
                <w:lang w:eastAsia="en-GB"/>
              </w:rPr>
            </w:pPr>
            <w:r>
              <w:rPr>
                <w:rFonts w:ascii="Arial" w:eastAsia="Times New Roman" w:hAnsi="Arial" w:cs="Arial"/>
                <w:sz w:val="24"/>
                <w:szCs w:val="24"/>
                <w:lang w:eastAsia="en-GB"/>
              </w:rPr>
              <w:t>Unpaid leave of 15 days or more starting after 1 April 2026, where an application for a Qualifying Additional Pension Arrangement (QAPA) was not made within 12 months after returning to work</w:t>
            </w:r>
          </w:p>
        </w:tc>
        <w:sdt>
          <w:sdtPr>
            <w:rPr>
              <w:rFonts w:ascii="Arial" w:eastAsia="Times New Roman" w:hAnsi="Arial" w:cs="Arial"/>
              <w:b/>
              <w:sz w:val="24"/>
              <w:szCs w:val="24"/>
              <w:lang w:eastAsia="en-GB"/>
            </w:rPr>
            <w:id w:val="-2015672049"/>
            <w14:checkbox>
              <w14:checked w14:val="0"/>
              <w14:checkedState w14:val="2612" w14:font="MS Gothic"/>
              <w14:uncheckedState w14:val="2610" w14:font="MS Gothic"/>
            </w14:checkbox>
          </w:sdtPr>
          <w:sdtEndPr/>
          <w:sdtContent>
            <w:tc>
              <w:tcPr>
                <w:tcW w:w="340" w:type="pct"/>
              </w:tcPr>
              <w:p w14:paraId="1A32D333" w14:textId="05E75E8D" w:rsidR="006E03BE" w:rsidRPr="00B21014" w:rsidRDefault="006E03BE" w:rsidP="00986D33">
                <w:pPr>
                  <w:spacing w:before="40" w:after="40" w:line="240" w:lineRule="auto"/>
                  <w:jc w:val="center"/>
                  <w:rPr>
                    <w:rFonts w:ascii="Arial" w:eastAsia="Times New Roman" w:hAnsi="Arial" w:cs="Arial"/>
                    <w:b/>
                    <w:sz w:val="24"/>
                    <w:szCs w:val="24"/>
                    <w:lang w:eastAsia="en-GB"/>
                  </w:rPr>
                </w:pPr>
                <w:r>
                  <w:rPr>
                    <w:rFonts w:ascii="MS Gothic" w:eastAsia="MS Gothic" w:hAnsi="MS Gothic" w:cs="Arial" w:hint="eastAsia"/>
                    <w:b/>
                    <w:sz w:val="24"/>
                    <w:szCs w:val="24"/>
                    <w:lang w:eastAsia="en-GB"/>
                  </w:rPr>
                  <w:t>☐</w:t>
                </w:r>
              </w:p>
            </w:tc>
          </w:sdtContent>
        </w:sdt>
      </w:tr>
      <w:tr w:rsidR="00D91196" w:rsidRPr="00B21014" w14:paraId="2838495A" w14:textId="77777777" w:rsidTr="006E03BE">
        <w:trPr>
          <w:trHeight w:val="292"/>
        </w:trPr>
        <w:tc>
          <w:tcPr>
            <w:tcW w:w="4660" w:type="pct"/>
            <w:gridSpan w:val="4"/>
          </w:tcPr>
          <w:p w14:paraId="28384958" w14:textId="77777777" w:rsidR="00D91196" w:rsidRPr="00B21014" w:rsidRDefault="00D91196" w:rsidP="00D91196">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Employer only APC in line with discretions policy</w:t>
            </w:r>
          </w:p>
        </w:tc>
        <w:sdt>
          <w:sdtPr>
            <w:rPr>
              <w:rFonts w:ascii="Arial" w:eastAsia="Times New Roman" w:hAnsi="Arial" w:cs="Arial"/>
              <w:b/>
              <w:sz w:val="24"/>
              <w:szCs w:val="24"/>
              <w:lang w:eastAsia="en-GB"/>
            </w:rPr>
            <w:id w:val="1578861472"/>
            <w14:checkbox>
              <w14:checked w14:val="0"/>
              <w14:checkedState w14:val="2612" w14:font="MS Gothic"/>
              <w14:uncheckedState w14:val="2610" w14:font="MS Gothic"/>
            </w14:checkbox>
          </w:sdtPr>
          <w:sdtEndPr/>
          <w:sdtContent>
            <w:tc>
              <w:tcPr>
                <w:tcW w:w="340" w:type="pct"/>
              </w:tcPr>
              <w:p w14:paraId="28384959" w14:textId="77777777" w:rsidR="00D91196" w:rsidRPr="00B21014" w:rsidRDefault="00D91196" w:rsidP="00986D33">
                <w:pPr>
                  <w:spacing w:before="40" w:after="40" w:line="240" w:lineRule="auto"/>
                  <w:jc w:val="center"/>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585E5C" w:rsidRPr="00B21014" w14:paraId="2838495D" w14:textId="77777777" w:rsidTr="006E03BE">
        <w:trPr>
          <w:trHeight w:val="292"/>
        </w:trPr>
        <w:tc>
          <w:tcPr>
            <w:tcW w:w="3050" w:type="pct"/>
          </w:tcPr>
          <w:p w14:paraId="2838495B" w14:textId="77777777" w:rsidR="00B412E0" w:rsidRPr="00B21014" w:rsidRDefault="00585E5C" w:rsidP="00C04568">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Where the APC o</w:t>
            </w:r>
            <w:r w:rsidR="00986D33" w:rsidRPr="00B21014">
              <w:rPr>
                <w:rFonts w:ascii="Arial" w:eastAsia="Times New Roman" w:hAnsi="Arial" w:cs="Arial"/>
                <w:sz w:val="24"/>
                <w:szCs w:val="24"/>
                <w:lang w:eastAsia="en-GB"/>
              </w:rPr>
              <w:t xml:space="preserve">r </w:t>
            </w:r>
            <w:proofErr w:type="spellStart"/>
            <w:r w:rsidR="00986D33" w:rsidRPr="00B21014">
              <w:rPr>
                <w:rFonts w:ascii="Arial" w:eastAsia="Times New Roman" w:hAnsi="Arial" w:cs="Arial"/>
                <w:sz w:val="24"/>
                <w:szCs w:val="24"/>
                <w:lang w:eastAsia="en-GB"/>
              </w:rPr>
              <w:t>scAPC</w:t>
            </w:r>
            <w:proofErr w:type="spellEnd"/>
            <w:r w:rsidR="00986D33" w:rsidRPr="00B21014">
              <w:rPr>
                <w:rFonts w:ascii="Arial" w:eastAsia="Times New Roman" w:hAnsi="Arial" w:cs="Arial"/>
                <w:sz w:val="24"/>
                <w:szCs w:val="24"/>
                <w:lang w:eastAsia="en-GB"/>
              </w:rPr>
              <w:t xml:space="preserve"> relates to an absence</w:t>
            </w:r>
          </w:p>
        </w:tc>
        <w:tc>
          <w:tcPr>
            <w:tcW w:w="1950" w:type="pct"/>
            <w:gridSpan w:val="4"/>
          </w:tcPr>
          <w:p w14:paraId="2838495C" w14:textId="77777777" w:rsidR="00B412E0" w:rsidRPr="00B21014" w:rsidRDefault="00B412E0" w:rsidP="00C04568">
            <w:pPr>
              <w:spacing w:before="40" w:after="40" w:line="240" w:lineRule="auto"/>
              <w:rPr>
                <w:rFonts w:ascii="Arial" w:eastAsia="Times New Roman" w:hAnsi="Arial" w:cs="Arial"/>
                <w:b/>
                <w:sz w:val="24"/>
                <w:szCs w:val="24"/>
              </w:rPr>
            </w:pPr>
          </w:p>
        </w:tc>
      </w:tr>
      <w:tr w:rsidR="002F450E" w:rsidRPr="00B21014" w14:paraId="28384960" w14:textId="77777777" w:rsidTr="006E03BE">
        <w:trPr>
          <w:trHeight w:val="292"/>
        </w:trPr>
        <w:tc>
          <w:tcPr>
            <w:tcW w:w="3050" w:type="pct"/>
          </w:tcPr>
          <w:p w14:paraId="2838495E" w14:textId="77777777" w:rsidR="004D57E0" w:rsidRPr="00B21014" w:rsidRDefault="004D57E0" w:rsidP="00585E5C">
            <w:pPr>
              <w:pStyle w:val="ListParagraph"/>
              <w:numPr>
                <w:ilvl w:val="0"/>
                <w:numId w:val="21"/>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First day of absence</w:t>
            </w:r>
          </w:p>
        </w:tc>
        <w:tc>
          <w:tcPr>
            <w:tcW w:w="1950" w:type="pct"/>
            <w:gridSpan w:val="4"/>
          </w:tcPr>
          <w:p w14:paraId="2838495F" w14:textId="77777777" w:rsidR="004D57E0" w:rsidRPr="00B21014" w:rsidRDefault="004D57E0" w:rsidP="004D57E0">
            <w:pPr>
              <w:spacing w:before="40" w:after="40" w:line="240" w:lineRule="auto"/>
              <w:rPr>
                <w:rFonts w:ascii="Arial" w:hAnsi="Arial" w:cs="Arial"/>
                <w:sz w:val="24"/>
                <w:szCs w:val="24"/>
              </w:rPr>
            </w:pPr>
            <w:r w:rsidRPr="00B21014">
              <w:rPr>
                <w:rFonts w:ascii="Arial" w:eastAsia="Times New Roman" w:hAnsi="Arial" w:cs="Arial"/>
                <w:b/>
                <w:sz w:val="24"/>
                <w:szCs w:val="24"/>
                <w:lang w:eastAsia="en-GB"/>
              </w:rPr>
              <w:fldChar w:fldCharType="begin">
                <w:ffData>
                  <w:name w:val="Text30"/>
                  <w:enabled/>
                  <w:calcOnExit w:val="0"/>
                  <w:textInput/>
                </w:ffData>
              </w:fldChar>
            </w:r>
            <w:r w:rsidRPr="00B21014">
              <w:rPr>
                <w:rFonts w:ascii="Arial" w:eastAsia="Times New Roman" w:hAnsi="Arial" w:cs="Arial"/>
                <w:b/>
                <w:sz w:val="24"/>
                <w:szCs w:val="24"/>
                <w:lang w:eastAsia="en-GB"/>
              </w:rPr>
              <w:instrText xml:space="preserve"> FORMTEXT </w:instrText>
            </w:r>
            <w:r w:rsidRPr="00B21014">
              <w:rPr>
                <w:rFonts w:ascii="Arial" w:eastAsia="Times New Roman" w:hAnsi="Arial" w:cs="Arial"/>
                <w:b/>
                <w:sz w:val="24"/>
                <w:szCs w:val="24"/>
                <w:lang w:eastAsia="en-GB"/>
              </w:rPr>
            </w:r>
            <w:r w:rsidRPr="00B21014">
              <w:rPr>
                <w:rFonts w:ascii="Arial" w:eastAsia="Times New Roman" w:hAnsi="Arial" w:cs="Arial"/>
                <w:b/>
                <w:sz w:val="24"/>
                <w:szCs w:val="24"/>
                <w:lang w:eastAsia="en-GB"/>
              </w:rPr>
              <w:fldChar w:fldCharType="separate"/>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sz w:val="24"/>
                <w:szCs w:val="24"/>
                <w:lang w:eastAsia="en-GB"/>
              </w:rPr>
              <w:fldChar w:fldCharType="end"/>
            </w:r>
          </w:p>
        </w:tc>
      </w:tr>
      <w:tr w:rsidR="002F450E" w:rsidRPr="00B21014" w14:paraId="28384963" w14:textId="77777777" w:rsidTr="006E03BE">
        <w:trPr>
          <w:trHeight w:val="292"/>
        </w:trPr>
        <w:tc>
          <w:tcPr>
            <w:tcW w:w="3050" w:type="pct"/>
          </w:tcPr>
          <w:p w14:paraId="28384961" w14:textId="77777777" w:rsidR="004D57E0" w:rsidRPr="00B21014" w:rsidRDefault="004D57E0" w:rsidP="00585E5C">
            <w:pPr>
              <w:pStyle w:val="ListParagraph"/>
              <w:numPr>
                <w:ilvl w:val="0"/>
                <w:numId w:val="21"/>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Last day of absence</w:t>
            </w:r>
          </w:p>
        </w:tc>
        <w:tc>
          <w:tcPr>
            <w:tcW w:w="1950" w:type="pct"/>
            <w:gridSpan w:val="4"/>
          </w:tcPr>
          <w:p w14:paraId="28384962" w14:textId="77777777" w:rsidR="004D57E0" w:rsidRPr="00B21014" w:rsidRDefault="004D57E0" w:rsidP="004D57E0">
            <w:pPr>
              <w:spacing w:before="40" w:after="40" w:line="240" w:lineRule="auto"/>
              <w:rPr>
                <w:rFonts w:ascii="Arial" w:hAnsi="Arial" w:cs="Arial"/>
                <w:sz w:val="24"/>
                <w:szCs w:val="24"/>
              </w:rPr>
            </w:pPr>
            <w:r w:rsidRPr="00B21014">
              <w:rPr>
                <w:rFonts w:ascii="Arial" w:eastAsia="Times New Roman" w:hAnsi="Arial" w:cs="Arial"/>
                <w:b/>
                <w:sz w:val="24"/>
                <w:szCs w:val="24"/>
                <w:lang w:eastAsia="en-GB"/>
              </w:rPr>
              <w:fldChar w:fldCharType="begin">
                <w:ffData>
                  <w:name w:val="Text30"/>
                  <w:enabled/>
                  <w:calcOnExit w:val="0"/>
                  <w:textInput/>
                </w:ffData>
              </w:fldChar>
            </w:r>
            <w:r w:rsidRPr="00B21014">
              <w:rPr>
                <w:rFonts w:ascii="Arial" w:eastAsia="Times New Roman" w:hAnsi="Arial" w:cs="Arial"/>
                <w:b/>
                <w:sz w:val="24"/>
                <w:szCs w:val="24"/>
                <w:lang w:eastAsia="en-GB"/>
              </w:rPr>
              <w:instrText xml:space="preserve"> FORMTEXT </w:instrText>
            </w:r>
            <w:r w:rsidRPr="00B21014">
              <w:rPr>
                <w:rFonts w:ascii="Arial" w:eastAsia="Times New Roman" w:hAnsi="Arial" w:cs="Arial"/>
                <w:b/>
                <w:sz w:val="24"/>
                <w:szCs w:val="24"/>
                <w:lang w:eastAsia="en-GB"/>
              </w:rPr>
            </w:r>
            <w:r w:rsidRPr="00B21014">
              <w:rPr>
                <w:rFonts w:ascii="Arial" w:eastAsia="Times New Roman" w:hAnsi="Arial" w:cs="Arial"/>
                <w:b/>
                <w:sz w:val="24"/>
                <w:szCs w:val="24"/>
                <w:lang w:eastAsia="en-GB"/>
              </w:rPr>
              <w:fldChar w:fldCharType="separate"/>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noProof/>
                <w:sz w:val="24"/>
                <w:szCs w:val="24"/>
                <w:lang w:eastAsia="en-GB"/>
              </w:rPr>
              <w:t> </w:t>
            </w:r>
            <w:r w:rsidRPr="00B21014">
              <w:rPr>
                <w:rFonts w:ascii="Arial" w:eastAsia="Times New Roman" w:hAnsi="Arial" w:cs="Arial"/>
                <w:b/>
                <w:sz w:val="24"/>
                <w:szCs w:val="24"/>
                <w:lang w:eastAsia="en-GB"/>
              </w:rPr>
              <w:fldChar w:fldCharType="end"/>
            </w:r>
          </w:p>
        </w:tc>
      </w:tr>
      <w:tr w:rsidR="005D5464" w:rsidRPr="00B21014" w14:paraId="28384965" w14:textId="77777777" w:rsidTr="006E03BE">
        <w:trPr>
          <w:trHeight w:val="292"/>
        </w:trPr>
        <w:tc>
          <w:tcPr>
            <w:tcW w:w="5000" w:type="pct"/>
            <w:gridSpan w:val="5"/>
            <w:tcBorders>
              <w:top w:val="single" w:sz="4" w:space="0" w:color="auto"/>
              <w:left w:val="single" w:sz="4" w:space="0" w:color="auto"/>
              <w:bottom w:val="single" w:sz="4" w:space="0" w:color="C0C0C0"/>
              <w:right w:val="single" w:sz="4" w:space="0" w:color="auto"/>
            </w:tcBorders>
            <w:shd w:val="clear" w:color="auto" w:fill="F3F3F3"/>
            <w:vAlign w:val="center"/>
            <w:hideMark/>
          </w:tcPr>
          <w:p w14:paraId="28384964" w14:textId="28D56E7B" w:rsidR="005D5464" w:rsidRPr="006E03BE" w:rsidRDefault="006E03BE" w:rsidP="005D5464">
            <w:pPr>
              <w:spacing w:before="40" w:after="40" w:line="240" w:lineRule="auto"/>
              <w:rPr>
                <w:rFonts w:ascii="Arial" w:eastAsia="Times New Roman" w:hAnsi="Arial" w:cs="Arial"/>
                <w:b/>
                <w:sz w:val="28"/>
                <w:szCs w:val="28"/>
                <w:lang w:eastAsia="en-GB"/>
              </w:rPr>
            </w:pPr>
            <w:r w:rsidRPr="006E03BE">
              <w:rPr>
                <w:rFonts w:ascii="Arial" w:eastAsia="Times New Roman" w:hAnsi="Arial" w:cs="Arial"/>
                <w:b/>
                <w:sz w:val="28"/>
                <w:szCs w:val="28"/>
                <w:lang w:eastAsia="en-GB"/>
              </w:rPr>
              <w:t xml:space="preserve">3. </w:t>
            </w:r>
            <w:r w:rsidR="005D5464" w:rsidRPr="006E03BE">
              <w:rPr>
                <w:rFonts w:ascii="Arial" w:eastAsia="Times New Roman" w:hAnsi="Arial" w:cs="Arial"/>
                <w:b/>
                <w:sz w:val="28"/>
                <w:szCs w:val="28"/>
                <w:lang w:eastAsia="en-GB"/>
              </w:rPr>
              <w:t>Acceptance or rejection of application</w:t>
            </w:r>
          </w:p>
        </w:tc>
      </w:tr>
      <w:tr w:rsidR="005D5464" w:rsidRPr="00B21014" w14:paraId="28384968" w14:textId="77777777" w:rsidTr="006E03BE">
        <w:trPr>
          <w:trHeight w:val="296"/>
        </w:trPr>
        <w:tc>
          <w:tcPr>
            <w:tcW w:w="4660" w:type="pct"/>
            <w:gridSpan w:val="4"/>
            <w:tcBorders>
              <w:top w:val="single" w:sz="4" w:space="0" w:color="C0C0C0"/>
              <w:left w:val="single" w:sz="4" w:space="0" w:color="auto"/>
              <w:bottom w:val="single" w:sz="4" w:space="0" w:color="C0C0C0"/>
              <w:right w:val="nil"/>
            </w:tcBorders>
            <w:vAlign w:val="center"/>
            <w:hideMark/>
          </w:tcPr>
          <w:p w14:paraId="28384966" w14:textId="77777777" w:rsidR="005D5464" w:rsidRPr="00B21014" w:rsidRDefault="005D5464" w:rsidP="00445EF9">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The employer accepts the application bas</w:t>
            </w:r>
            <w:r w:rsidR="004E303F" w:rsidRPr="00B21014">
              <w:rPr>
                <w:rFonts w:ascii="Arial" w:eastAsia="Times New Roman" w:hAnsi="Arial" w:cs="Arial"/>
                <w:sz w:val="24"/>
                <w:szCs w:val="24"/>
                <w:lang w:eastAsia="en-GB"/>
              </w:rPr>
              <w:t>ed on the details on this form</w:t>
            </w:r>
          </w:p>
        </w:tc>
        <w:sdt>
          <w:sdtPr>
            <w:rPr>
              <w:rFonts w:ascii="Arial" w:eastAsia="Times New Roman" w:hAnsi="Arial" w:cs="Arial"/>
              <w:b/>
              <w:sz w:val="24"/>
              <w:szCs w:val="24"/>
              <w:lang w:eastAsia="en-GB"/>
            </w:rPr>
            <w:id w:val="215026192"/>
            <w14:checkbox>
              <w14:checked w14:val="0"/>
              <w14:checkedState w14:val="2612" w14:font="MS Gothic"/>
              <w14:uncheckedState w14:val="2610" w14:font="MS Gothic"/>
            </w14:checkbox>
          </w:sdtPr>
          <w:sdtEndPr/>
          <w:sdtContent>
            <w:tc>
              <w:tcPr>
                <w:tcW w:w="340" w:type="pct"/>
                <w:tcBorders>
                  <w:top w:val="single" w:sz="4" w:space="0" w:color="C0C0C0"/>
                  <w:left w:val="nil"/>
                  <w:bottom w:val="single" w:sz="4" w:space="0" w:color="C0C0C0"/>
                  <w:right w:val="single" w:sz="4" w:space="0" w:color="auto"/>
                </w:tcBorders>
                <w:vAlign w:val="center"/>
              </w:tcPr>
              <w:p w14:paraId="28384967" w14:textId="77777777" w:rsidR="005D5464" w:rsidRPr="00B21014" w:rsidRDefault="005D5464" w:rsidP="00445EF9">
                <w:pPr>
                  <w:spacing w:before="40" w:after="40" w:line="240" w:lineRule="auto"/>
                  <w:rPr>
                    <w:rFonts w:ascii="Arial" w:eastAsia="Times New Roman" w:hAnsi="Arial" w:cs="Arial"/>
                    <w:b/>
                    <w:sz w:val="24"/>
                    <w:szCs w:val="24"/>
                    <w:lang w:eastAsia="en-GB"/>
                  </w:rPr>
                </w:pPr>
                <w:r w:rsidRPr="00B21014">
                  <w:rPr>
                    <w:rFonts w:ascii="Segoe UI Symbol" w:eastAsia="MS Gothic" w:hAnsi="Segoe UI Symbol" w:cs="Segoe UI Symbol"/>
                    <w:b/>
                    <w:sz w:val="24"/>
                    <w:szCs w:val="24"/>
                    <w:lang w:eastAsia="en-GB"/>
                  </w:rPr>
                  <w:t>☐</w:t>
                </w:r>
              </w:p>
            </w:tc>
          </w:sdtContent>
        </w:sdt>
      </w:tr>
      <w:tr w:rsidR="005D5464" w:rsidRPr="00B21014" w14:paraId="2838496B" w14:textId="77777777" w:rsidTr="006E03BE">
        <w:trPr>
          <w:trHeight w:val="296"/>
        </w:trPr>
        <w:tc>
          <w:tcPr>
            <w:tcW w:w="4660" w:type="pct"/>
            <w:gridSpan w:val="4"/>
            <w:tcBorders>
              <w:top w:val="single" w:sz="4" w:space="0" w:color="C0C0C0"/>
              <w:left w:val="single" w:sz="4" w:space="0" w:color="auto"/>
              <w:bottom w:val="single" w:sz="4" w:space="0" w:color="C0C0C0"/>
              <w:right w:val="nil"/>
            </w:tcBorders>
            <w:vAlign w:val="center"/>
          </w:tcPr>
          <w:p w14:paraId="28384969" w14:textId="77777777" w:rsidR="005D5464" w:rsidRPr="00B21014" w:rsidRDefault="005D5464" w:rsidP="00445EF9">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The employer rejects the application for the following reason(s)</w:t>
            </w:r>
          </w:p>
        </w:tc>
        <w:tc>
          <w:tcPr>
            <w:tcW w:w="340" w:type="pct"/>
            <w:tcBorders>
              <w:top w:val="single" w:sz="4" w:space="0" w:color="C0C0C0"/>
              <w:left w:val="nil"/>
              <w:bottom w:val="single" w:sz="4" w:space="0" w:color="C0C0C0"/>
              <w:right w:val="single" w:sz="4" w:space="0" w:color="auto"/>
            </w:tcBorders>
            <w:vAlign w:val="center"/>
          </w:tcPr>
          <w:p w14:paraId="2838496A" w14:textId="77777777" w:rsidR="005D5464" w:rsidRPr="00B21014" w:rsidRDefault="005D5464" w:rsidP="00445EF9">
            <w:pPr>
              <w:spacing w:before="40" w:after="40" w:line="240" w:lineRule="auto"/>
              <w:rPr>
                <w:rFonts w:ascii="Arial" w:eastAsia="Times New Roman" w:hAnsi="Arial" w:cs="Arial"/>
                <w:b/>
                <w:sz w:val="24"/>
                <w:szCs w:val="24"/>
                <w:lang w:eastAsia="en-GB"/>
              </w:rPr>
            </w:pPr>
          </w:p>
        </w:tc>
      </w:tr>
      <w:tr w:rsidR="005D5464" w:rsidRPr="00B21014" w14:paraId="2838496E" w14:textId="77777777" w:rsidTr="006E03BE">
        <w:trPr>
          <w:trHeight w:val="296"/>
        </w:trPr>
        <w:tc>
          <w:tcPr>
            <w:tcW w:w="4660" w:type="pct"/>
            <w:gridSpan w:val="4"/>
            <w:tcBorders>
              <w:top w:val="single" w:sz="4" w:space="0" w:color="C0C0C0"/>
              <w:left w:val="single" w:sz="4" w:space="0" w:color="auto"/>
              <w:bottom w:val="single" w:sz="4" w:space="0" w:color="C0C0C0"/>
              <w:right w:val="nil"/>
            </w:tcBorders>
            <w:vAlign w:val="center"/>
          </w:tcPr>
          <w:p w14:paraId="2838496C" w14:textId="77777777" w:rsidR="005D5464" w:rsidRPr="00B21014" w:rsidRDefault="005D5464" w:rsidP="004E303F">
            <w:pPr>
              <w:pStyle w:val="ListParagraph"/>
              <w:numPr>
                <w:ilvl w:val="0"/>
                <w:numId w:val="21"/>
              </w:numPr>
              <w:spacing w:before="20" w:after="20" w:line="240" w:lineRule="auto"/>
              <w:ind w:left="714" w:hanging="357"/>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Employee’s pay will not cover the contributions </w:t>
            </w:r>
          </w:p>
        </w:tc>
        <w:sdt>
          <w:sdtPr>
            <w:rPr>
              <w:rFonts w:ascii="Arial" w:eastAsia="Times New Roman" w:hAnsi="Arial" w:cs="Arial"/>
              <w:b/>
              <w:sz w:val="24"/>
              <w:szCs w:val="24"/>
              <w:lang w:eastAsia="en-GB"/>
            </w:rPr>
            <w:id w:val="-218129146"/>
            <w14:checkbox>
              <w14:checked w14:val="0"/>
              <w14:checkedState w14:val="2612" w14:font="MS Gothic"/>
              <w14:uncheckedState w14:val="2610" w14:font="MS Gothic"/>
            </w14:checkbox>
          </w:sdtPr>
          <w:sdtEndPr/>
          <w:sdtContent>
            <w:tc>
              <w:tcPr>
                <w:tcW w:w="340" w:type="pct"/>
                <w:tcBorders>
                  <w:top w:val="single" w:sz="4" w:space="0" w:color="C0C0C0"/>
                  <w:left w:val="nil"/>
                  <w:bottom w:val="single" w:sz="4" w:space="0" w:color="C0C0C0"/>
                  <w:right w:val="single" w:sz="4" w:space="0" w:color="auto"/>
                </w:tcBorders>
              </w:tcPr>
              <w:p w14:paraId="2838496D" w14:textId="77777777" w:rsidR="005D5464" w:rsidRPr="00B21014" w:rsidRDefault="005D5464">
                <w:pPr>
                  <w:rPr>
                    <w:rFonts w:ascii="Arial" w:hAnsi="Arial" w:cs="Arial"/>
                    <w:sz w:val="24"/>
                    <w:szCs w:val="24"/>
                  </w:rPr>
                </w:pPr>
                <w:r w:rsidRPr="00B21014">
                  <w:rPr>
                    <w:rFonts w:ascii="Segoe UI Symbol" w:eastAsia="MS Gothic" w:hAnsi="Segoe UI Symbol" w:cs="Segoe UI Symbol"/>
                    <w:b/>
                    <w:sz w:val="24"/>
                    <w:szCs w:val="24"/>
                    <w:lang w:eastAsia="en-GB"/>
                  </w:rPr>
                  <w:t>☐</w:t>
                </w:r>
              </w:p>
            </w:tc>
          </w:sdtContent>
        </w:sdt>
      </w:tr>
      <w:tr w:rsidR="005D5464" w:rsidRPr="00B21014" w14:paraId="28384971" w14:textId="77777777" w:rsidTr="006E03BE">
        <w:trPr>
          <w:trHeight w:val="296"/>
        </w:trPr>
        <w:tc>
          <w:tcPr>
            <w:tcW w:w="4660" w:type="pct"/>
            <w:gridSpan w:val="4"/>
            <w:tcBorders>
              <w:top w:val="single" w:sz="4" w:space="0" w:color="C0C0C0"/>
              <w:left w:val="single" w:sz="4" w:space="0" w:color="auto"/>
              <w:bottom w:val="single" w:sz="4" w:space="0" w:color="C0C0C0"/>
              <w:right w:val="nil"/>
            </w:tcBorders>
            <w:vAlign w:val="center"/>
          </w:tcPr>
          <w:p w14:paraId="2838496F" w14:textId="77777777" w:rsidR="005D5464" w:rsidRPr="00B21014" w:rsidRDefault="005D5464" w:rsidP="004E303F">
            <w:pPr>
              <w:pStyle w:val="ListParagraph"/>
              <w:numPr>
                <w:ilvl w:val="0"/>
                <w:numId w:val="21"/>
              </w:numPr>
              <w:spacing w:before="20" w:after="20" w:line="240" w:lineRule="auto"/>
              <w:ind w:left="714" w:hanging="357"/>
              <w:rPr>
                <w:rFonts w:ascii="Arial" w:eastAsia="Times New Roman" w:hAnsi="Arial" w:cs="Arial"/>
                <w:sz w:val="24"/>
                <w:szCs w:val="24"/>
                <w:lang w:eastAsia="en-GB"/>
              </w:rPr>
            </w:pPr>
            <w:r w:rsidRPr="00B21014">
              <w:rPr>
                <w:rFonts w:ascii="Arial" w:eastAsia="Times New Roman" w:hAnsi="Arial" w:cs="Arial"/>
                <w:sz w:val="24"/>
                <w:szCs w:val="24"/>
                <w:lang w:eastAsia="en-GB"/>
              </w:rPr>
              <w:t>Employee cannot pay this type of APC whilst in the 50/50 section</w:t>
            </w:r>
          </w:p>
        </w:tc>
        <w:sdt>
          <w:sdtPr>
            <w:rPr>
              <w:rFonts w:ascii="Arial" w:eastAsia="Times New Roman" w:hAnsi="Arial" w:cs="Arial"/>
              <w:b/>
              <w:sz w:val="24"/>
              <w:szCs w:val="24"/>
              <w:lang w:eastAsia="en-GB"/>
            </w:rPr>
            <w:id w:val="132758458"/>
            <w14:checkbox>
              <w14:checked w14:val="0"/>
              <w14:checkedState w14:val="2612" w14:font="MS Gothic"/>
              <w14:uncheckedState w14:val="2610" w14:font="MS Gothic"/>
            </w14:checkbox>
          </w:sdtPr>
          <w:sdtEndPr/>
          <w:sdtContent>
            <w:tc>
              <w:tcPr>
                <w:tcW w:w="340" w:type="pct"/>
                <w:tcBorders>
                  <w:top w:val="single" w:sz="4" w:space="0" w:color="C0C0C0"/>
                  <w:left w:val="nil"/>
                  <w:bottom w:val="single" w:sz="4" w:space="0" w:color="C0C0C0"/>
                  <w:right w:val="single" w:sz="4" w:space="0" w:color="auto"/>
                </w:tcBorders>
              </w:tcPr>
              <w:p w14:paraId="28384970" w14:textId="77777777" w:rsidR="005D5464" w:rsidRPr="00B21014" w:rsidRDefault="005D5464">
                <w:pPr>
                  <w:rPr>
                    <w:rFonts w:ascii="Arial" w:hAnsi="Arial" w:cs="Arial"/>
                    <w:sz w:val="24"/>
                    <w:szCs w:val="24"/>
                  </w:rPr>
                </w:pPr>
                <w:r w:rsidRPr="00B21014">
                  <w:rPr>
                    <w:rFonts w:ascii="Segoe UI Symbol" w:eastAsia="MS Gothic" w:hAnsi="Segoe UI Symbol" w:cs="Segoe UI Symbol"/>
                    <w:b/>
                    <w:sz w:val="24"/>
                    <w:szCs w:val="24"/>
                    <w:lang w:eastAsia="en-GB"/>
                  </w:rPr>
                  <w:t>☐</w:t>
                </w:r>
              </w:p>
            </w:tc>
          </w:sdtContent>
        </w:sdt>
      </w:tr>
      <w:tr w:rsidR="005D5464" w:rsidRPr="00B21014" w14:paraId="28384974" w14:textId="77777777" w:rsidTr="006E03BE">
        <w:trPr>
          <w:trHeight w:val="296"/>
        </w:trPr>
        <w:tc>
          <w:tcPr>
            <w:tcW w:w="4660" w:type="pct"/>
            <w:gridSpan w:val="4"/>
            <w:tcBorders>
              <w:top w:val="single" w:sz="4" w:space="0" w:color="C0C0C0"/>
              <w:left w:val="single" w:sz="4" w:space="0" w:color="auto"/>
              <w:bottom w:val="single" w:sz="4" w:space="0" w:color="C0C0C0"/>
              <w:right w:val="nil"/>
            </w:tcBorders>
            <w:vAlign w:val="center"/>
          </w:tcPr>
          <w:p w14:paraId="28384972" w14:textId="77777777" w:rsidR="005D5464" w:rsidRPr="00B21014" w:rsidRDefault="005D5464" w:rsidP="004E303F">
            <w:pPr>
              <w:pStyle w:val="ListParagraph"/>
              <w:numPr>
                <w:ilvl w:val="0"/>
                <w:numId w:val="21"/>
              </w:numPr>
              <w:spacing w:before="20" w:after="20" w:line="240" w:lineRule="auto"/>
              <w:ind w:left="714" w:hanging="357"/>
              <w:rPr>
                <w:rFonts w:ascii="Arial" w:eastAsia="Times New Roman" w:hAnsi="Arial" w:cs="Arial"/>
                <w:sz w:val="24"/>
                <w:szCs w:val="24"/>
                <w:lang w:eastAsia="en-GB"/>
              </w:rPr>
            </w:pPr>
            <w:r w:rsidRPr="00B21014">
              <w:rPr>
                <w:rFonts w:ascii="Arial" w:eastAsia="Times New Roman" w:hAnsi="Arial" w:cs="Arial"/>
                <w:sz w:val="24"/>
                <w:szCs w:val="24"/>
                <w:lang w:eastAsia="en-GB"/>
              </w:rPr>
              <w:t>Employee’s request is not in line with discretions policy</w:t>
            </w:r>
          </w:p>
        </w:tc>
        <w:sdt>
          <w:sdtPr>
            <w:rPr>
              <w:rFonts w:ascii="Arial" w:eastAsia="Times New Roman" w:hAnsi="Arial" w:cs="Arial"/>
              <w:b/>
              <w:sz w:val="24"/>
              <w:szCs w:val="24"/>
              <w:lang w:eastAsia="en-GB"/>
            </w:rPr>
            <w:id w:val="1950505069"/>
            <w14:checkbox>
              <w14:checked w14:val="0"/>
              <w14:checkedState w14:val="2612" w14:font="MS Gothic"/>
              <w14:uncheckedState w14:val="2610" w14:font="MS Gothic"/>
            </w14:checkbox>
          </w:sdtPr>
          <w:sdtEndPr/>
          <w:sdtContent>
            <w:tc>
              <w:tcPr>
                <w:tcW w:w="340" w:type="pct"/>
                <w:tcBorders>
                  <w:top w:val="single" w:sz="4" w:space="0" w:color="C0C0C0"/>
                  <w:left w:val="nil"/>
                  <w:bottom w:val="single" w:sz="4" w:space="0" w:color="C0C0C0"/>
                  <w:right w:val="single" w:sz="4" w:space="0" w:color="auto"/>
                </w:tcBorders>
              </w:tcPr>
              <w:p w14:paraId="28384973" w14:textId="77777777" w:rsidR="005D5464" w:rsidRPr="00B21014" w:rsidRDefault="005D5464">
                <w:pPr>
                  <w:rPr>
                    <w:rFonts w:ascii="Arial" w:hAnsi="Arial" w:cs="Arial"/>
                    <w:sz w:val="24"/>
                    <w:szCs w:val="24"/>
                  </w:rPr>
                </w:pPr>
                <w:r w:rsidRPr="00B21014">
                  <w:rPr>
                    <w:rFonts w:ascii="Segoe UI Symbol" w:eastAsia="MS Gothic" w:hAnsi="Segoe UI Symbol" w:cs="Segoe UI Symbol"/>
                    <w:b/>
                    <w:sz w:val="24"/>
                    <w:szCs w:val="24"/>
                    <w:lang w:eastAsia="en-GB"/>
                  </w:rPr>
                  <w:t>☐</w:t>
                </w:r>
              </w:p>
            </w:tc>
          </w:sdtContent>
        </w:sdt>
      </w:tr>
      <w:tr w:rsidR="005D5464" w:rsidRPr="00B21014" w14:paraId="28384977" w14:textId="77777777" w:rsidTr="006E03BE">
        <w:trPr>
          <w:trHeight w:val="296"/>
        </w:trPr>
        <w:tc>
          <w:tcPr>
            <w:tcW w:w="4660" w:type="pct"/>
            <w:gridSpan w:val="4"/>
            <w:tcBorders>
              <w:top w:val="single" w:sz="4" w:space="0" w:color="C0C0C0"/>
              <w:left w:val="single" w:sz="4" w:space="0" w:color="auto"/>
              <w:bottom w:val="single" w:sz="4" w:space="0" w:color="C0C0C0"/>
              <w:right w:val="nil"/>
            </w:tcBorders>
            <w:vAlign w:val="center"/>
          </w:tcPr>
          <w:p w14:paraId="28384975" w14:textId="77777777" w:rsidR="005D5464" w:rsidRPr="00B21014" w:rsidRDefault="005D5464" w:rsidP="004E303F">
            <w:pPr>
              <w:pStyle w:val="ListParagraph"/>
              <w:numPr>
                <w:ilvl w:val="0"/>
                <w:numId w:val="21"/>
              </w:numPr>
              <w:spacing w:before="20" w:after="20" w:line="240" w:lineRule="auto"/>
              <w:ind w:left="714" w:hanging="357"/>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Where </w:t>
            </w:r>
            <w:r w:rsidR="004E303F" w:rsidRPr="00B21014">
              <w:rPr>
                <w:rFonts w:ascii="Arial" w:eastAsia="Times New Roman" w:hAnsi="Arial" w:cs="Arial"/>
                <w:sz w:val="24"/>
                <w:szCs w:val="24"/>
                <w:lang w:eastAsia="en-GB"/>
              </w:rPr>
              <w:t xml:space="preserve">APC or </w:t>
            </w:r>
            <w:proofErr w:type="spellStart"/>
            <w:r w:rsidRPr="00B21014">
              <w:rPr>
                <w:rFonts w:ascii="Arial" w:eastAsia="Times New Roman" w:hAnsi="Arial" w:cs="Arial"/>
                <w:sz w:val="24"/>
                <w:szCs w:val="24"/>
                <w:lang w:eastAsia="en-GB"/>
              </w:rPr>
              <w:t>scAPC</w:t>
            </w:r>
            <w:proofErr w:type="spellEnd"/>
            <w:r w:rsidRPr="00B21014">
              <w:rPr>
                <w:rFonts w:ascii="Arial" w:eastAsia="Times New Roman" w:hAnsi="Arial" w:cs="Arial"/>
                <w:sz w:val="24"/>
                <w:szCs w:val="24"/>
                <w:lang w:eastAsia="en-GB"/>
              </w:rPr>
              <w:t xml:space="preserve"> is to cover an absence, the amount of lost pay / pension is incorrect (please provide employee with the information needed) </w:t>
            </w:r>
          </w:p>
        </w:tc>
        <w:sdt>
          <w:sdtPr>
            <w:rPr>
              <w:rFonts w:ascii="Arial" w:eastAsia="Times New Roman" w:hAnsi="Arial" w:cs="Arial"/>
              <w:b/>
              <w:sz w:val="24"/>
              <w:szCs w:val="24"/>
              <w:lang w:eastAsia="en-GB"/>
            </w:rPr>
            <w:id w:val="305592492"/>
            <w14:checkbox>
              <w14:checked w14:val="0"/>
              <w14:checkedState w14:val="2612" w14:font="MS Gothic"/>
              <w14:uncheckedState w14:val="2610" w14:font="MS Gothic"/>
            </w14:checkbox>
          </w:sdtPr>
          <w:sdtEndPr/>
          <w:sdtContent>
            <w:tc>
              <w:tcPr>
                <w:tcW w:w="340" w:type="pct"/>
                <w:tcBorders>
                  <w:top w:val="single" w:sz="4" w:space="0" w:color="C0C0C0"/>
                  <w:left w:val="nil"/>
                  <w:bottom w:val="single" w:sz="4" w:space="0" w:color="C0C0C0"/>
                  <w:right w:val="single" w:sz="4" w:space="0" w:color="auto"/>
                </w:tcBorders>
              </w:tcPr>
              <w:p w14:paraId="28384976" w14:textId="77777777" w:rsidR="005D5464" w:rsidRPr="00B21014" w:rsidRDefault="005D5464">
                <w:pPr>
                  <w:rPr>
                    <w:rFonts w:ascii="Arial" w:hAnsi="Arial" w:cs="Arial"/>
                    <w:sz w:val="24"/>
                    <w:szCs w:val="24"/>
                  </w:rPr>
                </w:pPr>
                <w:r w:rsidRPr="00B21014">
                  <w:rPr>
                    <w:rFonts w:ascii="Segoe UI Symbol" w:eastAsia="MS Gothic" w:hAnsi="Segoe UI Symbol" w:cs="Segoe UI Symbol"/>
                    <w:b/>
                    <w:sz w:val="24"/>
                    <w:szCs w:val="24"/>
                    <w:lang w:eastAsia="en-GB"/>
                  </w:rPr>
                  <w:t>☐</w:t>
                </w:r>
              </w:p>
            </w:tc>
          </w:sdtContent>
        </w:sdt>
      </w:tr>
      <w:tr w:rsidR="005D5464" w:rsidRPr="00B21014" w14:paraId="2838497A" w14:textId="77777777" w:rsidTr="006E03BE">
        <w:trPr>
          <w:trHeight w:val="296"/>
        </w:trPr>
        <w:tc>
          <w:tcPr>
            <w:tcW w:w="4660" w:type="pct"/>
            <w:gridSpan w:val="4"/>
            <w:tcBorders>
              <w:top w:val="single" w:sz="4" w:space="0" w:color="C0C0C0"/>
              <w:left w:val="single" w:sz="4" w:space="0" w:color="auto"/>
              <w:bottom w:val="single" w:sz="4" w:space="0" w:color="C0C0C0"/>
              <w:right w:val="nil"/>
            </w:tcBorders>
            <w:vAlign w:val="center"/>
          </w:tcPr>
          <w:p w14:paraId="28384978" w14:textId="77777777" w:rsidR="005D5464" w:rsidRPr="00B21014" w:rsidRDefault="005D5464" w:rsidP="004E303F">
            <w:pPr>
              <w:pStyle w:val="ListParagraph"/>
              <w:numPr>
                <w:ilvl w:val="0"/>
                <w:numId w:val="21"/>
              </w:numPr>
              <w:spacing w:before="20" w:after="20" w:line="240" w:lineRule="auto"/>
              <w:ind w:left="714" w:hanging="357"/>
              <w:rPr>
                <w:rFonts w:ascii="Arial" w:eastAsia="Times New Roman" w:hAnsi="Arial" w:cs="Arial"/>
                <w:sz w:val="24"/>
                <w:szCs w:val="24"/>
                <w:lang w:eastAsia="en-GB"/>
              </w:rPr>
            </w:pPr>
            <w:r w:rsidRPr="00B21014">
              <w:rPr>
                <w:rFonts w:ascii="Arial" w:eastAsia="Times New Roman" w:hAnsi="Arial" w:cs="Arial"/>
                <w:sz w:val="24"/>
                <w:szCs w:val="24"/>
                <w:lang w:eastAsia="en-GB"/>
              </w:rPr>
              <w:t xml:space="preserve">Where </w:t>
            </w:r>
            <w:proofErr w:type="spellStart"/>
            <w:r w:rsidRPr="00B21014">
              <w:rPr>
                <w:rFonts w:ascii="Arial" w:eastAsia="Times New Roman" w:hAnsi="Arial" w:cs="Arial"/>
                <w:sz w:val="24"/>
                <w:szCs w:val="24"/>
                <w:lang w:eastAsia="en-GB"/>
              </w:rPr>
              <w:t>scAPC</w:t>
            </w:r>
            <w:proofErr w:type="spellEnd"/>
            <w:r w:rsidRPr="00B21014">
              <w:rPr>
                <w:rFonts w:ascii="Arial" w:eastAsia="Times New Roman" w:hAnsi="Arial" w:cs="Arial"/>
                <w:sz w:val="24"/>
                <w:szCs w:val="24"/>
                <w:lang w:eastAsia="en-GB"/>
              </w:rPr>
              <w:t xml:space="preserve"> to is cover an absence, the application was received more than 30 days after return to work</w:t>
            </w:r>
          </w:p>
        </w:tc>
        <w:sdt>
          <w:sdtPr>
            <w:rPr>
              <w:rFonts w:ascii="Arial" w:eastAsia="Times New Roman" w:hAnsi="Arial" w:cs="Arial"/>
              <w:b/>
              <w:sz w:val="24"/>
              <w:szCs w:val="24"/>
              <w:lang w:eastAsia="en-GB"/>
            </w:rPr>
            <w:id w:val="1722325631"/>
            <w14:checkbox>
              <w14:checked w14:val="0"/>
              <w14:checkedState w14:val="2612" w14:font="MS Gothic"/>
              <w14:uncheckedState w14:val="2610" w14:font="MS Gothic"/>
            </w14:checkbox>
          </w:sdtPr>
          <w:sdtEndPr/>
          <w:sdtContent>
            <w:tc>
              <w:tcPr>
                <w:tcW w:w="340" w:type="pct"/>
                <w:tcBorders>
                  <w:top w:val="single" w:sz="4" w:space="0" w:color="C0C0C0"/>
                  <w:left w:val="nil"/>
                  <w:bottom w:val="single" w:sz="4" w:space="0" w:color="C0C0C0"/>
                  <w:right w:val="single" w:sz="4" w:space="0" w:color="auto"/>
                </w:tcBorders>
              </w:tcPr>
              <w:p w14:paraId="28384979" w14:textId="77777777" w:rsidR="005D5464" w:rsidRPr="00B21014" w:rsidRDefault="00015BAA">
                <w:pPr>
                  <w:rPr>
                    <w:rFonts w:ascii="Arial" w:hAnsi="Arial" w:cs="Arial"/>
                    <w:sz w:val="24"/>
                    <w:szCs w:val="24"/>
                  </w:rPr>
                </w:pPr>
                <w:r w:rsidRPr="00B21014">
                  <w:rPr>
                    <w:rFonts w:ascii="Segoe UI Symbol" w:eastAsia="MS Gothic" w:hAnsi="Segoe UI Symbol" w:cs="Segoe UI Symbol"/>
                    <w:b/>
                    <w:sz w:val="24"/>
                    <w:szCs w:val="24"/>
                    <w:lang w:eastAsia="en-GB"/>
                  </w:rPr>
                  <w:t>☐</w:t>
                </w:r>
              </w:p>
            </w:tc>
          </w:sdtContent>
        </w:sdt>
      </w:tr>
      <w:tr w:rsidR="00B33BB1" w:rsidRPr="00B21014" w14:paraId="2838497D" w14:textId="77777777" w:rsidTr="006E03BE">
        <w:trPr>
          <w:trHeight w:val="296"/>
        </w:trPr>
        <w:tc>
          <w:tcPr>
            <w:tcW w:w="4660" w:type="pct"/>
            <w:gridSpan w:val="4"/>
            <w:tcBorders>
              <w:top w:val="single" w:sz="4" w:space="0" w:color="C0C0C0"/>
              <w:left w:val="single" w:sz="4" w:space="0" w:color="auto"/>
              <w:bottom w:val="single" w:sz="4" w:space="0" w:color="auto"/>
              <w:right w:val="nil"/>
            </w:tcBorders>
            <w:vAlign w:val="center"/>
          </w:tcPr>
          <w:p w14:paraId="2838497B" w14:textId="77777777" w:rsidR="00B33BB1" w:rsidRPr="00B21014" w:rsidRDefault="00015BAA" w:rsidP="00015BAA">
            <w:pPr>
              <w:pStyle w:val="ListParagraph"/>
              <w:numPr>
                <w:ilvl w:val="0"/>
                <w:numId w:val="21"/>
              </w:numPr>
              <w:spacing w:before="20" w:after="20" w:line="240" w:lineRule="auto"/>
              <w:ind w:left="714" w:hanging="357"/>
              <w:rPr>
                <w:rFonts w:ascii="Arial" w:eastAsia="Times New Roman" w:hAnsi="Arial" w:cs="Arial"/>
                <w:color w:val="FF0000"/>
                <w:sz w:val="24"/>
                <w:szCs w:val="24"/>
                <w:lang w:eastAsia="en-GB"/>
              </w:rPr>
            </w:pPr>
            <w:r w:rsidRPr="00B21014">
              <w:rPr>
                <w:rFonts w:ascii="Arial" w:eastAsia="Times New Roman" w:hAnsi="Arial" w:cs="Arial"/>
                <w:color w:val="000000" w:themeColor="text1"/>
                <w:sz w:val="24"/>
                <w:szCs w:val="24"/>
                <w:lang w:eastAsia="en-GB"/>
              </w:rPr>
              <w:t>There are concerns about the member’s health and sickness record, and would recommend a medical report before accepting this application</w:t>
            </w:r>
          </w:p>
        </w:tc>
        <w:sdt>
          <w:sdtPr>
            <w:rPr>
              <w:rFonts w:ascii="Arial" w:eastAsia="Times New Roman" w:hAnsi="Arial" w:cs="Arial"/>
              <w:b/>
              <w:sz w:val="24"/>
              <w:szCs w:val="24"/>
              <w:lang w:eastAsia="en-GB"/>
            </w:rPr>
            <w:id w:val="1465082942"/>
            <w14:checkbox>
              <w14:checked w14:val="0"/>
              <w14:checkedState w14:val="2612" w14:font="MS Gothic"/>
              <w14:uncheckedState w14:val="2610" w14:font="MS Gothic"/>
            </w14:checkbox>
          </w:sdtPr>
          <w:sdtEndPr/>
          <w:sdtContent>
            <w:tc>
              <w:tcPr>
                <w:tcW w:w="340" w:type="pct"/>
                <w:tcBorders>
                  <w:top w:val="single" w:sz="4" w:space="0" w:color="C0C0C0"/>
                  <w:left w:val="nil"/>
                  <w:bottom w:val="single" w:sz="4" w:space="0" w:color="auto"/>
                  <w:right w:val="single" w:sz="4" w:space="0" w:color="auto"/>
                </w:tcBorders>
              </w:tcPr>
              <w:p w14:paraId="2838497C" w14:textId="77777777" w:rsidR="00B33BB1" w:rsidRPr="00B21014" w:rsidRDefault="00015BAA">
                <w:pPr>
                  <w:rPr>
                    <w:rFonts w:ascii="Arial" w:eastAsia="Times New Roman" w:hAnsi="Arial" w:cs="Arial"/>
                    <w:b/>
                    <w:color w:val="FF0000"/>
                    <w:sz w:val="24"/>
                    <w:szCs w:val="24"/>
                    <w:lang w:eastAsia="en-GB"/>
                  </w:rPr>
                </w:pPr>
                <w:r w:rsidRPr="00B21014">
                  <w:rPr>
                    <w:rFonts w:ascii="Segoe UI Symbol" w:eastAsia="MS Gothic" w:hAnsi="Segoe UI Symbol" w:cs="Segoe UI Symbol"/>
                    <w:b/>
                    <w:sz w:val="24"/>
                    <w:szCs w:val="24"/>
                    <w:lang w:eastAsia="en-GB"/>
                  </w:rPr>
                  <w:t>☐</w:t>
                </w:r>
              </w:p>
            </w:tc>
          </w:sdtContent>
        </w:sdt>
      </w:tr>
    </w:tbl>
    <w:p w14:paraId="2838498C" w14:textId="77777777" w:rsidR="00012F5F" w:rsidRDefault="00012F5F" w:rsidP="00AB0101">
      <w:pPr>
        <w:spacing w:after="0" w:line="240" w:lineRule="auto"/>
        <w:rPr>
          <w:rFonts w:ascii="Arial" w:eastAsia="Times New Roman" w:hAnsi="Arial" w:cs="Arial"/>
          <w:color w:val="000000"/>
          <w:sz w:val="24"/>
          <w:szCs w:val="24"/>
          <w:lang w:eastAsia="en-GB"/>
        </w:rPr>
      </w:pPr>
    </w:p>
    <w:p w14:paraId="14FAAC7B" w14:textId="77777777" w:rsidR="006E03BE" w:rsidRDefault="006E03BE" w:rsidP="00AB0101">
      <w:pPr>
        <w:spacing w:after="0" w:line="240" w:lineRule="auto"/>
        <w:rPr>
          <w:rFonts w:ascii="Arial" w:eastAsia="Times New Roman" w:hAnsi="Arial" w:cs="Arial"/>
          <w:color w:val="000000"/>
          <w:sz w:val="24"/>
          <w:szCs w:val="24"/>
          <w:lang w:eastAsia="en-GB"/>
        </w:rPr>
      </w:pPr>
    </w:p>
    <w:p w14:paraId="72695A7F" w14:textId="77777777" w:rsidR="006E03BE" w:rsidRDefault="006E03BE" w:rsidP="00AB0101">
      <w:pPr>
        <w:spacing w:after="0" w:line="240" w:lineRule="auto"/>
        <w:rPr>
          <w:rFonts w:ascii="Arial" w:eastAsia="Times New Roman" w:hAnsi="Arial" w:cs="Arial"/>
          <w:color w:val="000000"/>
          <w:sz w:val="24"/>
          <w:szCs w:val="24"/>
          <w:lang w:eastAsia="en-GB"/>
        </w:rPr>
      </w:pPr>
    </w:p>
    <w:p w14:paraId="74E91D75" w14:textId="77777777" w:rsidR="006E03BE" w:rsidRDefault="006E03BE" w:rsidP="00AB0101">
      <w:pPr>
        <w:spacing w:after="0" w:line="240" w:lineRule="auto"/>
        <w:rPr>
          <w:rFonts w:ascii="Arial" w:eastAsia="Times New Roman" w:hAnsi="Arial" w:cs="Arial"/>
          <w:color w:val="000000"/>
          <w:sz w:val="24"/>
          <w:szCs w:val="24"/>
          <w:lang w:eastAsia="en-GB"/>
        </w:rPr>
      </w:pPr>
    </w:p>
    <w:p w14:paraId="06A0B5EA" w14:textId="77777777" w:rsidR="006E03BE" w:rsidRDefault="006E03BE" w:rsidP="00AB0101">
      <w:pPr>
        <w:spacing w:after="0" w:line="240" w:lineRule="auto"/>
        <w:rPr>
          <w:rFonts w:ascii="Arial" w:eastAsia="Times New Roman" w:hAnsi="Arial" w:cs="Arial"/>
          <w:color w:val="000000"/>
          <w:sz w:val="24"/>
          <w:szCs w:val="24"/>
          <w:lang w:eastAsia="en-GB"/>
        </w:rPr>
      </w:pPr>
    </w:p>
    <w:p w14:paraId="7843CD80" w14:textId="77777777" w:rsidR="006E03BE" w:rsidRDefault="006E03BE" w:rsidP="00AB0101">
      <w:pPr>
        <w:spacing w:after="0" w:line="240" w:lineRule="auto"/>
        <w:rPr>
          <w:rFonts w:ascii="Arial" w:eastAsia="Times New Roman" w:hAnsi="Arial" w:cs="Arial"/>
          <w:color w:val="000000"/>
          <w:sz w:val="24"/>
          <w:szCs w:val="24"/>
          <w:lang w:eastAsia="en-GB"/>
        </w:rPr>
      </w:pPr>
    </w:p>
    <w:p w14:paraId="2864770B" w14:textId="77777777" w:rsidR="006E03BE" w:rsidRDefault="006E03BE" w:rsidP="00AB0101">
      <w:pPr>
        <w:spacing w:after="0" w:line="240" w:lineRule="auto"/>
        <w:rPr>
          <w:rFonts w:ascii="Arial" w:eastAsia="Times New Roman" w:hAnsi="Arial" w:cs="Arial"/>
          <w:color w:val="000000"/>
          <w:sz w:val="24"/>
          <w:szCs w:val="24"/>
          <w:lang w:eastAsia="en-GB"/>
        </w:rPr>
      </w:pPr>
    </w:p>
    <w:p w14:paraId="3E783E69" w14:textId="77777777" w:rsidR="006E03BE" w:rsidRDefault="006E03BE" w:rsidP="00AB0101">
      <w:pPr>
        <w:spacing w:after="0" w:line="240" w:lineRule="auto"/>
        <w:rPr>
          <w:rFonts w:ascii="Arial" w:eastAsia="Times New Roman" w:hAnsi="Arial" w:cs="Arial"/>
          <w:color w:val="000000"/>
          <w:sz w:val="24"/>
          <w:szCs w:val="24"/>
          <w:lang w:eastAsia="en-GB"/>
        </w:rPr>
      </w:pPr>
    </w:p>
    <w:p w14:paraId="471DC181" w14:textId="77777777" w:rsidR="006E03BE" w:rsidRDefault="006E03BE" w:rsidP="00AB0101">
      <w:pPr>
        <w:spacing w:after="0" w:line="240" w:lineRule="auto"/>
        <w:rPr>
          <w:rFonts w:ascii="Arial" w:eastAsia="Times New Roman" w:hAnsi="Arial" w:cs="Arial"/>
          <w:color w:val="000000"/>
          <w:sz w:val="24"/>
          <w:szCs w:val="24"/>
          <w:lang w:eastAsia="en-GB"/>
        </w:rPr>
      </w:pPr>
    </w:p>
    <w:p w14:paraId="07FC3BC9" w14:textId="77777777" w:rsidR="006E03BE" w:rsidRDefault="006E03BE" w:rsidP="00AB0101">
      <w:pPr>
        <w:spacing w:after="0" w:line="240" w:lineRule="auto"/>
        <w:rPr>
          <w:rFonts w:ascii="Arial" w:eastAsia="Times New Roman" w:hAnsi="Arial" w:cs="Arial"/>
          <w:color w:val="000000"/>
          <w:sz w:val="24"/>
          <w:szCs w:val="24"/>
          <w:lang w:eastAsia="en-GB"/>
        </w:rPr>
      </w:pPr>
    </w:p>
    <w:p w14:paraId="54C16A56" w14:textId="77777777" w:rsidR="006E03BE" w:rsidRDefault="006E03BE" w:rsidP="00AB0101">
      <w:pPr>
        <w:spacing w:after="0" w:line="240" w:lineRule="auto"/>
        <w:rPr>
          <w:rFonts w:ascii="Arial" w:eastAsia="Times New Roman" w:hAnsi="Arial" w:cs="Arial"/>
          <w:color w:val="000000"/>
          <w:sz w:val="24"/>
          <w:szCs w:val="24"/>
          <w:lang w:eastAsia="en-GB"/>
        </w:rPr>
      </w:pPr>
    </w:p>
    <w:p w14:paraId="33CC4C56" w14:textId="77777777" w:rsidR="006E03BE" w:rsidRDefault="006E03BE" w:rsidP="00AB0101">
      <w:pPr>
        <w:spacing w:after="0" w:line="240" w:lineRule="auto"/>
        <w:rPr>
          <w:rFonts w:ascii="Arial" w:eastAsia="Times New Roman" w:hAnsi="Arial" w:cs="Arial"/>
          <w:color w:val="000000"/>
          <w:sz w:val="24"/>
          <w:szCs w:val="24"/>
          <w:lang w:eastAsia="en-GB"/>
        </w:rPr>
      </w:pPr>
    </w:p>
    <w:p w14:paraId="7574B4E8" w14:textId="77777777" w:rsidR="006E03BE" w:rsidRDefault="006E03BE" w:rsidP="00AB0101">
      <w:pPr>
        <w:spacing w:after="0" w:line="240" w:lineRule="auto"/>
        <w:rPr>
          <w:rFonts w:ascii="Arial" w:eastAsia="Times New Roman" w:hAnsi="Arial" w:cs="Arial"/>
          <w:color w:val="000000"/>
          <w:sz w:val="24"/>
          <w:szCs w:val="24"/>
          <w:lang w:eastAsia="en-GB"/>
        </w:rPr>
      </w:pPr>
    </w:p>
    <w:p w14:paraId="3E79016B" w14:textId="77777777" w:rsidR="006E03BE" w:rsidRDefault="006E03BE" w:rsidP="00AB0101">
      <w:pPr>
        <w:spacing w:after="0" w:line="240" w:lineRule="auto"/>
        <w:rPr>
          <w:rFonts w:ascii="Arial" w:eastAsia="Times New Roman" w:hAnsi="Arial" w:cs="Arial"/>
          <w:color w:val="000000"/>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8403"/>
        <w:gridCol w:w="613"/>
      </w:tblGrid>
      <w:tr w:rsidR="006E03BE" w:rsidRPr="00B21014" w14:paraId="0C09C566" w14:textId="77777777" w:rsidTr="004F401D">
        <w:tc>
          <w:tcPr>
            <w:tcW w:w="5000" w:type="pct"/>
            <w:gridSpan w:val="2"/>
            <w:shd w:val="clear" w:color="auto" w:fill="F3F3F3"/>
            <w:hideMark/>
          </w:tcPr>
          <w:p w14:paraId="29D92FC1" w14:textId="62FDC285" w:rsidR="006E03BE" w:rsidRPr="006E03BE" w:rsidRDefault="006E03BE" w:rsidP="004F401D">
            <w:pPr>
              <w:spacing w:before="40" w:after="4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4</w:t>
            </w:r>
            <w:r w:rsidRPr="006E03BE">
              <w:rPr>
                <w:rFonts w:ascii="Arial" w:eastAsia="Times New Roman" w:hAnsi="Arial" w:cs="Arial"/>
                <w:b/>
                <w:sz w:val="28"/>
                <w:szCs w:val="28"/>
                <w:lang w:eastAsia="en-GB"/>
              </w:rPr>
              <w:t xml:space="preserve">. Payment details   </w:t>
            </w:r>
          </w:p>
        </w:tc>
      </w:tr>
      <w:tr w:rsidR="006E03BE" w:rsidRPr="00B21014" w14:paraId="42FE12FD" w14:textId="77777777" w:rsidTr="004F401D">
        <w:trPr>
          <w:trHeight w:val="292"/>
        </w:trPr>
        <w:tc>
          <w:tcPr>
            <w:tcW w:w="5000" w:type="pct"/>
            <w:gridSpan w:val="2"/>
          </w:tcPr>
          <w:p w14:paraId="6DE69C10" w14:textId="77777777" w:rsidR="006E03BE" w:rsidRPr="00B21014" w:rsidRDefault="006E03BE" w:rsidP="004F401D">
            <w:p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For regular APCs, please include on remittance of contributions</w:t>
            </w:r>
          </w:p>
        </w:tc>
      </w:tr>
      <w:tr w:rsidR="006E03BE" w:rsidRPr="00B21014" w14:paraId="5762C850" w14:textId="77777777" w:rsidTr="004F401D">
        <w:trPr>
          <w:trHeight w:val="292"/>
        </w:trPr>
        <w:tc>
          <w:tcPr>
            <w:tcW w:w="4660" w:type="pct"/>
          </w:tcPr>
          <w:p w14:paraId="282B5372" w14:textId="77777777" w:rsidR="006E03BE" w:rsidRPr="00B21014" w:rsidRDefault="006E03BE" w:rsidP="004F401D">
            <w:pPr>
              <w:pStyle w:val="ListParagraph"/>
              <w:numPr>
                <w:ilvl w:val="0"/>
                <w:numId w:val="21"/>
              </w:numPr>
              <w:spacing w:before="40" w:after="40" w:line="240" w:lineRule="auto"/>
              <w:rPr>
                <w:rFonts w:ascii="Arial" w:eastAsia="Times New Roman" w:hAnsi="Arial" w:cs="Arial"/>
                <w:sz w:val="24"/>
                <w:szCs w:val="24"/>
                <w:lang w:eastAsia="en-GB"/>
              </w:rPr>
            </w:pPr>
            <w:r w:rsidRPr="00B21014">
              <w:rPr>
                <w:rFonts w:ascii="Arial" w:eastAsia="Times New Roman" w:hAnsi="Arial" w:cs="Arial"/>
                <w:sz w:val="24"/>
                <w:szCs w:val="24"/>
                <w:lang w:eastAsia="en-GB"/>
              </w:rPr>
              <w:t>Please tick to confirm that deductions have been set up on payroll</w:t>
            </w:r>
          </w:p>
        </w:tc>
        <w:sdt>
          <w:sdtPr>
            <w:rPr>
              <w:rFonts w:ascii="Arial" w:eastAsia="Times New Roman" w:hAnsi="Arial" w:cs="Arial"/>
              <w:sz w:val="24"/>
              <w:szCs w:val="24"/>
              <w:lang w:eastAsia="en-GB"/>
            </w:rPr>
            <w:id w:val="-1443684616"/>
            <w14:checkbox>
              <w14:checked w14:val="0"/>
              <w14:checkedState w14:val="2612" w14:font="MS Gothic"/>
              <w14:uncheckedState w14:val="2610" w14:font="MS Gothic"/>
            </w14:checkbox>
          </w:sdtPr>
          <w:sdtEndPr/>
          <w:sdtContent>
            <w:tc>
              <w:tcPr>
                <w:tcW w:w="340" w:type="pct"/>
              </w:tcPr>
              <w:p w14:paraId="212D0698" w14:textId="77777777" w:rsidR="006E03BE" w:rsidRPr="00B21014" w:rsidRDefault="006E03BE" w:rsidP="004F401D">
                <w:pPr>
                  <w:spacing w:before="40" w:after="40" w:line="240" w:lineRule="auto"/>
                  <w:rPr>
                    <w:rFonts w:ascii="Arial" w:eastAsia="Times New Roman" w:hAnsi="Arial" w:cs="Arial"/>
                    <w:sz w:val="24"/>
                    <w:szCs w:val="24"/>
                    <w:lang w:eastAsia="en-GB"/>
                  </w:rPr>
                </w:pPr>
                <w:r w:rsidRPr="00B21014">
                  <w:rPr>
                    <w:rFonts w:ascii="Segoe UI Symbol" w:eastAsia="MS Gothic" w:hAnsi="Segoe UI Symbol" w:cs="Segoe UI Symbol"/>
                    <w:sz w:val="24"/>
                    <w:szCs w:val="24"/>
                    <w:lang w:eastAsia="en-GB"/>
                  </w:rPr>
                  <w:t>☐</w:t>
                </w:r>
              </w:p>
            </w:tc>
          </w:sdtContent>
        </w:sdt>
      </w:tr>
      <w:tr w:rsidR="006E03BE" w:rsidRPr="00B21014" w14:paraId="67B6F87D" w14:textId="77777777" w:rsidTr="004F401D">
        <w:trPr>
          <w:trHeight w:val="292"/>
        </w:trPr>
        <w:tc>
          <w:tcPr>
            <w:tcW w:w="5000" w:type="pct"/>
            <w:gridSpan w:val="2"/>
          </w:tcPr>
          <w:p w14:paraId="03AB8FC4" w14:textId="77777777" w:rsidR="006E03BE" w:rsidRPr="00B21014" w:rsidRDefault="006E03BE" w:rsidP="004F401D">
            <w:pPr>
              <w:spacing w:before="40" w:after="40" w:line="240" w:lineRule="auto"/>
              <w:rPr>
                <w:rFonts w:ascii="Arial" w:eastAsia="Times New Roman" w:hAnsi="Arial" w:cs="Arial"/>
                <w:b/>
                <w:sz w:val="24"/>
                <w:szCs w:val="24"/>
                <w:lang w:eastAsia="en-GB"/>
              </w:rPr>
            </w:pPr>
            <w:r w:rsidRPr="00B21014">
              <w:rPr>
                <w:rFonts w:ascii="Arial" w:eastAsia="Times New Roman" w:hAnsi="Arial" w:cs="Arial"/>
                <w:sz w:val="24"/>
                <w:szCs w:val="24"/>
                <w:lang w:eastAsia="en-GB"/>
              </w:rPr>
              <w:t xml:space="preserve">For one-off APCs, please include invoice details:  </w:t>
            </w:r>
          </w:p>
        </w:tc>
      </w:tr>
      <w:tr w:rsidR="006E03BE" w:rsidRPr="00B21014" w14:paraId="3622ABBC" w14:textId="77777777" w:rsidTr="004F401D">
        <w:trPr>
          <w:trHeight w:val="1457"/>
        </w:trPr>
        <w:tc>
          <w:tcPr>
            <w:tcW w:w="5000" w:type="pct"/>
            <w:gridSpan w:val="2"/>
          </w:tcPr>
          <w:p w14:paraId="7167CCA4" w14:textId="77777777" w:rsidR="006E03BE" w:rsidRPr="00B21014" w:rsidRDefault="006E03BE" w:rsidP="004F401D">
            <w:pPr>
              <w:pStyle w:val="ListParagraph"/>
              <w:numPr>
                <w:ilvl w:val="0"/>
                <w:numId w:val="21"/>
              </w:numPr>
              <w:spacing w:before="40" w:after="40" w:line="240" w:lineRule="auto"/>
              <w:rPr>
                <w:rFonts w:ascii="Arial" w:eastAsia="Times New Roman" w:hAnsi="Arial" w:cs="Arial"/>
                <w:b/>
                <w:sz w:val="24"/>
                <w:szCs w:val="24"/>
                <w:lang w:eastAsia="en-GB"/>
              </w:rPr>
            </w:pPr>
            <w:r w:rsidRPr="00B21014">
              <w:rPr>
                <w:rFonts w:ascii="Arial" w:eastAsia="Times New Roman" w:hAnsi="Arial" w:cs="Arial"/>
                <w:sz w:val="24"/>
                <w:szCs w:val="24"/>
                <w:lang w:eastAsia="en-GB"/>
              </w:rPr>
              <w:t xml:space="preserve">Employer name and address: </w:t>
            </w:r>
            <w:r w:rsidRPr="00B21014">
              <w:rPr>
                <w:rFonts w:ascii="Arial" w:eastAsia="Times New Roman" w:hAnsi="Arial" w:cs="Arial"/>
                <w:sz w:val="24"/>
                <w:szCs w:val="24"/>
                <w:lang w:eastAsia="en-GB"/>
              </w:rPr>
              <w:br/>
              <w:t xml:space="preserve">(for employer contribution, or where employee has paid lump sum to employer)  </w:t>
            </w:r>
          </w:p>
        </w:tc>
      </w:tr>
      <w:tr w:rsidR="006E03BE" w:rsidRPr="00B21014" w14:paraId="3E37C2AE" w14:textId="77777777" w:rsidTr="004F401D">
        <w:trPr>
          <w:trHeight w:val="1832"/>
        </w:trPr>
        <w:tc>
          <w:tcPr>
            <w:tcW w:w="5000" w:type="pct"/>
            <w:gridSpan w:val="2"/>
          </w:tcPr>
          <w:p w14:paraId="6B232462" w14:textId="77777777" w:rsidR="006E03BE" w:rsidRPr="00B21014" w:rsidRDefault="006E03BE" w:rsidP="004F401D">
            <w:pPr>
              <w:pStyle w:val="ListParagraph"/>
              <w:numPr>
                <w:ilvl w:val="0"/>
                <w:numId w:val="21"/>
              </w:numPr>
              <w:spacing w:before="40" w:after="40" w:line="240" w:lineRule="auto"/>
              <w:rPr>
                <w:rFonts w:ascii="Arial" w:eastAsia="Times New Roman" w:hAnsi="Arial" w:cs="Arial"/>
                <w:b/>
                <w:sz w:val="24"/>
                <w:szCs w:val="24"/>
              </w:rPr>
            </w:pPr>
            <w:r w:rsidRPr="00B21014">
              <w:rPr>
                <w:rFonts w:ascii="Arial" w:eastAsia="Times New Roman" w:hAnsi="Arial" w:cs="Arial"/>
                <w:sz w:val="24"/>
                <w:szCs w:val="24"/>
                <w:lang w:eastAsia="en-GB"/>
              </w:rPr>
              <w:t xml:space="preserve">Employee invoice address if different from home address: </w:t>
            </w:r>
            <w:r w:rsidRPr="00B21014">
              <w:rPr>
                <w:rFonts w:ascii="Arial" w:eastAsia="Times New Roman" w:hAnsi="Arial" w:cs="Arial"/>
                <w:sz w:val="24"/>
                <w:szCs w:val="24"/>
                <w:lang w:eastAsia="en-GB"/>
              </w:rPr>
              <w:br/>
              <w:t>(for employees paying Hampshire Pension Services directly)</w:t>
            </w:r>
          </w:p>
        </w:tc>
      </w:tr>
    </w:tbl>
    <w:p w14:paraId="4980B3A8" w14:textId="77777777" w:rsidR="006E03BE" w:rsidRDefault="006E03BE" w:rsidP="00AB0101">
      <w:pPr>
        <w:spacing w:after="0" w:line="240" w:lineRule="auto"/>
        <w:rPr>
          <w:rFonts w:ascii="Arial" w:eastAsia="Times New Roman" w:hAnsi="Arial" w:cs="Arial"/>
          <w:color w:val="000000"/>
          <w:sz w:val="24"/>
          <w:szCs w:val="24"/>
          <w:lang w:eastAsia="en-GB"/>
        </w:rPr>
      </w:pPr>
    </w:p>
    <w:p w14:paraId="409FFEAC" w14:textId="77777777" w:rsidR="006E03BE" w:rsidRPr="00B21014" w:rsidRDefault="006E03BE" w:rsidP="00AB0101">
      <w:pPr>
        <w:spacing w:after="0" w:line="240" w:lineRule="auto"/>
        <w:rPr>
          <w:rFonts w:ascii="Arial" w:eastAsia="Times New Roman" w:hAnsi="Arial" w:cs="Arial"/>
          <w:color w:val="000000"/>
          <w:sz w:val="24"/>
          <w:szCs w:val="24"/>
          <w:lang w:eastAsia="en-GB"/>
        </w:rPr>
      </w:pPr>
    </w:p>
    <w:p w14:paraId="2838498D" w14:textId="77777777" w:rsidR="00AB0101" w:rsidRPr="00B21014" w:rsidRDefault="00AB0101" w:rsidP="00AB0101">
      <w:pPr>
        <w:spacing w:after="0" w:line="240" w:lineRule="auto"/>
        <w:rPr>
          <w:rFonts w:ascii="Arial" w:eastAsia="Times New Roman" w:hAnsi="Arial" w:cs="Arial"/>
          <w:vanish/>
          <w:color w:val="000000"/>
          <w:sz w:val="24"/>
          <w:szCs w:val="24"/>
          <w:lang w:eastAsia="en-G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420" w:firstRow="1" w:lastRow="0" w:firstColumn="0" w:lastColumn="0" w:noHBand="0" w:noVBand="1"/>
      </w:tblPr>
      <w:tblGrid>
        <w:gridCol w:w="1716"/>
        <w:gridCol w:w="3102"/>
        <w:gridCol w:w="743"/>
        <w:gridCol w:w="2967"/>
        <w:gridCol w:w="488"/>
      </w:tblGrid>
      <w:tr w:rsidR="006E03BE" w:rsidRPr="004A1E25" w14:paraId="463D8E59" w14:textId="77777777" w:rsidTr="006E03BE">
        <w:trPr>
          <w:trHeight w:val="510"/>
        </w:trPr>
        <w:tc>
          <w:tcPr>
            <w:tcW w:w="5000" w:type="pct"/>
            <w:gridSpan w:val="5"/>
            <w:tcBorders>
              <w:top w:val="single" w:sz="4" w:space="0" w:color="auto"/>
              <w:bottom w:val="single" w:sz="4" w:space="0" w:color="auto"/>
            </w:tcBorders>
            <w:shd w:val="clear" w:color="auto" w:fill="D9D9D9"/>
            <w:vAlign w:val="center"/>
          </w:tcPr>
          <w:p w14:paraId="378D63E1" w14:textId="432E282B" w:rsidR="006E03BE" w:rsidRPr="004A1E25" w:rsidRDefault="006E03BE" w:rsidP="004F401D">
            <w:pPr>
              <w:pStyle w:val="Header"/>
              <w:spacing w:before="40" w:after="40"/>
              <w:rPr>
                <w:rFonts w:ascii="Arial" w:hAnsi="Arial" w:cs="Arial"/>
                <w:szCs w:val="24"/>
              </w:rPr>
            </w:pPr>
            <w:r>
              <w:rPr>
                <w:rFonts w:ascii="Arial" w:hAnsi="Arial" w:cs="Arial"/>
                <w:b/>
                <w:bCs/>
                <w:sz w:val="28"/>
                <w:szCs w:val="28"/>
              </w:rPr>
              <w:t>5</w:t>
            </w:r>
            <w:r w:rsidRPr="006E03BE">
              <w:rPr>
                <w:rFonts w:ascii="Arial" w:hAnsi="Arial" w:cs="Arial"/>
                <w:b/>
                <w:bCs/>
                <w:sz w:val="28"/>
                <w:szCs w:val="28"/>
              </w:rPr>
              <w:t xml:space="preserve">. Contact details </w:t>
            </w:r>
            <w:r w:rsidRPr="004A1E25">
              <w:rPr>
                <w:rFonts w:ascii="Arial" w:hAnsi="Arial" w:cs="Arial"/>
                <w:sz w:val="28"/>
                <w:szCs w:val="28"/>
              </w:rPr>
              <w:t>–</w:t>
            </w:r>
            <w:r w:rsidRPr="004A1E25">
              <w:rPr>
                <w:rFonts w:ascii="Arial" w:hAnsi="Arial" w:cs="Arial"/>
                <w:szCs w:val="24"/>
              </w:rPr>
              <w:t xml:space="preserve"> in case of query</w:t>
            </w:r>
          </w:p>
        </w:tc>
      </w:tr>
      <w:tr w:rsidR="006E03BE" w:rsidRPr="004A1E25" w14:paraId="70EF6AAA" w14:textId="77777777" w:rsidTr="006E03BE">
        <w:trPr>
          <w:trHeight w:val="743"/>
        </w:trPr>
        <w:tc>
          <w:tcPr>
            <w:tcW w:w="952" w:type="pct"/>
            <w:vMerge w:val="restart"/>
            <w:tcBorders>
              <w:top w:val="single" w:sz="4" w:space="0" w:color="auto"/>
              <w:right w:val="nil"/>
            </w:tcBorders>
            <w:vAlign w:val="center"/>
          </w:tcPr>
          <w:p w14:paraId="428ABD7B" w14:textId="77777777" w:rsidR="006E03BE" w:rsidRPr="004A1E25" w:rsidRDefault="006E03BE" w:rsidP="004F401D">
            <w:pPr>
              <w:pStyle w:val="Header"/>
              <w:spacing w:before="40" w:after="40"/>
              <w:rPr>
                <w:rFonts w:ascii="Arial" w:hAnsi="Arial" w:cs="Arial"/>
                <w:b/>
                <w:szCs w:val="24"/>
              </w:rPr>
            </w:pPr>
            <w:r w:rsidRPr="004A1E25">
              <w:rPr>
                <w:rFonts w:ascii="Arial" w:hAnsi="Arial" w:cs="Arial"/>
                <w:szCs w:val="24"/>
              </w:rPr>
              <w:t xml:space="preserve">Completed by </w:t>
            </w:r>
          </w:p>
        </w:tc>
        <w:bookmarkStart w:id="1" w:name="Text28"/>
        <w:tc>
          <w:tcPr>
            <w:tcW w:w="1721" w:type="pct"/>
            <w:tcBorders>
              <w:top w:val="single" w:sz="4" w:space="0" w:color="auto"/>
              <w:left w:val="nil"/>
              <w:bottom w:val="single" w:sz="4" w:space="0" w:color="C0C0C0"/>
              <w:right w:val="nil"/>
            </w:tcBorders>
            <w:vAlign w:val="center"/>
          </w:tcPr>
          <w:p w14:paraId="5F93E6A8" w14:textId="77777777" w:rsidR="006E03BE" w:rsidRPr="004A1E25" w:rsidRDefault="006E03BE" w:rsidP="004F401D">
            <w:pPr>
              <w:pStyle w:val="Header"/>
              <w:spacing w:before="40" w:after="40"/>
              <w:rPr>
                <w:rFonts w:ascii="Arial" w:hAnsi="Arial" w:cs="Arial"/>
                <w:szCs w:val="24"/>
              </w:rPr>
            </w:pPr>
            <w:r w:rsidRPr="004A1E25">
              <w:rPr>
                <w:rFonts w:ascii="Arial" w:hAnsi="Arial" w:cs="Arial"/>
                <w:szCs w:val="24"/>
              </w:rPr>
              <w:fldChar w:fldCharType="begin">
                <w:ffData>
                  <w:name w:val="Text28"/>
                  <w:enabled/>
                  <w:calcOnExit w:val="0"/>
                  <w:textInput/>
                </w:ffData>
              </w:fldChar>
            </w:r>
            <w:r w:rsidRPr="004A1E25">
              <w:rPr>
                <w:rFonts w:ascii="Arial" w:hAnsi="Arial" w:cs="Arial"/>
                <w:szCs w:val="24"/>
              </w:rPr>
              <w:instrText xml:space="preserve"> FORMTEXT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szCs w:val="24"/>
              </w:rPr>
              <w:fldChar w:fldCharType="end"/>
            </w:r>
            <w:bookmarkEnd w:id="1"/>
          </w:p>
        </w:tc>
        <w:tc>
          <w:tcPr>
            <w:tcW w:w="410" w:type="pct"/>
            <w:vMerge w:val="restart"/>
            <w:tcBorders>
              <w:top w:val="single" w:sz="4" w:space="0" w:color="auto"/>
              <w:left w:val="nil"/>
              <w:right w:val="nil"/>
            </w:tcBorders>
            <w:vAlign w:val="center"/>
          </w:tcPr>
          <w:p w14:paraId="4804A61B" w14:textId="77777777" w:rsidR="006E03BE" w:rsidRPr="004A1E25" w:rsidRDefault="006E03BE" w:rsidP="004F401D">
            <w:pPr>
              <w:pStyle w:val="Header"/>
              <w:spacing w:before="40" w:after="40"/>
              <w:rPr>
                <w:rFonts w:ascii="Arial" w:hAnsi="Arial" w:cs="Arial"/>
                <w:szCs w:val="24"/>
              </w:rPr>
            </w:pPr>
            <w:r w:rsidRPr="004A1E25">
              <w:rPr>
                <w:rFonts w:ascii="Arial" w:hAnsi="Arial" w:cs="Arial"/>
                <w:szCs w:val="24"/>
              </w:rPr>
              <w:t xml:space="preserve">Date: </w:t>
            </w:r>
            <w:bookmarkStart w:id="2" w:name="Text27"/>
          </w:p>
        </w:tc>
        <w:tc>
          <w:tcPr>
            <w:tcW w:w="1646" w:type="pct"/>
            <w:tcBorders>
              <w:top w:val="single" w:sz="4" w:space="0" w:color="auto"/>
              <w:left w:val="nil"/>
              <w:bottom w:val="single" w:sz="4" w:space="0" w:color="C0C0C0"/>
              <w:right w:val="nil"/>
            </w:tcBorders>
            <w:vAlign w:val="center"/>
          </w:tcPr>
          <w:p w14:paraId="756522F0" w14:textId="77777777" w:rsidR="006E03BE" w:rsidRPr="004A1E25" w:rsidRDefault="006E03BE" w:rsidP="004F401D">
            <w:pPr>
              <w:pStyle w:val="Header"/>
              <w:spacing w:before="40" w:after="40"/>
              <w:rPr>
                <w:rFonts w:ascii="Arial" w:hAnsi="Arial" w:cs="Arial"/>
                <w:szCs w:val="24"/>
              </w:rPr>
            </w:pPr>
            <w:r w:rsidRPr="004A1E25">
              <w:rPr>
                <w:rFonts w:ascii="Arial" w:hAnsi="Arial" w:cs="Arial"/>
                <w:szCs w:val="24"/>
              </w:rPr>
              <w:fldChar w:fldCharType="begin">
                <w:ffData>
                  <w:name w:val="Text27"/>
                  <w:enabled/>
                  <w:calcOnExit w:val="0"/>
                  <w:textInput/>
                </w:ffData>
              </w:fldChar>
            </w:r>
            <w:r w:rsidRPr="004A1E25">
              <w:rPr>
                <w:rFonts w:ascii="Arial" w:hAnsi="Arial" w:cs="Arial"/>
                <w:szCs w:val="24"/>
              </w:rPr>
              <w:instrText xml:space="preserve"> FORMTEXT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szCs w:val="24"/>
              </w:rPr>
              <w:fldChar w:fldCharType="end"/>
            </w:r>
          </w:p>
        </w:tc>
        <w:bookmarkEnd w:id="2"/>
        <w:tc>
          <w:tcPr>
            <w:tcW w:w="270" w:type="pct"/>
            <w:vMerge w:val="restart"/>
            <w:tcBorders>
              <w:top w:val="single" w:sz="4" w:space="0" w:color="auto"/>
              <w:left w:val="nil"/>
            </w:tcBorders>
            <w:vAlign w:val="center"/>
          </w:tcPr>
          <w:p w14:paraId="43FA35D1" w14:textId="77777777" w:rsidR="006E03BE" w:rsidRPr="004A1E25" w:rsidRDefault="006E03BE" w:rsidP="004F401D">
            <w:pPr>
              <w:pStyle w:val="Header"/>
              <w:spacing w:before="40" w:after="40"/>
              <w:rPr>
                <w:rFonts w:ascii="Arial" w:hAnsi="Arial" w:cs="Arial"/>
                <w:szCs w:val="24"/>
              </w:rPr>
            </w:pPr>
          </w:p>
        </w:tc>
      </w:tr>
      <w:tr w:rsidR="006E03BE" w:rsidRPr="004A1E25" w14:paraId="046491CE" w14:textId="77777777" w:rsidTr="006E03BE">
        <w:trPr>
          <w:trHeight w:val="130"/>
        </w:trPr>
        <w:tc>
          <w:tcPr>
            <w:tcW w:w="952" w:type="pct"/>
            <w:vMerge/>
            <w:tcBorders>
              <w:top w:val="single" w:sz="4" w:space="0" w:color="C0C0C0"/>
              <w:right w:val="nil"/>
            </w:tcBorders>
            <w:vAlign w:val="center"/>
          </w:tcPr>
          <w:p w14:paraId="2BDBF07F" w14:textId="77777777" w:rsidR="006E03BE" w:rsidRPr="004A1E25" w:rsidRDefault="006E03BE" w:rsidP="004F401D">
            <w:pPr>
              <w:pStyle w:val="Header"/>
              <w:rPr>
                <w:rFonts w:ascii="Arial" w:hAnsi="Arial" w:cs="Arial"/>
                <w:b/>
                <w:sz w:val="12"/>
                <w:szCs w:val="12"/>
              </w:rPr>
            </w:pPr>
          </w:p>
        </w:tc>
        <w:tc>
          <w:tcPr>
            <w:tcW w:w="1721" w:type="pct"/>
            <w:tcBorders>
              <w:top w:val="single" w:sz="4" w:space="0" w:color="C0C0C0"/>
              <w:left w:val="nil"/>
              <w:bottom w:val="single" w:sz="4" w:space="0" w:color="auto"/>
              <w:right w:val="nil"/>
            </w:tcBorders>
            <w:vAlign w:val="center"/>
          </w:tcPr>
          <w:p w14:paraId="2FA611FA" w14:textId="77777777" w:rsidR="006E03BE" w:rsidRPr="004A1E25" w:rsidRDefault="006E03BE" w:rsidP="004F401D">
            <w:pPr>
              <w:pStyle w:val="Header"/>
              <w:rPr>
                <w:rFonts w:ascii="Arial" w:hAnsi="Arial" w:cs="Arial"/>
                <w:sz w:val="12"/>
                <w:szCs w:val="12"/>
              </w:rPr>
            </w:pPr>
          </w:p>
        </w:tc>
        <w:tc>
          <w:tcPr>
            <w:tcW w:w="410" w:type="pct"/>
            <w:vMerge/>
            <w:tcBorders>
              <w:top w:val="single" w:sz="4" w:space="0" w:color="C0C0C0"/>
              <w:left w:val="nil"/>
              <w:right w:val="nil"/>
            </w:tcBorders>
            <w:vAlign w:val="center"/>
          </w:tcPr>
          <w:p w14:paraId="110C757F" w14:textId="77777777" w:rsidR="006E03BE" w:rsidRPr="004A1E25" w:rsidRDefault="006E03BE" w:rsidP="004F401D">
            <w:pPr>
              <w:pStyle w:val="Header"/>
              <w:rPr>
                <w:rFonts w:ascii="Arial" w:hAnsi="Arial" w:cs="Arial"/>
                <w:b/>
                <w:sz w:val="12"/>
                <w:szCs w:val="12"/>
              </w:rPr>
            </w:pPr>
          </w:p>
        </w:tc>
        <w:tc>
          <w:tcPr>
            <w:tcW w:w="1646" w:type="pct"/>
            <w:tcBorders>
              <w:top w:val="single" w:sz="4" w:space="0" w:color="C0C0C0"/>
              <w:left w:val="nil"/>
              <w:bottom w:val="single" w:sz="4" w:space="0" w:color="auto"/>
              <w:right w:val="nil"/>
            </w:tcBorders>
            <w:vAlign w:val="center"/>
          </w:tcPr>
          <w:p w14:paraId="26043C2A" w14:textId="77777777" w:rsidR="006E03BE" w:rsidRPr="004A1E25" w:rsidRDefault="006E03BE" w:rsidP="004F401D">
            <w:pPr>
              <w:pStyle w:val="Header"/>
              <w:rPr>
                <w:rFonts w:ascii="Arial" w:hAnsi="Arial" w:cs="Arial"/>
                <w:sz w:val="12"/>
                <w:szCs w:val="12"/>
              </w:rPr>
            </w:pPr>
          </w:p>
        </w:tc>
        <w:tc>
          <w:tcPr>
            <w:tcW w:w="270" w:type="pct"/>
            <w:vMerge/>
            <w:tcBorders>
              <w:left w:val="nil"/>
            </w:tcBorders>
            <w:vAlign w:val="center"/>
          </w:tcPr>
          <w:p w14:paraId="0B84E57D" w14:textId="77777777" w:rsidR="006E03BE" w:rsidRPr="004A1E25" w:rsidRDefault="006E03BE" w:rsidP="004F401D">
            <w:pPr>
              <w:pStyle w:val="Header"/>
              <w:rPr>
                <w:rFonts w:ascii="Arial" w:hAnsi="Arial" w:cs="Arial"/>
                <w:sz w:val="12"/>
                <w:szCs w:val="12"/>
              </w:rPr>
            </w:pPr>
          </w:p>
        </w:tc>
      </w:tr>
      <w:tr w:rsidR="006E03BE" w:rsidRPr="004A1E25" w14:paraId="0A9102A8" w14:textId="77777777" w:rsidTr="006E03BE">
        <w:tblPrEx>
          <w:shd w:val="clear" w:color="auto" w:fill="F3F3F3"/>
        </w:tblPrEx>
        <w:tc>
          <w:tcPr>
            <w:tcW w:w="5000" w:type="pct"/>
            <w:gridSpan w:val="5"/>
            <w:shd w:val="clear" w:color="auto" w:fill="F3F3F3"/>
          </w:tcPr>
          <w:p w14:paraId="213A3174" w14:textId="77777777" w:rsidR="006E03BE" w:rsidRDefault="006E03BE" w:rsidP="004F401D">
            <w:pPr>
              <w:pStyle w:val="Footer"/>
              <w:spacing w:before="40" w:after="40"/>
              <w:rPr>
                <w:rFonts w:ascii="Arial" w:hAnsi="Arial" w:cs="Arial"/>
                <w:sz w:val="24"/>
                <w:szCs w:val="28"/>
              </w:rPr>
            </w:pPr>
          </w:p>
          <w:p w14:paraId="5087E9A9" w14:textId="77777777" w:rsidR="006E03BE" w:rsidRPr="004A1E25" w:rsidRDefault="006E03BE" w:rsidP="004F401D">
            <w:pPr>
              <w:pStyle w:val="Footer"/>
              <w:spacing w:before="40" w:after="40"/>
              <w:rPr>
                <w:rFonts w:ascii="Arial" w:hAnsi="Arial" w:cs="Arial"/>
                <w:sz w:val="24"/>
                <w:szCs w:val="28"/>
              </w:rPr>
            </w:pPr>
            <w:r w:rsidRPr="004A1E25">
              <w:rPr>
                <w:rFonts w:ascii="Arial" w:hAnsi="Arial" w:cs="Arial"/>
                <w:sz w:val="24"/>
                <w:szCs w:val="28"/>
              </w:rPr>
              <w:t xml:space="preserve">Completed forms can be emailed to </w:t>
            </w:r>
            <w:hyperlink r:id="rId8" w:history="1">
              <w:r w:rsidRPr="004A1E25">
                <w:rPr>
                  <w:rStyle w:val="Hyperlink"/>
                  <w:rFonts w:ascii="Arial" w:hAnsi="Arial" w:cs="Arial"/>
                  <w:sz w:val="24"/>
                  <w:szCs w:val="28"/>
                </w:rPr>
                <w:t>pensions@hants.gov.uk</w:t>
              </w:r>
            </w:hyperlink>
            <w:r>
              <w:t xml:space="preserve"> </w:t>
            </w:r>
            <w:r>
              <w:rPr>
                <w:rFonts w:ascii="Arial" w:hAnsi="Arial" w:cs="Arial"/>
                <w:sz w:val="24"/>
                <w:szCs w:val="28"/>
              </w:rPr>
              <w:t>or uploaded via the Employer Hub.</w:t>
            </w:r>
          </w:p>
          <w:p w14:paraId="091BCCEB" w14:textId="77777777" w:rsidR="006E03BE" w:rsidRPr="004A1E25" w:rsidRDefault="006E03BE" w:rsidP="004F401D">
            <w:pPr>
              <w:pStyle w:val="Footer"/>
              <w:spacing w:before="40" w:after="40"/>
              <w:rPr>
                <w:rFonts w:ascii="Arial" w:hAnsi="Arial" w:cs="Arial"/>
                <w:szCs w:val="24"/>
              </w:rPr>
            </w:pPr>
          </w:p>
        </w:tc>
      </w:tr>
      <w:tr w:rsidR="006E03BE" w:rsidRPr="004A1E25" w14:paraId="70855A8E" w14:textId="77777777" w:rsidTr="006E03BE">
        <w:tblPrEx>
          <w:shd w:val="clear" w:color="auto" w:fill="F3F3F3"/>
        </w:tblPrEx>
        <w:tc>
          <w:tcPr>
            <w:tcW w:w="5000" w:type="pct"/>
            <w:gridSpan w:val="5"/>
            <w:tcBorders>
              <w:top w:val="single" w:sz="4" w:space="0" w:color="C0C0C0"/>
              <w:left w:val="single" w:sz="4" w:space="0" w:color="auto"/>
              <w:bottom w:val="single" w:sz="4" w:space="0" w:color="auto"/>
              <w:right w:val="single" w:sz="4" w:space="0" w:color="auto"/>
            </w:tcBorders>
            <w:shd w:val="clear" w:color="auto" w:fill="F3F3F3"/>
          </w:tcPr>
          <w:p w14:paraId="6D40F860" w14:textId="77777777" w:rsidR="006E03BE" w:rsidRPr="004A1E25" w:rsidRDefault="006E03BE" w:rsidP="004F401D">
            <w:pPr>
              <w:pStyle w:val="Footer"/>
              <w:spacing w:before="40" w:after="40"/>
              <w:rPr>
                <w:rFonts w:ascii="Arial" w:hAnsi="Arial" w:cs="Arial"/>
                <w:szCs w:val="24"/>
              </w:rPr>
            </w:pPr>
            <w:r w:rsidRPr="004A1E25">
              <w:rPr>
                <w:rFonts w:ascii="Arial" w:hAnsi="Arial" w:cs="Arial"/>
                <w:b/>
                <w:noProof/>
                <w:color w:val="FF0000"/>
                <w:sz w:val="24"/>
                <w:szCs w:val="28"/>
              </w:rPr>
              <w:drawing>
                <wp:anchor distT="0" distB="0" distL="114300" distR="114300" simplePos="0" relativeHeight="251663360" behindDoc="0" locked="0" layoutInCell="1" allowOverlap="1" wp14:anchorId="46EFF824" wp14:editId="7F0F4EF9">
                  <wp:simplePos x="0" y="0"/>
                  <wp:positionH relativeFrom="column">
                    <wp:posOffset>69850</wp:posOffset>
                  </wp:positionH>
                  <wp:positionV relativeFrom="paragraph">
                    <wp:posOffset>38100</wp:posOffset>
                  </wp:positionV>
                  <wp:extent cx="271780" cy="366395"/>
                  <wp:effectExtent l="0" t="0" r="0" b="0"/>
                  <wp:wrapThrough wrapText="bothSides">
                    <wp:wrapPolygon edited="0">
                      <wp:start x="0" y="0"/>
                      <wp:lineTo x="0" y="20215"/>
                      <wp:lineTo x="19682" y="20215"/>
                      <wp:lineTo x="19682"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780" cy="366395"/>
                          </a:xfrm>
                          <a:prstGeom prst="rect">
                            <a:avLst/>
                          </a:prstGeom>
                          <a:noFill/>
                        </pic:spPr>
                      </pic:pic>
                    </a:graphicData>
                  </a:graphic>
                  <wp14:sizeRelH relativeFrom="page">
                    <wp14:pctWidth>0</wp14:pctWidth>
                  </wp14:sizeRelH>
                  <wp14:sizeRelV relativeFrom="page">
                    <wp14:pctHeight>0</wp14:pctHeight>
                  </wp14:sizeRelV>
                </wp:anchor>
              </w:drawing>
            </w:r>
            <w:r w:rsidRPr="004A1E25">
              <w:rPr>
                <w:rFonts w:ascii="Arial" w:hAnsi="Arial" w:cs="Arial"/>
                <w:sz w:val="24"/>
                <w:szCs w:val="28"/>
              </w:rPr>
              <w:t xml:space="preserve">For information on how we hold and use your data, please visit </w:t>
            </w:r>
            <w:hyperlink r:id="rId10" w:history="1">
              <w:r w:rsidRPr="004A1E25">
                <w:rPr>
                  <w:rStyle w:val="Hyperlink"/>
                  <w:rFonts w:ascii="Arial" w:hAnsi="Arial" w:cs="Arial"/>
                  <w:sz w:val="24"/>
                  <w:szCs w:val="28"/>
                </w:rPr>
                <w:t>https://www.hants.gov.uk/hampshire-services/pensions/local-government/contact-and-resources/privacy-notice</w:t>
              </w:r>
            </w:hyperlink>
          </w:p>
        </w:tc>
      </w:tr>
    </w:tbl>
    <w:p w14:paraId="77927859" w14:textId="77777777" w:rsidR="006E03BE" w:rsidRDefault="006E03BE" w:rsidP="002B11DB">
      <w:pPr>
        <w:spacing w:before="60" w:after="0" w:line="360" w:lineRule="auto"/>
        <w:rPr>
          <w:rFonts w:ascii="Arial" w:hAnsi="Arial" w:cs="Arial"/>
          <w:b/>
          <w:sz w:val="24"/>
          <w:szCs w:val="24"/>
        </w:rPr>
      </w:pPr>
    </w:p>
    <w:p w14:paraId="68C9D29E" w14:textId="77777777" w:rsidR="006E03BE" w:rsidRDefault="006E03BE" w:rsidP="002B11DB">
      <w:pPr>
        <w:spacing w:before="60" w:after="0" w:line="360" w:lineRule="auto"/>
        <w:rPr>
          <w:rFonts w:ascii="Arial" w:hAnsi="Arial" w:cs="Arial"/>
          <w:b/>
          <w:sz w:val="24"/>
          <w:szCs w:val="24"/>
        </w:rPr>
      </w:pPr>
    </w:p>
    <w:p w14:paraId="5C31D14C" w14:textId="77777777" w:rsidR="006E03BE" w:rsidRDefault="006E03BE" w:rsidP="002B11DB">
      <w:pPr>
        <w:spacing w:before="60" w:after="0" w:line="360" w:lineRule="auto"/>
        <w:rPr>
          <w:rFonts w:ascii="Arial" w:hAnsi="Arial" w:cs="Arial"/>
          <w:b/>
          <w:sz w:val="24"/>
          <w:szCs w:val="24"/>
        </w:rPr>
      </w:pPr>
    </w:p>
    <w:p w14:paraId="2A40F774" w14:textId="77777777" w:rsidR="006E03BE" w:rsidRDefault="006E03BE" w:rsidP="002B11DB">
      <w:pPr>
        <w:spacing w:before="60" w:after="0" w:line="360" w:lineRule="auto"/>
        <w:rPr>
          <w:rFonts w:ascii="Arial" w:hAnsi="Arial" w:cs="Arial"/>
          <w:b/>
          <w:sz w:val="24"/>
          <w:szCs w:val="24"/>
        </w:rPr>
      </w:pPr>
    </w:p>
    <w:p w14:paraId="5B4A6F83" w14:textId="77777777" w:rsidR="006E03BE" w:rsidRDefault="006E03BE" w:rsidP="002B11DB">
      <w:pPr>
        <w:spacing w:before="60" w:after="0" w:line="360" w:lineRule="auto"/>
        <w:rPr>
          <w:rFonts w:ascii="Arial" w:hAnsi="Arial" w:cs="Arial"/>
          <w:b/>
          <w:sz w:val="24"/>
          <w:szCs w:val="24"/>
        </w:rPr>
      </w:pPr>
    </w:p>
    <w:p w14:paraId="3F083029" w14:textId="77777777" w:rsidR="006E03BE" w:rsidRDefault="006E03BE" w:rsidP="002B11DB">
      <w:pPr>
        <w:spacing w:before="60" w:after="0" w:line="360" w:lineRule="auto"/>
        <w:rPr>
          <w:rFonts w:ascii="Arial" w:hAnsi="Arial" w:cs="Arial"/>
          <w:b/>
          <w:sz w:val="24"/>
          <w:szCs w:val="24"/>
        </w:rPr>
      </w:pPr>
    </w:p>
    <w:p w14:paraId="1CF9E474" w14:textId="77777777" w:rsidR="006E03BE" w:rsidRDefault="006E03BE" w:rsidP="002B11DB">
      <w:pPr>
        <w:spacing w:before="60" w:after="0" w:line="360" w:lineRule="auto"/>
        <w:rPr>
          <w:rFonts w:ascii="Arial" w:hAnsi="Arial" w:cs="Arial"/>
          <w:b/>
          <w:sz w:val="24"/>
          <w:szCs w:val="24"/>
        </w:rPr>
      </w:pPr>
    </w:p>
    <w:p w14:paraId="4647DD9B" w14:textId="77777777" w:rsidR="006E03BE" w:rsidRDefault="006E03BE" w:rsidP="002B11DB">
      <w:pPr>
        <w:spacing w:before="60" w:after="0" w:line="360" w:lineRule="auto"/>
        <w:rPr>
          <w:rFonts w:ascii="Arial" w:hAnsi="Arial" w:cs="Arial"/>
          <w:b/>
          <w:sz w:val="24"/>
          <w:szCs w:val="24"/>
        </w:rPr>
      </w:pPr>
    </w:p>
    <w:p w14:paraId="6F87E5D2" w14:textId="77777777" w:rsidR="006E03BE" w:rsidRDefault="006E03BE" w:rsidP="002B11DB">
      <w:pPr>
        <w:spacing w:before="60" w:after="0" w:line="360" w:lineRule="auto"/>
        <w:rPr>
          <w:rFonts w:ascii="Arial" w:hAnsi="Arial" w:cs="Arial"/>
          <w:b/>
          <w:sz w:val="24"/>
          <w:szCs w:val="24"/>
        </w:rPr>
      </w:pPr>
    </w:p>
    <w:p w14:paraId="551A55AD" w14:textId="77777777" w:rsidR="006E03BE" w:rsidRDefault="006E03BE" w:rsidP="002B11DB">
      <w:pPr>
        <w:spacing w:before="60" w:after="0" w:line="360" w:lineRule="auto"/>
        <w:rPr>
          <w:rFonts w:ascii="Arial" w:hAnsi="Arial" w:cs="Arial"/>
          <w:b/>
          <w:sz w:val="24"/>
          <w:szCs w:val="24"/>
        </w:rPr>
      </w:pPr>
    </w:p>
    <w:p w14:paraId="28384999" w14:textId="19A07D10" w:rsidR="002B11DB" w:rsidRPr="00C83981" w:rsidRDefault="002B11DB" w:rsidP="002B11DB">
      <w:pPr>
        <w:spacing w:before="60" w:after="0" w:line="360" w:lineRule="auto"/>
        <w:rPr>
          <w:rFonts w:ascii="Arial" w:hAnsi="Arial" w:cs="Arial"/>
          <w:b/>
          <w:sz w:val="28"/>
          <w:szCs w:val="28"/>
        </w:rPr>
      </w:pPr>
      <w:r w:rsidRPr="00C83981">
        <w:rPr>
          <w:rFonts w:ascii="Arial" w:hAnsi="Arial" w:cs="Arial"/>
          <w:b/>
          <w:sz w:val="28"/>
          <w:szCs w:val="28"/>
        </w:rPr>
        <w:t>A</w:t>
      </w:r>
      <w:r w:rsidR="006E03BE" w:rsidRPr="00C83981">
        <w:rPr>
          <w:rFonts w:ascii="Arial" w:hAnsi="Arial" w:cs="Arial"/>
          <w:b/>
          <w:sz w:val="28"/>
          <w:szCs w:val="28"/>
        </w:rPr>
        <w:t xml:space="preserve">dditional </w:t>
      </w:r>
      <w:r w:rsidRPr="00C83981">
        <w:rPr>
          <w:rFonts w:ascii="Arial" w:hAnsi="Arial" w:cs="Arial"/>
          <w:b/>
          <w:sz w:val="28"/>
          <w:szCs w:val="28"/>
        </w:rPr>
        <w:t>P</w:t>
      </w:r>
      <w:r w:rsidR="006E03BE" w:rsidRPr="00C83981">
        <w:rPr>
          <w:rFonts w:ascii="Arial" w:hAnsi="Arial" w:cs="Arial"/>
          <w:b/>
          <w:sz w:val="28"/>
          <w:szCs w:val="28"/>
        </w:rPr>
        <w:t xml:space="preserve">ension </w:t>
      </w:r>
      <w:r w:rsidRPr="00C83981">
        <w:rPr>
          <w:rFonts w:ascii="Arial" w:hAnsi="Arial" w:cs="Arial"/>
          <w:b/>
          <w:sz w:val="28"/>
          <w:szCs w:val="28"/>
        </w:rPr>
        <w:t>C</w:t>
      </w:r>
      <w:r w:rsidR="006E03BE" w:rsidRPr="00C83981">
        <w:rPr>
          <w:rFonts w:ascii="Arial" w:hAnsi="Arial" w:cs="Arial"/>
          <w:b/>
          <w:sz w:val="28"/>
          <w:szCs w:val="28"/>
        </w:rPr>
        <w:t>o</w:t>
      </w:r>
      <w:r w:rsidR="00C83981" w:rsidRPr="00C83981">
        <w:rPr>
          <w:rFonts w:ascii="Arial" w:hAnsi="Arial" w:cs="Arial"/>
          <w:b/>
          <w:sz w:val="28"/>
          <w:szCs w:val="28"/>
        </w:rPr>
        <w:t>ntributions</w:t>
      </w:r>
      <w:r w:rsidRPr="00C83981">
        <w:rPr>
          <w:rFonts w:ascii="Arial" w:hAnsi="Arial" w:cs="Arial"/>
          <w:b/>
          <w:sz w:val="28"/>
          <w:szCs w:val="28"/>
        </w:rPr>
        <w:t xml:space="preserve"> or </w:t>
      </w:r>
      <w:r w:rsidR="006E03BE" w:rsidRPr="00C83981">
        <w:rPr>
          <w:rFonts w:ascii="Arial" w:hAnsi="Arial" w:cs="Arial"/>
          <w:b/>
          <w:sz w:val="28"/>
          <w:szCs w:val="28"/>
        </w:rPr>
        <w:t>S</w:t>
      </w:r>
      <w:r w:rsidR="00C83981" w:rsidRPr="00C83981">
        <w:rPr>
          <w:rFonts w:ascii="Arial" w:hAnsi="Arial" w:cs="Arial"/>
          <w:b/>
          <w:sz w:val="28"/>
          <w:szCs w:val="28"/>
        </w:rPr>
        <w:t xml:space="preserve">hared </w:t>
      </w:r>
      <w:r w:rsidR="006E03BE" w:rsidRPr="00C83981">
        <w:rPr>
          <w:rFonts w:ascii="Arial" w:hAnsi="Arial" w:cs="Arial"/>
          <w:b/>
          <w:sz w:val="28"/>
          <w:szCs w:val="28"/>
        </w:rPr>
        <w:t>C</w:t>
      </w:r>
      <w:r w:rsidR="00C83981" w:rsidRPr="00C83981">
        <w:rPr>
          <w:rFonts w:ascii="Arial" w:hAnsi="Arial" w:cs="Arial"/>
          <w:b/>
          <w:sz w:val="28"/>
          <w:szCs w:val="28"/>
        </w:rPr>
        <w:t xml:space="preserve">ost </w:t>
      </w:r>
      <w:r w:rsidRPr="00C83981">
        <w:rPr>
          <w:rFonts w:ascii="Arial" w:hAnsi="Arial" w:cs="Arial"/>
          <w:b/>
          <w:sz w:val="28"/>
          <w:szCs w:val="28"/>
        </w:rPr>
        <w:t>APC confirmation</w:t>
      </w:r>
      <w:r w:rsidR="006E03BE" w:rsidRPr="00C83981">
        <w:rPr>
          <w:rFonts w:ascii="Arial" w:hAnsi="Arial" w:cs="Arial"/>
          <w:b/>
          <w:sz w:val="28"/>
          <w:szCs w:val="28"/>
        </w:rPr>
        <w:t xml:space="preserve"> form Notes</w:t>
      </w:r>
    </w:p>
    <w:p w14:paraId="2838499A" w14:textId="77777777" w:rsidR="004A06B2" w:rsidRPr="00B21014" w:rsidRDefault="006B2B5E" w:rsidP="002B11DB">
      <w:pPr>
        <w:spacing w:before="60" w:after="0" w:line="360" w:lineRule="auto"/>
        <w:rPr>
          <w:rFonts w:ascii="Arial" w:hAnsi="Arial" w:cs="Arial"/>
          <w:b/>
          <w:sz w:val="24"/>
          <w:szCs w:val="24"/>
        </w:rPr>
      </w:pPr>
      <w:r w:rsidRPr="00B21014">
        <w:rPr>
          <w:rFonts w:ascii="Arial" w:hAnsi="Arial" w:cs="Arial"/>
          <w:sz w:val="24"/>
          <w:szCs w:val="24"/>
        </w:rPr>
        <w:t xml:space="preserve">Please complete this form to </w:t>
      </w:r>
      <w:r w:rsidR="001A23B3" w:rsidRPr="00B21014">
        <w:rPr>
          <w:rFonts w:ascii="Arial" w:hAnsi="Arial" w:cs="Arial"/>
          <w:sz w:val="24"/>
          <w:szCs w:val="24"/>
        </w:rPr>
        <w:t xml:space="preserve">confirm the details of a new APC or </w:t>
      </w:r>
      <w:proofErr w:type="spellStart"/>
      <w:r w:rsidR="001A23B3" w:rsidRPr="00B21014">
        <w:rPr>
          <w:rFonts w:ascii="Arial" w:hAnsi="Arial" w:cs="Arial"/>
          <w:sz w:val="24"/>
          <w:szCs w:val="24"/>
        </w:rPr>
        <w:t>scAPC</w:t>
      </w:r>
      <w:proofErr w:type="spellEnd"/>
      <w:r w:rsidR="001A23B3" w:rsidRPr="00B21014">
        <w:rPr>
          <w:rFonts w:ascii="Arial" w:hAnsi="Arial" w:cs="Arial"/>
          <w:sz w:val="24"/>
          <w:szCs w:val="24"/>
        </w:rPr>
        <w:t xml:space="preserve"> contract, and to </w:t>
      </w:r>
      <w:r w:rsidRPr="00B21014">
        <w:rPr>
          <w:rFonts w:ascii="Arial" w:hAnsi="Arial" w:cs="Arial"/>
          <w:sz w:val="24"/>
          <w:szCs w:val="24"/>
        </w:rPr>
        <w:t xml:space="preserve">let us know whether you accept or reject </w:t>
      </w:r>
      <w:r w:rsidR="004E303F" w:rsidRPr="00B21014">
        <w:rPr>
          <w:rFonts w:ascii="Arial" w:hAnsi="Arial" w:cs="Arial"/>
          <w:sz w:val="24"/>
          <w:szCs w:val="24"/>
        </w:rPr>
        <w:t xml:space="preserve">an </w:t>
      </w:r>
      <w:r w:rsidRPr="00B21014">
        <w:rPr>
          <w:rFonts w:ascii="Arial" w:hAnsi="Arial" w:cs="Arial"/>
          <w:sz w:val="24"/>
          <w:szCs w:val="24"/>
        </w:rPr>
        <w:t>application</w:t>
      </w:r>
      <w:r w:rsidR="001A23B3" w:rsidRPr="00B21014">
        <w:rPr>
          <w:rFonts w:ascii="Arial" w:hAnsi="Arial" w:cs="Arial"/>
          <w:sz w:val="24"/>
          <w:szCs w:val="24"/>
        </w:rPr>
        <w:t xml:space="preserve">. </w:t>
      </w:r>
      <w:r w:rsidR="004E303F" w:rsidRPr="00B21014">
        <w:rPr>
          <w:rFonts w:ascii="Arial" w:hAnsi="Arial" w:cs="Arial"/>
          <w:sz w:val="24"/>
          <w:szCs w:val="24"/>
        </w:rPr>
        <w:t xml:space="preserve"> </w:t>
      </w:r>
    </w:p>
    <w:p w14:paraId="0CE2938E" w14:textId="77777777" w:rsidR="00C83981" w:rsidRDefault="00C83981" w:rsidP="002B11DB">
      <w:pPr>
        <w:spacing w:before="60" w:after="0" w:line="360" w:lineRule="auto"/>
        <w:rPr>
          <w:rFonts w:ascii="Arial" w:hAnsi="Arial" w:cs="Arial"/>
          <w:b/>
          <w:sz w:val="24"/>
          <w:szCs w:val="24"/>
        </w:rPr>
      </w:pPr>
    </w:p>
    <w:p w14:paraId="2838499C" w14:textId="3CEA8AFB" w:rsidR="00C05CE8" w:rsidRPr="00B21014" w:rsidRDefault="00C05CE8" w:rsidP="002B11DB">
      <w:pPr>
        <w:spacing w:before="60" w:after="0" w:line="360" w:lineRule="auto"/>
        <w:rPr>
          <w:rFonts w:ascii="Arial" w:hAnsi="Arial" w:cs="Arial"/>
          <w:b/>
          <w:sz w:val="24"/>
          <w:szCs w:val="24"/>
        </w:rPr>
      </w:pPr>
      <w:r w:rsidRPr="00B21014">
        <w:rPr>
          <w:rFonts w:ascii="Arial" w:hAnsi="Arial" w:cs="Arial"/>
          <w:b/>
          <w:sz w:val="24"/>
          <w:szCs w:val="24"/>
        </w:rPr>
        <w:t xml:space="preserve">Requesting a medical </w:t>
      </w:r>
    </w:p>
    <w:p w14:paraId="2838499D" w14:textId="20C73CA9" w:rsidR="002B11DB" w:rsidRPr="00B21014" w:rsidRDefault="0071035A" w:rsidP="002B11DB">
      <w:pPr>
        <w:spacing w:before="60" w:after="0" w:line="360" w:lineRule="auto"/>
        <w:rPr>
          <w:rFonts w:ascii="Arial" w:hAnsi="Arial" w:cs="Arial"/>
          <w:sz w:val="24"/>
          <w:szCs w:val="24"/>
        </w:rPr>
      </w:pPr>
      <w:r w:rsidRPr="00B21014">
        <w:rPr>
          <w:rFonts w:ascii="Arial" w:hAnsi="Arial" w:cs="Arial"/>
          <w:sz w:val="24"/>
          <w:szCs w:val="24"/>
        </w:rPr>
        <w:t>Hampshire Pension Services</w:t>
      </w:r>
      <w:r w:rsidR="003050BF" w:rsidRPr="00B21014">
        <w:rPr>
          <w:rFonts w:ascii="Arial" w:hAnsi="Arial" w:cs="Arial"/>
          <w:sz w:val="24"/>
          <w:szCs w:val="24"/>
        </w:rPr>
        <w:t xml:space="preserve"> </w:t>
      </w:r>
      <w:r w:rsidR="00C05CE8" w:rsidRPr="00B21014">
        <w:rPr>
          <w:rFonts w:ascii="Arial" w:hAnsi="Arial" w:cs="Arial"/>
          <w:sz w:val="24"/>
          <w:szCs w:val="24"/>
        </w:rPr>
        <w:t xml:space="preserve">can ask for the employee to have a medical examination before accepting an </w:t>
      </w:r>
      <w:r w:rsidR="002B11DB" w:rsidRPr="00B21014">
        <w:rPr>
          <w:rFonts w:ascii="Arial" w:hAnsi="Arial" w:cs="Arial"/>
          <w:sz w:val="24"/>
          <w:szCs w:val="24"/>
        </w:rPr>
        <w:t>APC</w:t>
      </w:r>
      <w:r w:rsidR="00C05CE8" w:rsidRPr="00B21014">
        <w:rPr>
          <w:rFonts w:ascii="Arial" w:hAnsi="Arial" w:cs="Arial"/>
          <w:sz w:val="24"/>
          <w:szCs w:val="24"/>
        </w:rPr>
        <w:t xml:space="preserve"> or </w:t>
      </w:r>
      <w:r w:rsidR="00C83981">
        <w:rPr>
          <w:rFonts w:ascii="Arial" w:hAnsi="Arial" w:cs="Arial"/>
          <w:sz w:val="24"/>
          <w:szCs w:val="24"/>
        </w:rPr>
        <w:t>SC</w:t>
      </w:r>
      <w:r w:rsidR="00C05CE8" w:rsidRPr="00B21014">
        <w:rPr>
          <w:rFonts w:ascii="Arial" w:hAnsi="Arial" w:cs="Arial"/>
          <w:sz w:val="24"/>
          <w:szCs w:val="24"/>
        </w:rPr>
        <w:t xml:space="preserve">APC application. Please tell us if the employee has had recent, long sickness absences or </w:t>
      </w:r>
      <w:r w:rsidR="00C83D38" w:rsidRPr="00B21014">
        <w:rPr>
          <w:rFonts w:ascii="Arial" w:hAnsi="Arial" w:cs="Arial"/>
          <w:sz w:val="24"/>
          <w:szCs w:val="24"/>
        </w:rPr>
        <w:t>if</w:t>
      </w:r>
      <w:r w:rsidR="00C05CE8" w:rsidRPr="00B21014">
        <w:rPr>
          <w:rFonts w:ascii="Arial" w:hAnsi="Arial" w:cs="Arial"/>
          <w:sz w:val="24"/>
          <w:szCs w:val="24"/>
        </w:rPr>
        <w:t xml:space="preserve"> ill health retirement has been considered</w:t>
      </w:r>
      <w:r w:rsidR="002B11DB" w:rsidRPr="00B21014">
        <w:rPr>
          <w:rFonts w:ascii="Arial" w:hAnsi="Arial" w:cs="Arial"/>
          <w:sz w:val="24"/>
          <w:szCs w:val="24"/>
        </w:rPr>
        <w:t xml:space="preserve"> – we’ll let you know if a medical is needed. If it is, please don’t complete this form until </w:t>
      </w:r>
      <w:r w:rsidR="004E303F" w:rsidRPr="00B21014">
        <w:rPr>
          <w:rFonts w:ascii="Arial" w:hAnsi="Arial" w:cs="Arial"/>
          <w:sz w:val="24"/>
          <w:szCs w:val="24"/>
        </w:rPr>
        <w:t xml:space="preserve">the medical is completed. </w:t>
      </w:r>
      <w:r w:rsidR="002B11DB" w:rsidRPr="00B21014">
        <w:rPr>
          <w:rFonts w:ascii="Arial" w:hAnsi="Arial" w:cs="Arial"/>
          <w:sz w:val="24"/>
          <w:szCs w:val="24"/>
        </w:rPr>
        <w:t xml:space="preserve"> </w:t>
      </w:r>
    </w:p>
    <w:p w14:paraId="2838499E" w14:textId="77777777" w:rsidR="004A06B2" w:rsidRPr="00B21014" w:rsidRDefault="004A06B2" w:rsidP="002B11DB">
      <w:pPr>
        <w:spacing w:before="60" w:after="0" w:line="360" w:lineRule="auto"/>
        <w:rPr>
          <w:rFonts w:ascii="Arial" w:hAnsi="Arial" w:cs="Arial"/>
          <w:b/>
          <w:sz w:val="24"/>
          <w:szCs w:val="24"/>
        </w:rPr>
      </w:pPr>
    </w:p>
    <w:p w14:paraId="2838499F" w14:textId="344289F5" w:rsidR="006B2B5E" w:rsidRPr="00B21014" w:rsidRDefault="002B11DB" w:rsidP="002B11DB">
      <w:pPr>
        <w:spacing w:before="60" w:after="0" w:line="360" w:lineRule="auto"/>
        <w:rPr>
          <w:rFonts w:ascii="Arial" w:hAnsi="Arial" w:cs="Arial"/>
          <w:b/>
          <w:sz w:val="24"/>
          <w:szCs w:val="24"/>
        </w:rPr>
      </w:pPr>
      <w:r w:rsidRPr="00B21014">
        <w:rPr>
          <w:rFonts w:ascii="Arial" w:hAnsi="Arial" w:cs="Arial"/>
          <w:b/>
          <w:sz w:val="24"/>
          <w:szCs w:val="24"/>
        </w:rPr>
        <w:t>Accepting or r</w:t>
      </w:r>
      <w:r w:rsidR="006B2B5E" w:rsidRPr="00B21014">
        <w:rPr>
          <w:rFonts w:ascii="Arial" w:hAnsi="Arial" w:cs="Arial"/>
          <w:b/>
          <w:sz w:val="24"/>
          <w:szCs w:val="24"/>
        </w:rPr>
        <w:t xml:space="preserve">ejecting APC or </w:t>
      </w:r>
      <w:r w:rsidR="00C83981">
        <w:rPr>
          <w:rFonts w:ascii="Arial" w:hAnsi="Arial" w:cs="Arial"/>
          <w:b/>
          <w:sz w:val="24"/>
          <w:szCs w:val="24"/>
        </w:rPr>
        <w:t>SC</w:t>
      </w:r>
      <w:r w:rsidR="006B2B5E" w:rsidRPr="00B21014">
        <w:rPr>
          <w:rFonts w:ascii="Arial" w:hAnsi="Arial" w:cs="Arial"/>
          <w:b/>
          <w:sz w:val="24"/>
          <w:szCs w:val="24"/>
        </w:rPr>
        <w:t>APC applications</w:t>
      </w:r>
    </w:p>
    <w:p w14:paraId="283849A0" w14:textId="72A64646" w:rsidR="00C05CE8" w:rsidRPr="00B21014" w:rsidRDefault="00C05CE8" w:rsidP="002B11DB">
      <w:pPr>
        <w:pStyle w:val="ListParagraph"/>
        <w:numPr>
          <w:ilvl w:val="0"/>
          <w:numId w:val="25"/>
        </w:numPr>
        <w:spacing w:before="60" w:after="0" w:line="360" w:lineRule="auto"/>
        <w:rPr>
          <w:rFonts w:ascii="Arial" w:hAnsi="Arial" w:cs="Arial"/>
          <w:sz w:val="24"/>
          <w:szCs w:val="24"/>
        </w:rPr>
      </w:pPr>
      <w:r w:rsidRPr="00B21014">
        <w:rPr>
          <w:rFonts w:ascii="Arial" w:hAnsi="Arial" w:cs="Arial"/>
          <w:sz w:val="24"/>
          <w:szCs w:val="24"/>
        </w:rPr>
        <w:t xml:space="preserve">You can reject an application for regular APCs or </w:t>
      </w:r>
      <w:r w:rsidR="00C83981">
        <w:rPr>
          <w:rFonts w:ascii="Arial" w:hAnsi="Arial" w:cs="Arial"/>
          <w:sz w:val="24"/>
          <w:szCs w:val="24"/>
        </w:rPr>
        <w:t>SC</w:t>
      </w:r>
      <w:r w:rsidRPr="00B21014">
        <w:rPr>
          <w:rFonts w:ascii="Arial" w:hAnsi="Arial" w:cs="Arial"/>
          <w:sz w:val="24"/>
          <w:szCs w:val="24"/>
        </w:rPr>
        <w:t xml:space="preserve">APCs if the employee’s pay will not cover the extra contributions. They may reapply to pay APCs or </w:t>
      </w:r>
      <w:r w:rsidR="00C83981">
        <w:rPr>
          <w:rFonts w:ascii="Arial" w:hAnsi="Arial" w:cs="Arial"/>
          <w:sz w:val="24"/>
          <w:szCs w:val="24"/>
        </w:rPr>
        <w:t>SC</w:t>
      </w:r>
      <w:r w:rsidRPr="00B21014">
        <w:rPr>
          <w:rFonts w:ascii="Arial" w:hAnsi="Arial" w:cs="Arial"/>
          <w:sz w:val="24"/>
          <w:szCs w:val="24"/>
        </w:rPr>
        <w:t>APCs over a long</w:t>
      </w:r>
      <w:r w:rsidR="00AE335B" w:rsidRPr="00B21014">
        <w:rPr>
          <w:rFonts w:ascii="Arial" w:hAnsi="Arial" w:cs="Arial"/>
          <w:sz w:val="24"/>
          <w:szCs w:val="24"/>
        </w:rPr>
        <w:t xml:space="preserve">er contract or as a lump sum. </w:t>
      </w:r>
      <w:r w:rsidR="00505C75" w:rsidRPr="00B21014">
        <w:rPr>
          <w:rFonts w:ascii="Arial" w:hAnsi="Arial" w:cs="Arial"/>
          <w:sz w:val="24"/>
          <w:szCs w:val="24"/>
        </w:rPr>
        <w:t>If they reapply the new quote may be different if a birthday</w:t>
      </w:r>
      <w:r w:rsidR="002C47C9" w:rsidRPr="00B21014">
        <w:rPr>
          <w:rFonts w:ascii="Arial" w:hAnsi="Arial" w:cs="Arial"/>
          <w:sz w:val="24"/>
          <w:szCs w:val="24"/>
        </w:rPr>
        <w:t xml:space="preserve"> has been passed</w:t>
      </w:r>
      <w:r w:rsidR="00505C75" w:rsidRPr="00B21014">
        <w:rPr>
          <w:rFonts w:ascii="Arial" w:hAnsi="Arial" w:cs="Arial"/>
          <w:sz w:val="24"/>
          <w:szCs w:val="24"/>
        </w:rPr>
        <w:t xml:space="preserve"> for example.</w:t>
      </w:r>
    </w:p>
    <w:p w14:paraId="283849A1" w14:textId="6D9A8B46" w:rsidR="002B11DB" w:rsidRPr="00B21014" w:rsidRDefault="00C05CE8" w:rsidP="002B11DB">
      <w:pPr>
        <w:pStyle w:val="ListParagraph"/>
        <w:numPr>
          <w:ilvl w:val="0"/>
          <w:numId w:val="25"/>
        </w:numPr>
        <w:spacing w:before="60" w:after="0" w:line="360" w:lineRule="auto"/>
        <w:rPr>
          <w:rFonts w:ascii="Arial" w:hAnsi="Arial" w:cs="Arial"/>
          <w:sz w:val="24"/>
          <w:szCs w:val="24"/>
        </w:rPr>
      </w:pPr>
      <w:r w:rsidRPr="00B21014">
        <w:rPr>
          <w:rFonts w:ascii="Arial" w:hAnsi="Arial" w:cs="Arial"/>
          <w:sz w:val="24"/>
          <w:szCs w:val="24"/>
        </w:rPr>
        <w:t xml:space="preserve">Employees in the 50/50 section can only pay </w:t>
      </w:r>
      <w:r w:rsidR="00C83981">
        <w:rPr>
          <w:rFonts w:ascii="Arial" w:hAnsi="Arial" w:cs="Arial"/>
          <w:sz w:val="24"/>
          <w:szCs w:val="24"/>
        </w:rPr>
        <w:t>SC</w:t>
      </w:r>
      <w:r w:rsidRPr="00B21014">
        <w:rPr>
          <w:rFonts w:ascii="Arial" w:hAnsi="Arial" w:cs="Arial"/>
          <w:sz w:val="24"/>
          <w:szCs w:val="24"/>
        </w:rPr>
        <w:t>APCs or APCs in respect of unpaid additional maternity, paternity or adoption leave, or authorised unpaid leave</w:t>
      </w:r>
      <w:r w:rsidR="00C83981">
        <w:rPr>
          <w:rFonts w:ascii="Arial" w:hAnsi="Arial" w:cs="Arial"/>
          <w:sz w:val="24"/>
          <w:szCs w:val="24"/>
        </w:rPr>
        <w:t xml:space="preserve"> (starting prior to 1 April 2026)</w:t>
      </w:r>
      <w:r w:rsidRPr="00B21014">
        <w:rPr>
          <w:rFonts w:ascii="Arial" w:hAnsi="Arial" w:cs="Arial"/>
          <w:sz w:val="24"/>
          <w:szCs w:val="24"/>
        </w:rPr>
        <w:t xml:space="preserve">, strike absence or unpaid jury service. The </w:t>
      </w:r>
      <w:r w:rsidR="00C83981">
        <w:rPr>
          <w:rFonts w:ascii="Arial" w:hAnsi="Arial" w:cs="Arial"/>
          <w:sz w:val="24"/>
          <w:szCs w:val="24"/>
        </w:rPr>
        <w:t>SC</w:t>
      </w:r>
      <w:r w:rsidRPr="00B21014">
        <w:rPr>
          <w:rFonts w:ascii="Arial" w:hAnsi="Arial" w:cs="Arial"/>
          <w:sz w:val="24"/>
          <w:szCs w:val="24"/>
        </w:rPr>
        <w:t>APCs must cover the entire amount of lost pension – not just some of it.</w:t>
      </w:r>
      <w:r w:rsidR="002B11DB" w:rsidRPr="00B21014">
        <w:rPr>
          <w:rFonts w:ascii="Arial" w:hAnsi="Arial" w:cs="Arial"/>
          <w:sz w:val="24"/>
          <w:szCs w:val="24"/>
        </w:rPr>
        <w:t xml:space="preserve"> </w:t>
      </w:r>
    </w:p>
    <w:p w14:paraId="283849A2" w14:textId="77777777" w:rsidR="002B11DB" w:rsidRPr="00B21014" w:rsidRDefault="002B11DB" w:rsidP="002B11DB">
      <w:pPr>
        <w:pStyle w:val="ListParagraph"/>
        <w:numPr>
          <w:ilvl w:val="0"/>
          <w:numId w:val="25"/>
        </w:numPr>
        <w:spacing w:before="60" w:after="0" w:line="360" w:lineRule="auto"/>
        <w:rPr>
          <w:rFonts w:ascii="Arial" w:hAnsi="Arial" w:cs="Arial"/>
          <w:sz w:val="24"/>
          <w:szCs w:val="24"/>
        </w:rPr>
      </w:pPr>
      <w:r w:rsidRPr="00B21014">
        <w:rPr>
          <w:rFonts w:ascii="Arial" w:hAnsi="Arial" w:cs="Arial"/>
          <w:sz w:val="24"/>
          <w:szCs w:val="24"/>
        </w:rPr>
        <w:t xml:space="preserve">Check the application is fully and correctly completed. You may need to provide the employee with information, for example the dates of an absence and amount of pay lost, to help them complete a correct application. </w:t>
      </w:r>
    </w:p>
    <w:p w14:paraId="283849A3" w14:textId="77777777" w:rsidR="00AE335B" w:rsidRPr="00B21014" w:rsidRDefault="004A06B2" w:rsidP="00AE335B">
      <w:pPr>
        <w:spacing w:before="60" w:after="0" w:line="360" w:lineRule="auto"/>
        <w:rPr>
          <w:rFonts w:ascii="Arial" w:hAnsi="Arial" w:cs="Arial"/>
          <w:sz w:val="24"/>
          <w:szCs w:val="24"/>
        </w:rPr>
      </w:pPr>
      <w:r w:rsidRPr="00B21014">
        <w:rPr>
          <w:rFonts w:ascii="Arial" w:hAnsi="Arial" w:cs="Arial"/>
          <w:sz w:val="24"/>
          <w:szCs w:val="24"/>
        </w:rPr>
        <w:t xml:space="preserve">If you accept the application, please deduct contributions from pay or complete the payment details part of this form. If you reject the application, please use this form to tell us why. We will write to confirm this to the employee. </w:t>
      </w:r>
    </w:p>
    <w:sectPr w:rsidR="00AE335B" w:rsidRPr="00B2101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FC77" w14:textId="77777777" w:rsidR="00532BED" w:rsidRDefault="00532BED" w:rsidP="00C72CB2">
      <w:pPr>
        <w:spacing w:after="0" w:line="240" w:lineRule="auto"/>
      </w:pPr>
      <w:r>
        <w:separator/>
      </w:r>
    </w:p>
  </w:endnote>
  <w:endnote w:type="continuationSeparator" w:id="0">
    <w:p w14:paraId="56E60B32" w14:textId="77777777" w:rsidR="00532BED" w:rsidRDefault="00532BED" w:rsidP="00C7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49AB" w14:textId="1EA5699C" w:rsidR="00C72CB2" w:rsidRDefault="00C83981">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8C2E" w14:textId="77777777" w:rsidR="00532BED" w:rsidRDefault="00532BED" w:rsidP="00C72CB2">
      <w:pPr>
        <w:spacing w:after="0" w:line="240" w:lineRule="auto"/>
      </w:pPr>
      <w:r>
        <w:separator/>
      </w:r>
    </w:p>
  </w:footnote>
  <w:footnote w:type="continuationSeparator" w:id="0">
    <w:p w14:paraId="4853E623" w14:textId="77777777" w:rsidR="00532BED" w:rsidRDefault="00532BED" w:rsidP="00C72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DA"/>
    <w:multiLevelType w:val="hybridMultilevel"/>
    <w:tmpl w:val="21EE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298D"/>
    <w:multiLevelType w:val="hybridMultilevel"/>
    <w:tmpl w:val="DCBC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6594B"/>
    <w:multiLevelType w:val="hybridMultilevel"/>
    <w:tmpl w:val="99E2151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F560933"/>
    <w:multiLevelType w:val="hybridMultilevel"/>
    <w:tmpl w:val="226848AC"/>
    <w:lvl w:ilvl="0" w:tplc="B7B8BEFA">
      <w:start w:val="1"/>
      <w:numFmt w:val="bullet"/>
      <w:lvlText w:val=""/>
      <w:lvlJc w:val="left"/>
      <w:pPr>
        <w:tabs>
          <w:tab w:val="num" w:pos="720"/>
        </w:tabs>
        <w:ind w:left="720" w:hanging="360"/>
      </w:pPr>
      <w:rPr>
        <w:rFonts w:ascii="Symbol" w:hAnsi="Symbol" w:hint="default"/>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57B3A4D"/>
    <w:multiLevelType w:val="hybridMultilevel"/>
    <w:tmpl w:val="D2BE4652"/>
    <w:lvl w:ilvl="0" w:tplc="B7B8BEFA">
      <w:start w:val="1"/>
      <w:numFmt w:val="bullet"/>
      <w:lvlText w:val=""/>
      <w:lvlJc w:val="left"/>
      <w:pPr>
        <w:tabs>
          <w:tab w:val="num" w:pos="360"/>
        </w:tabs>
        <w:ind w:left="360" w:hanging="360"/>
      </w:pPr>
      <w:rPr>
        <w:rFonts w:ascii="Symbol" w:hAnsi="Symbol" w:hint="default"/>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6FF6DA0"/>
    <w:multiLevelType w:val="multilevel"/>
    <w:tmpl w:val="A79C9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127978"/>
    <w:multiLevelType w:val="hybridMultilevel"/>
    <w:tmpl w:val="444E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F581A64"/>
    <w:multiLevelType w:val="hybridMultilevel"/>
    <w:tmpl w:val="4BDEFB06"/>
    <w:lvl w:ilvl="0" w:tplc="BDDE6484">
      <w:start w:val="1"/>
      <w:numFmt w:val="bullet"/>
      <w:lvlText w:val="•"/>
      <w:lvlJc w:val="left"/>
      <w:pPr>
        <w:tabs>
          <w:tab w:val="num" w:pos="720"/>
        </w:tabs>
        <w:ind w:left="720" w:hanging="360"/>
      </w:pPr>
      <w:rPr>
        <w:rFonts w:ascii="Times New Roman" w:hAnsi="Times New Roman" w:hint="default"/>
      </w:rPr>
    </w:lvl>
    <w:lvl w:ilvl="1" w:tplc="A704E9D0" w:tentative="1">
      <w:start w:val="1"/>
      <w:numFmt w:val="bullet"/>
      <w:lvlText w:val="•"/>
      <w:lvlJc w:val="left"/>
      <w:pPr>
        <w:tabs>
          <w:tab w:val="num" w:pos="1440"/>
        </w:tabs>
        <w:ind w:left="1440" w:hanging="360"/>
      </w:pPr>
      <w:rPr>
        <w:rFonts w:ascii="Times New Roman" w:hAnsi="Times New Roman" w:hint="default"/>
      </w:rPr>
    </w:lvl>
    <w:lvl w:ilvl="2" w:tplc="8FAC2008" w:tentative="1">
      <w:start w:val="1"/>
      <w:numFmt w:val="bullet"/>
      <w:lvlText w:val="•"/>
      <w:lvlJc w:val="left"/>
      <w:pPr>
        <w:tabs>
          <w:tab w:val="num" w:pos="2160"/>
        </w:tabs>
        <w:ind w:left="2160" w:hanging="360"/>
      </w:pPr>
      <w:rPr>
        <w:rFonts w:ascii="Times New Roman" w:hAnsi="Times New Roman" w:hint="default"/>
      </w:rPr>
    </w:lvl>
    <w:lvl w:ilvl="3" w:tplc="25407E10" w:tentative="1">
      <w:start w:val="1"/>
      <w:numFmt w:val="bullet"/>
      <w:lvlText w:val="•"/>
      <w:lvlJc w:val="left"/>
      <w:pPr>
        <w:tabs>
          <w:tab w:val="num" w:pos="2880"/>
        </w:tabs>
        <w:ind w:left="2880" w:hanging="360"/>
      </w:pPr>
      <w:rPr>
        <w:rFonts w:ascii="Times New Roman" w:hAnsi="Times New Roman" w:hint="default"/>
      </w:rPr>
    </w:lvl>
    <w:lvl w:ilvl="4" w:tplc="B4E2B216" w:tentative="1">
      <w:start w:val="1"/>
      <w:numFmt w:val="bullet"/>
      <w:lvlText w:val="•"/>
      <w:lvlJc w:val="left"/>
      <w:pPr>
        <w:tabs>
          <w:tab w:val="num" w:pos="3600"/>
        </w:tabs>
        <w:ind w:left="3600" w:hanging="360"/>
      </w:pPr>
      <w:rPr>
        <w:rFonts w:ascii="Times New Roman" w:hAnsi="Times New Roman" w:hint="default"/>
      </w:rPr>
    </w:lvl>
    <w:lvl w:ilvl="5" w:tplc="94D88724" w:tentative="1">
      <w:start w:val="1"/>
      <w:numFmt w:val="bullet"/>
      <w:lvlText w:val="•"/>
      <w:lvlJc w:val="left"/>
      <w:pPr>
        <w:tabs>
          <w:tab w:val="num" w:pos="4320"/>
        </w:tabs>
        <w:ind w:left="4320" w:hanging="360"/>
      </w:pPr>
      <w:rPr>
        <w:rFonts w:ascii="Times New Roman" w:hAnsi="Times New Roman" w:hint="default"/>
      </w:rPr>
    </w:lvl>
    <w:lvl w:ilvl="6" w:tplc="0986C702" w:tentative="1">
      <w:start w:val="1"/>
      <w:numFmt w:val="bullet"/>
      <w:lvlText w:val="•"/>
      <w:lvlJc w:val="left"/>
      <w:pPr>
        <w:tabs>
          <w:tab w:val="num" w:pos="5040"/>
        </w:tabs>
        <w:ind w:left="5040" w:hanging="360"/>
      </w:pPr>
      <w:rPr>
        <w:rFonts w:ascii="Times New Roman" w:hAnsi="Times New Roman" w:hint="default"/>
      </w:rPr>
    </w:lvl>
    <w:lvl w:ilvl="7" w:tplc="2CE01CC2" w:tentative="1">
      <w:start w:val="1"/>
      <w:numFmt w:val="bullet"/>
      <w:lvlText w:val="•"/>
      <w:lvlJc w:val="left"/>
      <w:pPr>
        <w:tabs>
          <w:tab w:val="num" w:pos="5760"/>
        </w:tabs>
        <w:ind w:left="5760" w:hanging="360"/>
      </w:pPr>
      <w:rPr>
        <w:rFonts w:ascii="Times New Roman" w:hAnsi="Times New Roman" w:hint="default"/>
      </w:rPr>
    </w:lvl>
    <w:lvl w:ilvl="8" w:tplc="9C7E3A0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D12828"/>
    <w:multiLevelType w:val="hybridMultilevel"/>
    <w:tmpl w:val="857ECC74"/>
    <w:lvl w:ilvl="0" w:tplc="B7B8BEFA">
      <w:start w:val="1"/>
      <w:numFmt w:val="bullet"/>
      <w:lvlText w:val=""/>
      <w:lvlJc w:val="left"/>
      <w:pPr>
        <w:tabs>
          <w:tab w:val="num" w:pos="360"/>
        </w:tabs>
        <w:ind w:left="360" w:hanging="360"/>
      </w:pPr>
      <w:rPr>
        <w:rFonts w:ascii="Symbol" w:hAnsi="Symbol" w:hint="default"/>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8A74CF2"/>
    <w:multiLevelType w:val="hybridMultilevel"/>
    <w:tmpl w:val="11F0A2E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B755549"/>
    <w:multiLevelType w:val="hybridMultilevel"/>
    <w:tmpl w:val="3FCE3BB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21349B7"/>
    <w:multiLevelType w:val="hybridMultilevel"/>
    <w:tmpl w:val="78A82B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43C1B42"/>
    <w:multiLevelType w:val="hybridMultilevel"/>
    <w:tmpl w:val="D85C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323E4"/>
    <w:multiLevelType w:val="hybridMultilevel"/>
    <w:tmpl w:val="81F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93170"/>
    <w:multiLevelType w:val="hybridMultilevel"/>
    <w:tmpl w:val="A920D2CC"/>
    <w:lvl w:ilvl="0" w:tplc="8B501774">
      <w:start w:val="1"/>
      <w:numFmt w:val="bullet"/>
      <w:lvlText w:val="•"/>
      <w:lvlJc w:val="left"/>
      <w:pPr>
        <w:tabs>
          <w:tab w:val="num" w:pos="720"/>
        </w:tabs>
        <w:ind w:left="720" w:hanging="360"/>
      </w:pPr>
      <w:rPr>
        <w:rFonts w:ascii="Times New Roman" w:hAnsi="Times New Roman" w:hint="default"/>
      </w:rPr>
    </w:lvl>
    <w:lvl w:ilvl="1" w:tplc="3AA89024" w:tentative="1">
      <w:start w:val="1"/>
      <w:numFmt w:val="bullet"/>
      <w:lvlText w:val="•"/>
      <w:lvlJc w:val="left"/>
      <w:pPr>
        <w:tabs>
          <w:tab w:val="num" w:pos="1440"/>
        </w:tabs>
        <w:ind w:left="1440" w:hanging="360"/>
      </w:pPr>
      <w:rPr>
        <w:rFonts w:ascii="Times New Roman" w:hAnsi="Times New Roman" w:hint="default"/>
      </w:rPr>
    </w:lvl>
    <w:lvl w:ilvl="2" w:tplc="1F820AF4" w:tentative="1">
      <w:start w:val="1"/>
      <w:numFmt w:val="bullet"/>
      <w:lvlText w:val="•"/>
      <w:lvlJc w:val="left"/>
      <w:pPr>
        <w:tabs>
          <w:tab w:val="num" w:pos="2160"/>
        </w:tabs>
        <w:ind w:left="2160" w:hanging="360"/>
      </w:pPr>
      <w:rPr>
        <w:rFonts w:ascii="Times New Roman" w:hAnsi="Times New Roman" w:hint="default"/>
      </w:rPr>
    </w:lvl>
    <w:lvl w:ilvl="3" w:tplc="73448F20" w:tentative="1">
      <w:start w:val="1"/>
      <w:numFmt w:val="bullet"/>
      <w:lvlText w:val="•"/>
      <w:lvlJc w:val="left"/>
      <w:pPr>
        <w:tabs>
          <w:tab w:val="num" w:pos="2880"/>
        </w:tabs>
        <w:ind w:left="2880" w:hanging="360"/>
      </w:pPr>
      <w:rPr>
        <w:rFonts w:ascii="Times New Roman" w:hAnsi="Times New Roman" w:hint="default"/>
      </w:rPr>
    </w:lvl>
    <w:lvl w:ilvl="4" w:tplc="420C118C" w:tentative="1">
      <w:start w:val="1"/>
      <w:numFmt w:val="bullet"/>
      <w:lvlText w:val="•"/>
      <w:lvlJc w:val="left"/>
      <w:pPr>
        <w:tabs>
          <w:tab w:val="num" w:pos="3600"/>
        </w:tabs>
        <w:ind w:left="3600" w:hanging="360"/>
      </w:pPr>
      <w:rPr>
        <w:rFonts w:ascii="Times New Roman" w:hAnsi="Times New Roman" w:hint="default"/>
      </w:rPr>
    </w:lvl>
    <w:lvl w:ilvl="5" w:tplc="6E4A758C" w:tentative="1">
      <w:start w:val="1"/>
      <w:numFmt w:val="bullet"/>
      <w:lvlText w:val="•"/>
      <w:lvlJc w:val="left"/>
      <w:pPr>
        <w:tabs>
          <w:tab w:val="num" w:pos="4320"/>
        </w:tabs>
        <w:ind w:left="4320" w:hanging="360"/>
      </w:pPr>
      <w:rPr>
        <w:rFonts w:ascii="Times New Roman" w:hAnsi="Times New Roman" w:hint="default"/>
      </w:rPr>
    </w:lvl>
    <w:lvl w:ilvl="6" w:tplc="09D0D636" w:tentative="1">
      <w:start w:val="1"/>
      <w:numFmt w:val="bullet"/>
      <w:lvlText w:val="•"/>
      <w:lvlJc w:val="left"/>
      <w:pPr>
        <w:tabs>
          <w:tab w:val="num" w:pos="5040"/>
        </w:tabs>
        <w:ind w:left="5040" w:hanging="360"/>
      </w:pPr>
      <w:rPr>
        <w:rFonts w:ascii="Times New Roman" w:hAnsi="Times New Roman" w:hint="default"/>
      </w:rPr>
    </w:lvl>
    <w:lvl w:ilvl="7" w:tplc="7CF08890" w:tentative="1">
      <w:start w:val="1"/>
      <w:numFmt w:val="bullet"/>
      <w:lvlText w:val="•"/>
      <w:lvlJc w:val="left"/>
      <w:pPr>
        <w:tabs>
          <w:tab w:val="num" w:pos="5760"/>
        </w:tabs>
        <w:ind w:left="5760" w:hanging="360"/>
      </w:pPr>
      <w:rPr>
        <w:rFonts w:ascii="Times New Roman" w:hAnsi="Times New Roman" w:hint="default"/>
      </w:rPr>
    </w:lvl>
    <w:lvl w:ilvl="8" w:tplc="8EE8D22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3C72173"/>
    <w:multiLevelType w:val="hybridMultilevel"/>
    <w:tmpl w:val="E1C61A4E"/>
    <w:lvl w:ilvl="0" w:tplc="762E4C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431AE0"/>
    <w:multiLevelType w:val="hybridMultilevel"/>
    <w:tmpl w:val="83FE3F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81A77C7"/>
    <w:multiLevelType w:val="hybridMultilevel"/>
    <w:tmpl w:val="32C072E0"/>
    <w:lvl w:ilvl="0" w:tplc="B7B8BEFA">
      <w:start w:val="1"/>
      <w:numFmt w:val="bullet"/>
      <w:lvlText w:val=""/>
      <w:lvlJc w:val="left"/>
      <w:pPr>
        <w:tabs>
          <w:tab w:val="num" w:pos="360"/>
        </w:tabs>
        <w:ind w:left="360" w:hanging="360"/>
      </w:pPr>
      <w:rPr>
        <w:rFonts w:ascii="Symbol" w:hAnsi="Symbol" w:hint="default"/>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8F30FAA"/>
    <w:multiLevelType w:val="hybridMultilevel"/>
    <w:tmpl w:val="4DCE50C8"/>
    <w:lvl w:ilvl="0" w:tplc="5B90374E">
      <w:start w:val="1"/>
      <w:numFmt w:val="bullet"/>
      <w:lvlText w:val=""/>
      <w:lvlJc w:val="left"/>
      <w:pPr>
        <w:tabs>
          <w:tab w:val="num" w:pos="351"/>
        </w:tabs>
        <w:ind w:left="351" w:hanging="351"/>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E4A5651"/>
    <w:multiLevelType w:val="hybridMultilevel"/>
    <w:tmpl w:val="B1463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03E4E53"/>
    <w:multiLevelType w:val="hybridMultilevel"/>
    <w:tmpl w:val="F54277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9F862DF"/>
    <w:multiLevelType w:val="hybridMultilevel"/>
    <w:tmpl w:val="A4A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603E6"/>
    <w:multiLevelType w:val="hybridMultilevel"/>
    <w:tmpl w:val="CAC8F4A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FDA1691"/>
    <w:multiLevelType w:val="hybridMultilevel"/>
    <w:tmpl w:val="D214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1634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51000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015473">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930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2380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5517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4646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62786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4399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6539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428194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749538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63836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974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886103">
    <w:abstractNumId w:val="3"/>
  </w:num>
  <w:num w:numId="16" w16cid:durableId="457073263">
    <w:abstractNumId w:val="2"/>
  </w:num>
  <w:num w:numId="17" w16cid:durableId="1818451812">
    <w:abstractNumId w:val="13"/>
  </w:num>
  <w:num w:numId="18" w16cid:durableId="486869585">
    <w:abstractNumId w:val="5"/>
  </w:num>
  <w:num w:numId="19" w16cid:durableId="814376844">
    <w:abstractNumId w:val="12"/>
  </w:num>
  <w:num w:numId="20" w16cid:durableId="2088765080">
    <w:abstractNumId w:val="1"/>
  </w:num>
  <w:num w:numId="21" w16cid:durableId="405030286">
    <w:abstractNumId w:val="15"/>
  </w:num>
  <w:num w:numId="22" w16cid:durableId="1787382058">
    <w:abstractNumId w:val="14"/>
  </w:num>
  <w:num w:numId="23" w16cid:durableId="91754111">
    <w:abstractNumId w:val="7"/>
  </w:num>
  <w:num w:numId="24" w16cid:durableId="539903534">
    <w:abstractNumId w:val="21"/>
  </w:num>
  <w:num w:numId="25" w16cid:durableId="1304121175">
    <w:abstractNumId w:val="0"/>
  </w:num>
  <w:num w:numId="26" w16cid:durableId="1663580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01"/>
    <w:rsid w:val="00001E4F"/>
    <w:rsid w:val="00003066"/>
    <w:rsid w:val="00012F5F"/>
    <w:rsid w:val="00015BAA"/>
    <w:rsid w:val="00036E26"/>
    <w:rsid w:val="0004041C"/>
    <w:rsid w:val="000427BF"/>
    <w:rsid w:val="0006779A"/>
    <w:rsid w:val="000B42C5"/>
    <w:rsid w:val="000B4DC6"/>
    <w:rsid w:val="000C5704"/>
    <w:rsid w:val="000C58E3"/>
    <w:rsid w:val="000D5279"/>
    <w:rsid w:val="000E7BC9"/>
    <w:rsid w:val="00107566"/>
    <w:rsid w:val="00122EFD"/>
    <w:rsid w:val="00124162"/>
    <w:rsid w:val="0012599D"/>
    <w:rsid w:val="001330B8"/>
    <w:rsid w:val="001566E6"/>
    <w:rsid w:val="001678DD"/>
    <w:rsid w:val="001708C6"/>
    <w:rsid w:val="001957EF"/>
    <w:rsid w:val="001A23B3"/>
    <w:rsid w:val="001A31F8"/>
    <w:rsid w:val="001A3D16"/>
    <w:rsid w:val="001C1679"/>
    <w:rsid w:val="001C632D"/>
    <w:rsid w:val="001D0272"/>
    <w:rsid w:val="001E704D"/>
    <w:rsid w:val="002162AB"/>
    <w:rsid w:val="00223A35"/>
    <w:rsid w:val="00232EF8"/>
    <w:rsid w:val="00237C85"/>
    <w:rsid w:val="00243607"/>
    <w:rsid w:val="002669B0"/>
    <w:rsid w:val="00270E80"/>
    <w:rsid w:val="0027632C"/>
    <w:rsid w:val="00293970"/>
    <w:rsid w:val="002B11DB"/>
    <w:rsid w:val="002B2D33"/>
    <w:rsid w:val="002B40E7"/>
    <w:rsid w:val="002C174B"/>
    <w:rsid w:val="002C47C9"/>
    <w:rsid w:val="002F0610"/>
    <w:rsid w:val="002F450E"/>
    <w:rsid w:val="002F4DF5"/>
    <w:rsid w:val="003038DD"/>
    <w:rsid w:val="003050BF"/>
    <w:rsid w:val="003064BD"/>
    <w:rsid w:val="0031073D"/>
    <w:rsid w:val="003125E0"/>
    <w:rsid w:val="00327458"/>
    <w:rsid w:val="003451F8"/>
    <w:rsid w:val="00366DCE"/>
    <w:rsid w:val="00370804"/>
    <w:rsid w:val="003B1701"/>
    <w:rsid w:val="003D05DA"/>
    <w:rsid w:val="003F051A"/>
    <w:rsid w:val="003F1E66"/>
    <w:rsid w:val="003F3C23"/>
    <w:rsid w:val="003F447A"/>
    <w:rsid w:val="003F6829"/>
    <w:rsid w:val="004063E9"/>
    <w:rsid w:val="0041348E"/>
    <w:rsid w:val="004245E7"/>
    <w:rsid w:val="004363FE"/>
    <w:rsid w:val="00436862"/>
    <w:rsid w:val="00440A6B"/>
    <w:rsid w:val="00450DB6"/>
    <w:rsid w:val="00455FF6"/>
    <w:rsid w:val="00464E12"/>
    <w:rsid w:val="00483135"/>
    <w:rsid w:val="004841B9"/>
    <w:rsid w:val="00496AD4"/>
    <w:rsid w:val="004A06B2"/>
    <w:rsid w:val="004D2591"/>
    <w:rsid w:val="004D57E0"/>
    <w:rsid w:val="004E303F"/>
    <w:rsid w:val="004F1E9E"/>
    <w:rsid w:val="004F509D"/>
    <w:rsid w:val="00505C75"/>
    <w:rsid w:val="00510349"/>
    <w:rsid w:val="00525617"/>
    <w:rsid w:val="00532BED"/>
    <w:rsid w:val="00541472"/>
    <w:rsid w:val="00552532"/>
    <w:rsid w:val="0055616C"/>
    <w:rsid w:val="00585E5C"/>
    <w:rsid w:val="005945E1"/>
    <w:rsid w:val="005A61A9"/>
    <w:rsid w:val="005A6B6B"/>
    <w:rsid w:val="005B086E"/>
    <w:rsid w:val="005B4AD5"/>
    <w:rsid w:val="005C10D9"/>
    <w:rsid w:val="005C2D69"/>
    <w:rsid w:val="005D5464"/>
    <w:rsid w:val="005E6154"/>
    <w:rsid w:val="00600CD9"/>
    <w:rsid w:val="00612B6A"/>
    <w:rsid w:val="00626CD2"/>
    <w:rsid w:val="00637E06"/>
    <w:rsid w:val="00642876"/>
    <w:rsid w:val="00643279"/>
    <w:rsid w:val="00644A26"/>
    <w:rsid w:val="006450FA"/>
    <w:rsid w:val="006479D0"/>
    <w:rsid w:val="00687F46"/>
    <w:rsid w:val="00696F79"/>
    <w:rsid w:val="006B2B5E"/>
    <w:rsid w:val="006C537A"/>
    <w:rsid w:val="006C7093"/>
    <w:rsid w:val="006D1ECF"/>
    <w:rsid w:val="006E03BE"/>
    <w:rsid w:val="006E3A29"/>
    <w:rsid w:val="006F35A9"/>
    <w:rsid w:val="006F362D"/>
    <w:rsid w:val="00707127"/>
    <w:rsid w:val="0071035A"/>
    <w:rsid w:val="00721449"/>
    <w:rsid w:val="00733E9E"/>
    <w:rsid w:val="00755705"/>
    <w:rsid w:val="00765227"/>
    <w:rsid w:val="00770718"/>
    <w:rsid w:val="007825CD"/>
    <w:rsid w:val="0078339B"/>
    <w:rsid w:val="007942B1"/>
    <w:rsid w:val="007B2ECF"/>
    <w:rsid w:val="007D117F"/>
    <w:rsid w:val="007D5A2A"/>
    <w:rsid w:val="007F1A04"/>
    <w:rsid w:val="008241DE"/>
    <w:rsid w:val="00824387"/>
    <w:rsid w:val="00851C41"/>
    <w:rsid w:val="00856967"/>
    <w:rsid w:val="0088270F"/>
    <w:rsid w:val="008919EA"/>
    <w:rsid w:val="008A1104"/>
    <w:rsid w:val="008B041C"/>
    <w:rsid w:val="008C7C7B"/>
    <w:rsid w:val="008D0BA5"/>
    <w:rsid w:val="008D0E2A"/>
    <w:rsid w:val="008D4F1C"/>
    <w:rsid w:val="008D5F42"/>
    <w:rsid w:val="008E5C9A"/>
    <w:rsid w:val="008F0095"/>
    <w:rsid w:val="009026DE"/>
    <w:rsid w:val="00911574"/>
    <w:rsid w:val="00931A72"/>
    <w:rsid w:val="00937356"/>
    <w:rsid w:val="00952C4E"/>
    <w:rsid w:val="00962D18"/>
    <w:rsid w:val="009639BC"/>
    <w:rsid w:val="009700F0"/>
    <w:rsid w:val="00986D33"/>
    <w:rsid w:val="00986DC8"/>
    <w:rsid w:val="009B269D"/>
    <w:rsid w:val="009E7962"/>
    <w:rsid w:val="009F2432"/>
    <w:rsid w:val="009F55A4"/>
    <w:rsid w:val="00A10548"/>
    <w:rsid w:val="00A4554C"/>
    <w:rsid w:val="00A72826"/>
    <w:rsid w:val="00A77A9A"/>
    <w:rsid w:val="00A81EEB"/>
    <w:rsid w:val="00A93F9E"/>
    <w:rsid w:val="00AA2FFF"/>
    <w:rsid w:val="00AB0101"/>
    <w:rsid w:val="00AB02FB"/>
    <w:rsid w:val="00AC007B"/>
    <w:rsid w:val="00AE335B"/>
    <w:rsid w:val="00AF3E42"/>
    <w:rsid w:val="00AF5FEF"/>
    <w:rsid w:val="00B07080"/>
    <w:rsid w:val="00B17BE5"/>
    <w:rsid w:val="00B21014"/>
    <w:rsid w:val="00B278D3"/>
    <w:rsid w:val="00B33BB1"/>
    <w:rsid w:val="00B412E0"/>
    <w:rsid w:val="00B464A7"/>
    <w:rsid w:val="00B628D5"/>
    <w:rsid w:val="00B955C2"/>
    <w:rsid w:val="00BB306E"/>
    <w:rsid w:val="00BC44E9"/>
    <w:rsid w:val="00BD1918"/>
    <w:rsid w:val="00BE47B4"/>
    <w:rsid w:val="00BE7C7C"/>
    <w:rsid w:val="00C02B68"/>
    <w:rsid w:val="00C05CE8"/>
    <w:rsid w:val="00C11EAF"/>
    <w:rsid w:val="00C15E3E"/>
    <w:rsid w:val="00C24F12"/>
    <w:rsid w:val="00C41E47"/>
    <w:rsid w:val="00C45C7F"/>
    <w:rsid w:val="00C4694E"/>
    <w:rsid w:val="00C571DF"/>
    <w:rsid w:val="00C57B02"/>
    <w:rsid w:val="00C72CB2"/>
    <w:rsid w:val="00C77161"/>
    <w:rsid w:val="00C81677"/>
    <w:rsid w:val="00C82200"/>
    <w:rsid w:val="00C83981"/>
    <w:rsid w:val="00C83D38"/>
    <w:rsid w:val="00C91A34"/>
    <w:rsid w:val="00CA2012"/>
    <w:rsid w:val="00CC47A0"/>
    <w:rsid w:val="00CE1C3C"/>
    <w:rsid w:val="00D06704"/>
    <w:rsid w:val="00D17CB9"/>
    <w:rsid w:val="00D21309"/>
    <w:rsid w:val="00D2433D"/>
    <w:rsid w:val="00D27C60"/>
    <w:rsid w:val="00D27CE7"/>
    <w:rsid w:val="00D563AF"/>
    <w:rsid w:val="00D6187E"/>
    <w:rsid w:val="00D63ECD"/>
    <w:rsid w:val="00D660C8"/>
    <w:rsid w:val="00D77B87"/>
    <w:rsid w:val="00D821A2"/>
    <w:rsid w:val="00D91196"/>
    <w:rsid w:val="00D9784E"/>
    <w:rsid w:val="00DA1ECB"/>
    <w:rsid w:val="00DC7D8B"/>
    <w:rsid w:val="00DD2D81"/>
    <w:rsid w:val="00DE5731"/>
    <w:rsid w:val="00DE7D2A"/>
    <w:rsid w:val="00E076A1"/>
    <w:rsid w:val="00E1590E"/>
    <w:rsid w:val="00E32F94"/>
    <w:rsid w:val="00E52B8B"/>
    <w:rsid w:val="00E61DB1"/>
    <w:rsid w:val="00E90FE0"/>
    <w:rsid w:val="00E95A07"/>
    <w:rsid w:val="00ED400B"/>
    <w:rsid w:val="00F25735"/>
    <w:rsid w:val="00F30375"/>
    <w:rsid w:val="00F400B6"/>
    <w:rsid w:val="00F52C2A"/>
    <w:rsid w:val="00F76B1C"/>
    <w:rsid w:val="00F779C4"/>
    <w:rsid w:val="00F835A6"/>
    <w:rsid w:val="00F83A06"/>
    <w:rsid w:val="00FD6598"/>
    <w:rsid w:val="00FE7878"/>
    <w:rsid w:val="00FF4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48FF"/>
  <w15:docId w15:val="{3E4955F0-22AE-4B76-BD0E-EDEC31D5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21014"/>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AB0101"/>
    <w:pPr>
      <w:spacing w:after="0" w:line="240" w:lineRule="auto"/>
    </w:pPr>
    <w:rPr>
      <w:rFonts w:ascii="Gill Sans MT" w:eastAsia="Times New Roman" w:hAnsi="Gill Sans MT" w:cs="Arial"/>
      <w:color w:val="000000"/>
      <w:sz w:val="20"/>
      <w:szCs w:val="20"/>
      <w:lang w:eastAsia="en-GB"/>
    </w:rPr>
  </w:style>
  <w:style w:type="character" w:customStyle="1" w:styleId="CommentTextChar">
    <w:name w:val="Comment Text Char"/>
    <w:basedOn w:val="DefaultParagraphFont"/>
    <w:link w:val="CommentText"/>
    <w:semiHidden/>
    <w:rsid w:val="00AB0101"/>
    <w:rPr>
      <w:rFonts w:ascii="Gill Sans MT" w:eastAsia="Times New Roman" w:hAnsi="Gill Sans MT" w:cs="Arial"/>
      <w:color w:val="000000"/>
      <w:sz w:val="20"/>
      <w:szCs w:val="20"/>
      <w:lang w:eastAsia="en-GB"/>
    </w:rPr>
  </w:style>
  <w:style w:type="character" w:styleId="CommentReference">
    <w:name w:val="annotation reference"/>
    <w:semiHidden/>
    <w:rsid w:val="00AB0101"/>
    <w:rPr>
      <w:sz w:val="16"/>
      <w:szCs w:val="16"/>
    </w:rPr>
  </w:style>
  <w:style w:type="paragraph" w:styleId="BalloonText">
    <w:name w:val="Balloon Text"/>
    <w:basedOn w:val="Normal"/>
    <w:link w:val="BalloonTextChar"/>
    <w:uiPriority w:val="99"/>
    <w:semiHidden/>
    <w:unhideWhenUsed/>
    <w:rsid w:val="00AB0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101"/>
    <w:rPr>
      <w:rFonts w:ascii="Tahoma" w:hAnsi="Tahoma" w:cs="Tahoma"/>
      <w:sz w:val="16"/>
      <w:szCs w:val="16"/>
    </w:rPr>
  </w:style>
  <w:style w:type="paragraph" w:styleId="Header">
    <w:name w:val="header"/>
    <w:basedOn w:val="Normal"/>
    <w:link w:val="HeaderChar"/>
    <w:unhideWhenUsed/>
    <w:rsid w:val="00C72CB2"/>
    <w:pPr>
      <w:tabs>
        <w:tab w:val="center" w:pos="4513"/>
        <w:tab w:val="right" w:pos="9026"/>
      </w:tabs>
      <w:spacing w:after="0" w:line="240" w:lineRule="auto"/>
    </w:pPr>
  </w:style>
  <w:style w:type="character" w:customStyle="1" w:styleId="HeaderChar">
    <w:name w:val="Header Char"/>
    <w:basedOn w:val="DefaultParagraphFont"/>
    <w:link w:val="Header"/>
    <w:rsid w:val="00C72CB2"/>
  </w:style>
  <w:style w:type="paragraph" w:styleId="Footer">
    <w:name w:val="footer"/>
    <w:basedOn w:val="Normal"/>
    <w:link w:val="FooterChar"/>
    <w:uiPriority w:val="99"/>
    <w:unhideWhenUsed/>
    <w:rsid w:val="00C72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CB2"/>
  </w:style>
  <w:style w:type="paragraph" w:styleId="ListParagraph">
    <w:name w:val="List Paragraph"/>
    <w:basedOn w:val="Normal"/>
    <w:uiPriority w:val="34"/>
    <w:qFormat/>
    <w:rsid w:val="00644A26"/>
    <w:pPr>
      <w:ind w:left="720"/>
      <w:contextualSpacing/>
    </w:pPr>
  </w:style>
  <w:style w:type="character" w:styleId="PlaceholderText">
    <w:name w:val="Placeholder Text"/>
    <w:basedOn w:val="DefaultParagraphFont"/>
    <w:uiPriority w:val="99"/>
    <w:semiHidden/>
    <w:rsid w:val="00644A26"/>
    <w:rPr>
      <w:color w:val="808080"/>
    </w:rPr>
  </w:style>
  <w:style w:type="character" w:styleId="Hyperlink">
    <w:name w:val="Hyperlink"/>
    <w:basedOn w:val="DefaultParagraphFont"/>
    <w:uiPriority w:val="99"/>
    <w:unhideWhenUsed/>
    <w:rsid w:val="00B412E0"/>
    <w:rPr>
      <w:strike w:val="0"/>
      <w:dstrike w:val="0"/>
      <w:color w:val="003366"/>
      <w:u w:val="none"/>
      <w:effect w:val="none"/>
    </w:rPr>
  </w:style>
  <w:style w:type="paragraph" w:styleId="NormalWeb">
    <w:name w:val="Normal (Web)"/>
    <w:basedOn w:val="Normal"/>
    <w:uiPriority w:val="99"/>
    <w:semiHidden/>
    <w:unhideWhenUsed/>
    <w:rsid w:val="00B412E0"/>
    <w:pPr>
      <w:spacing w:after="135"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3F051A"/>
    <w:pPr>
      <w:spacing w:after="20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3F051A"/>
    <w:rPr>
      <w:rFonts w:ascii="Gill Sans MT" w:eastAsia="Times New Roman" w:hAnsi="Gill Sans MT" w:cs="Arial"/>
      <w:b/>
      <w:bCs/>
      <w:color w:val="000000"/>
      <w:sz w:val="20"/>
      <w:szCs w:val="20"/>
      <w:lang w:eastAsia="en-GB"/>
    </w:rPr>
  </w:style>
  <w:style w:type="table" w:styleId="TableGrid">
    <w:name w:val="Table Grid"/>
    <w:basedOn w:val="TableNormal"/>
    <w:uiPriority w:val="59"/>
    <w:rsid w:val="00BC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101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5992">
      <w:bodyDiv w:val="1"/>
      <w:marLeft w:val="0"/>
      <w:marRight w:val="0"/>
      <w:marTop w:val="0"/>
      <w:marBottom w:val="0"/>
      <w:divBdr>
        <w:top w:val="none" w:sz="0" w:space="0" w:color="auto"/>
        <w:left w:val="none" w:sz="0" w:space="0" w:color="auto"/>
        <w:bottom w:val="none" w:sz="0" w:space="0" w:color="auto"/>
        <w:right w:val="none" w:sz="0" w:space="0" w:color="auto"/>
      </w:divBdr>
      <w:divsChild>
        <w:div w:id="1378042501">
          <w:marLeft w:val="547"/>
          <w:marRight w:val="0"/>
          <w:marTop w:val="0"/>
          <w:marBottom w:val="0"/>
          <w:divBdr>
            <w:top w:val="none" w:sz="0" w:space="0" w:color="auto"/>
            <w:left w:val="none" w:sz="0" w:space="0" w:color="auto"/>
            <w:bottom w:val="none" w:sz="0" w:space="0" w:color="auto"/>
            <w:right w:val="none" w:sz="0" w:space="0" w:color="auto"/>
          </w:divBdr>
        </w:div>
      </w:divsChild>
    </w:div>
    <w:div w:id="1670870038">
      <w:bodyDiv w:val="1"/>
      <w:marLeft w:val="0"/>
      <w:marRight w:val="0"/>
      <w:marTop w:val="0"/>
      <w:marBottom w:val="0"/>
      <w:divBdr>
        <w:top w:val="none" w:sz="0" w:space="0" w:color="auto"/>
        <w:left w:val="none" w:sz="0" w:space="0" w:color="auto"/>
        <w:bottom w:val="none" w:sz="0" w:space="0" w:color="auto"/>
        <w:right w:val="none" w:sz="0" w:space="0" w:color="auto"/>
      </w:divBdr>
      <w:divsChild>
        <w:div w:id="390159261">
          <w:marLeft w:val="547"/>
          <w:marRight w:val="0"/>
          <w:marTop w:val="0"/>
          <w:marBottom w:val="0"/>
          <w:divBdr>
            <w:top w:val="none" w:sz="0" w:space="0" w:color="auto"/>
            <w:left w:val="none" w:sz="0" w:space="0" w:color="auto"/>
            <w:bottom w:val="none" w:sz="0" w:space="0" w:color="auto"/>
            <w:right w:val="none" w:sz="0" w:space="0" w:color="auto"/>
          </w:divBdr>
        </w:div>
        <w:div w:id="1709524201">
          <w:marLeft w:val="547"/>
          <w:marRight w:val="0"/>
          <w:marTop w:val="0"/>
          <w:marBottom w:val="0"/>
          <w:divBdr>
            <w:top w:val="none" w:sz="0" w:space="0" w:color="auto"/>
            <w:left w:val="none" w:sz="0" w:space="0" w:color="auto"/>
            <w:bottom w:val="none" w:sz="0" w:space="0" w:color="auto"/>
            <w:right w:val="none" w:sz="0" w:space="0" w:color="auto"/>
          </w:divBdr>
        </w:div>
        <w:div w:id="948005733">
          <w:marLeft w:val="547"/>
          <w:marRight w:val="0"/>
          <w:marTop w:val="0"/>
          <w:marBottom w:val="0"/>
          <w:divBdr>
            <w:top w:val="none" w:sz="0" w:space="0" w:color="auto"/>
            <w:left w:val="none" w:sz="0" w:space="0" w:color="auto"/>
            <w:bottom w:val="none" w:sz="0" w:space="0" w:color="auto"/>
            <w:right w:val="none" w:sz="0" w:space="0" w:color="auto"/>
          </w:divBdr>
        </w:div>
        <w:div w:id="1445686379">
          <w:marLeft w:val="547"/>
          <w:marRight w:val="0"/>
          <w:marTop w:val="0"/>
          <w:marBottom w:val="0"/>
          <w:divBdr>
            <w:top w:val="none" w:sz="0" w:space="0" w:color="auto"/>
            <w:left w:val="none" w:sz="0" w:space="0" w:color="auto"/>
            <w:bottom w:val="none" w:sz="0" w:space="0" w:color="auto"/>
            <w:right w:val="none" w:sz="0" w:space="0" w:color="auto"/>
          </w:divBdr>
        </w:div>
      </w:divsChild>
    </w:div>
    <w:div w:id="1785810856">
      <w:bodyDiv w:val="1"/>
      <w:marLeft w:val="0"/>
      <w:marRight w:val="0"/>
      <w:marTop w:val="0"/>
      <w:marBottom w:val="0"/>
      <w:divBdr>
        <w:top w:val="none" w:sz="0" w:space="0" w:color="auto"/>
        <w:left w:val="none" w:sz="0" w:space="0" w:color="auto"/>
        <w:bottom w:val="none" w:sz="0" w:space="0" w:color="auto"/>
        <w:right w:val="none" w:sz="0" w:space="0" w:color="auto"/>
      </w:divBdr>
    </w:div>
    <w:div w:id="1894845462">
      <w:bodyDiv w:val="1"/>
      <w:marLeft w:val="0"/>
      <w:marRight w:val="0"/>
      <w:marTop w:val="0"/>
      <w:marBottom w:val="0"/>
      <w:divBdr>
        <w:top w:val="single" w:sz="18" w:space="15" w:color="003366"/>
        <w:left w:val="none" w:sz="0" w:space="0" w:color="auto"/>
        <w:bottom w:val="none" w:sz="0" w:space="0" w:color="auto"/>
        <w:right w:val="none" w:sz="0" w:space="0" w:color="auto"/>
      </w:divBdr>
      <w:divsChild>
        <w:div w:id="535120257">
          <w:marLeft w:val="0"/>
          <w:marRight w:val="0"/>
          <w:marTop w:val="0"/>
          <w:marBottom w:val="0"/>
          <w:divBdr>
            <w:top w:val="none" w:sz="0" w:space="0" w:color="auto"/>
            <w:left w:val="none" w:sz="0" w:space="0" w:color="auto"/>
            <w:bottom w:val="none" w:sz="0" w:space="0" w:color="auto"/>
            <w:right w:val="none" w:sz="0" w:space="0" w:color="auto"/>
          </w:divBdr>
          <w:divsChild>
            <w:div w:id="1361468940">
              <w:marLeft w:val="0"/>
              <w:marRight w:val="0"/>
              <w:marTop w:val="0"/>
              <w:marBottom w:val="0"/>
              <w:divBdr>
                <w:top w:val="none" w:sz="0" w:space="0" w:color="auto"/>
                <w:left w:val="none" w:sz="0" w:space="0" w:color="auto"/>
                <w:bottom w:val="none" w:sz="0" w:space="0" w:color="auto"/>
                <w:right w:val="none" w:sz="0" w:space="0" w:color="auto"/>
              </w:divBdr>
              <w:divsChild>
                <w:div w:id="353701314">
                  <w:marLeft w:val="0"/>
                  <w:marRight w:val="0"/>
                  <w:marTop w:val="0"/>
                  <w:marBottom w:val="0"/>
                  <w:divBdr>
                    <w:top w:val="none" w:sz="0" w:space="0" w:color="auto"/>
                    <w:left w:val="none" w:sz="0" w:space="0" w:color="auto"/>
                    <w:bottom w:val="none" w:sz="0" w:space="0" w:color="auto"/>
                    <w:right w:val="none" w:sz="0" w:space="0" w:color="auto"/>
                  </w:divBdr>
                  <w:divsChild>
                    <w:div w:id="1227565359">
                      <w:marLeft w:val="0"/>
                      <w:marRight w:val="0"/>
                      <w:marTop w:val="0"/>
                      <w:marBottom w:val="0"/>
                      <w:divBdr>
                        <w:top w:val="none" w:sz="0" w:space="0" w:color="auto"/>
                        <w:left w:val="none" w:sz="0" w:space="0" w:color="auto"/>
                        <w:bottom w:val="none" w:sz="0" w:space="0" w:color="auto"/>
                        <w:right w:val="none" w:sz="0" w:space="0" w:color="auto"/>
                      </w:divBdr>
                      <w:divsChild>
                        <w:div w:id="18923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sions@hant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ants.gov.uk/hampshire-services/pensions/local-government/contact-and-resources/privacy-notic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ctsuje</dc:creator>
  <cp:lastModifiedBy>Dyer, Mark</cp:lastModifiedBy>
  <cp:revision>2</cp:revision>
  <dcterms:created xsi:type="dcterms:W3CDTF">2026-04-27T09:59:00Z</dcterms:created>
  <dcterms:modified xsi:type="dcterms:W3CDTF">2026-04-27T09:59:00Z</dcterms:modified>
</cp:coreProperties>
</file>