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2FFBE0" w14:textId="77777777" w:rsidR="009A559D" w:rsidRPr="00817353" w:rsidRDefault="00B9451F" w:rsidP="00607D25">
      <w:pPr>
        <w:pStyle w:val="ListParagraph"/>
        <w:tabs>
          <w:tab w:val="left" w:pos="2835"/>
        </w:tabs>
        <w:spacing w:after="120" w:line="240" w:lineRule="auto"/>
        <w:ind w:left="0" w:hanging="1134"/>
        <w:rPr>
          <w:rFonts w:ascii="Arial" w:eastAsia="Arial Unicode MS" w:hAnsi="Arial" w:cs="Arial"/>
          <w:color w:val="FFFFFF"/>
          <w:kern w:val="36"/>
        </w:rPr>
      </w:pPr>
      <w:r>
        <w:rPr>
          <w:rFonts w:ascii="Arial" w:hAnsi="Arial" w:cs="Arial"/>
          <w:b/>
          <w:sz w:val="40"/>
          <w:szCs w:val="40"/>
        </w:rPr>
        <w:t>Young Interpreter Scheme</w:t>
      </w:r>
      <w:r w:rsidRPr="00B9451F">
        <w:rPr>
          <w:rFonts w:ascii="Arial" w:hAnsi="Arial" w:cs="Arial"/>
          <w:b/>
          <w:sz w:val="40"/>
          <w:szCs w:val="40"/>
          <w:vertAlign w:val="superscript"/>
        </w:rPr>
        <w:t>®</w:t>
      </w:r>
      <w:r>
        <w:rPr>
          <w:rFonts w:ascii="Arial" w:hAnsi="Arial" w:cs="Arial"/>
          <w:b/>
          <w:sz w:val="40"/>
          <w:szCs w:val="40"/>
        </w:rPr>
        <w:t xml:space="preserve"> </w:t>
      </w:r>
      <w:r w:rsidR="009A559D" w:rsidRPr="00B12E26">
        <w:rPr>
          <w:rFonts w:ascii="Arial" w:hAnsi="Arial" w:cs="Arial"/>
          <w:b/>
          <w:sz w:val="40"/>
          <w:szCs w:val="40"/>
        </w:rPr>
        <w:t>Order Form</w:t>
      </w:r>
    </w:p>
    <w:p w14:paraId="7BDEC525" w14:textId="652CC5EB" w:rsidR="00EF6D83" w:rsidRDefault="00EF6D83" w:rsidP="00607D25">
      <w:pPr>
        <w:overflowPunct w:val="0"/>
        <w:autoSpaceDE w:val="0"/>
        <w:autoSpaceDN w:val="0"/>
        <w:adjustRightInd w:val="0"/>
        <w:spacing w:after="120"/>
        <w:ind w:hanging="1134"/>
        <w:rPr>
          <w:rStyle w:val="Hyperlink"/>
          <w:rFonts w:ascii="Arial" w:hAnsi="Arial" w:cs="Arial"/>
          <w:b/>
          <w:szCs w:val="24"/>
        </w:rPr>
      </w:pPr>
      <w:r w:rsidRPr="002D63DA">
        <w:rPr>
          <w:rFonts w:ascii="Arial" w:hAnsi="Arial" w:cs="Arial"/>
          <w:b/>
          <w:szCs w:val="24"/>
        </w:rPr>
        <w:t xml:space="preserve">Tel </w:t>
      </w:r>
      <w:r w:rsidR="00084809" w:rsidRPr="002D63DA">
        <w:rPr>
          <w:rFonts w:ascii="Arial" w:hAnsi="Arial" w:cs="Arial"/>
          <w:b/>
          <w:szCs w:val="24"/>
        </w:rPr>
        <w:t>03707 794222</w:t>
      </w:r>
      <w:r w:rsidR="003F1D2A">
        <w:rPr>
          <w:rFonts w:ascii="Arial" w:hAnsi="Arial" w:cs="Arial"/>
          <w:b/>
          <w:sz w:val="28"/>
          <w:szCs w:val="28"/>
        </w:rPr>
        <w:t xml:space="preserve"> </w:t>
      </w:r>
      <w:r w:rsidR="00B9451F">
        <w:rPr>
          <w:rFonts w:ascii="Arial" w:hAnsi="Arial" w:cs="Arial"/>
          <w:b/>
          <w:sz w:val="28"/>
          <w:szCs w:val="28"/>
        </w:rPr>
        <w:tab/>
      </w:r>
      <w:r w:rsidR="00B9451F">
        <w:rPr>
          <w:rFonts w:ascii="Arial" w:hAnsi="Arial" w:cs="Arial"/>
          <w:b/>
          <w:sz w:val="28"/>
          <w:szCs w:val="28"/>
        </w:rPr>
        <w:tab/>
      </w:r>
      <w:r w:rsidRPr="00B12E26">
        <w:rPr>
          <w:rFonts w:ascii="Arial" w:hAnsi="Arial" w:cs="Arial"/>
          <w:b/>
          <w:szCs w:val="24"/>
        </w:rPr>
        <w:t>Websit</w:t>
      </w:r>
      <w:r w:rsidR="00B12E26" w:rsidRPr="00B12E26">
        <w:rPr>
          <w:rFonts w:ascii="Arial" w:hAnsi="Arial" w:cs="Arial"/>
          <w:b/>
          <w:szCs w:val="24"/>
        </w:rPr>
        <w:t xml:space="preserve">e </w:t>
      </w:r>
      <w:hyperlink r:id="rId5" w:history="1">
        <w:r w:rsidR="000027D5" w:rsidRPr="006A112D">
          <w:rPr>
            <w:rStyle w:val="Hyperlink"/>
            <w:rFonts w:ascii="Arial" w:hAnsi="Arial" w:cs="Arial"/>
            <w:b/>
            <w:szCs w:val="24"/>
          </w:rPr>
          <w:t>www.hants.gov.uk/emtas</w:t>
        </w:r>
      </w:hyperlink>
    </w:p>
    <w:p w14:paraId="21E8E0D1" w14:textId="46ADED73" w:rsidR="003C4672" w:rsidRPr="00373150" w:rsidRDefault="003C4672" w:rsidP="00B9451F">
      <w:pPr>
        <w:overflowPunct w:val="0"/>
        <w:autoSpaceDE w:val="0"/>
        <w:autoSpaceDN w:val="0"/>
        <w:adjustRightInd w:val="0"/>
        <w:ind w:hanging="1134"/>
        <w:rPr>
          <w:rFonts w:ascii="Arial" w:hAnsi="Arial" w:cs="Arial"/>
          <w:b/>
          <w:szCs w:val="24"/>
          <w:u w:val="single"/>
        </w:rPr>
      </w:pPr>
      <w:r w:rsidRPr="00607D25">
        <w:rPr>
          <w:rFonts w:ascii="Arial" w:hAnsi="Arial" w:cs="Arial"/>
          <w:b/>
          <w:szCs w:val="24"/>
          <w:highlight w:val="yellow"/>
          <w:u w:val="single"/>
        </w:rPr>
        <w:t xml:space="preserve">Please note VAT (20%) only applies to </w:t>
      </w:r>
      <w:r w:rsidR="00C81BA9" w:rsidRPr="00607D25">
        <w:rPr>
          <w:rFonts w:ascii="Arial" w:hAnsi="Arial" w:cs="Arial"/>
          <w:b/>
          <w:szCs w:val="24"/>
          <w:highlight w:val="yellow"/>
          <w:u w:val="single"/>
        </w:rPr>
        <w:t>non-HCC</w:t>
      </w:r>
      <w:r w:rsidR="00373150" w:rsidRPr="00607D25">
        <w:rPr>
          <w:rFonts w:ascii="Arial" w:hAnsi="Arial" w:cs="Arial"/>
          <w:b/>
          <w:szCs w:val="24"/>
          <w:highlight w:val="yellow"/>
          <w:u w:val="single"/>
        </w:rPr>
        <w:t xml:space="preserve"> schools</w:t>
      </w:r>
      <w:r w:rsidR="00D91AB4">
        <w:rPr>
          <w:rFonts w:ascii="Arial" w:hAnsi="Arial" w:cs="Arial"/>
          <w:b/>
          <w:szCs w:val="24"/>
          <w:u w:val="single"/>
        </w:rPr>
        <w:t xml:space="preserve">  </w:t>
      </w:r>
    </w:p>
    <w:p w14:paraId="2C3E178D" w14:textId="77777777" w:rsidR="00EF6D83" w:rsidRPr="00B12E26" w:rsidRDefault="00EF6D83" w:rsidP="00EF6D83">
      <w:pPr>
        <w:jc w:val="center"/>
        <w:rPr>
          <w:rFonts w:ascii="Arial" w:hAnsi="Arial" w:cs="Arial"/>
          <w:b/>
          <w:sz w:val="16"/>
          <w:szCs w:val="16"/>
        </w:rPr>
      </w:pPr>
    </w:p>
    <w:tbl>
      <w:tblPr>
        <w:tblW w:w="10915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12"/>
        <w:gridCol w:w="1276"/>
        <w:gridCol w:w="992"/>
        <w:gridCol w:w="1134"/>
        <w:gridCol w:w="1701"/>
      </w:tblGrid>
      <w:tr w:rsidR="00EF6D83" w:rsidRPr="00B12E26" w14:paraId="704A4352" w14:textId="77777777" w:rsidTr="00A84E92">
        <w:trPr>
          <w:trHeight w:val="540"/>
        </w:trPr>
        <w:tc>
          <w:tcPr>
            <w:tcW w:w="5812" w:type="dxa"/>
          </w:tcPr>
          <w:p w14:paraId="651A407B" w14:textId="77777777" w:rsidR="00EF6D83" w:rsidRPr="00B12E26" w:rsidRDefault="003F4B96" w:rsidP="008A4A80">
            <w:pPr>
              <w:rPr>
                <w:rFonts w:ascii="Arial" w:hAnsi="Arial" w:cs="Arial"/>
                <w:b/>
                <w:szCs w:val="24"/>
              </w:rPr>
            </w:pPr>
            <w:r w:rsidRPr="00B12E26">
              <w:rPr>
                <w:rFonts w:ascii="Arial" w:hAnsi="Arial" w:cs="Arial"/>
                <w:b/>
                <w:szCs w:val="24"/>
              </w:rPr>
              <w:t>N</w:t>
            </w:r>
            <w:r w:rsidR="00EF6D83" w:rsidRPr="00B12E26">
              <w:rPr>
                <w:rFonts w:ascii="Arial" w:hAnsi="Arial" w:cs="Arial"/>
                <w:b/>
                <w:szCs w:val="24"/>
              </w:rPr>
              <w:t xml:space="preserve">ame of Resource </w:t>
            </w:r>
          </w:p>
        </w:tc>
        <w:tc>
          <w:tcPr>
            <w:tcW w:w="1276" w:type="dxa"/>
          </w:tcPr>
          <w:p w14:paraId="3B289ABB" w14:textId="77777777" w:rsidR="00EF6D83" w:rsidRPr="00B12E26" w:rsidRDefault="00EF6D83" w:rsidP="008A4A80">
            <w:pPr>
              <w:rPr>
                <w:rFonts w:ascii="Arial" w:hAnsi="Arial" w:cs="Arial"/>
                <w:b/>
                <w:szCs w:val="24"/>
              </w:rPr>
            </w:pPr>
            <w:r w:rsidRPr="00B12E26">
              <w:rPr>
                <w:rFonts w:ascii="Arial" w:hAnsi="Arial" w:cs="Arial"/>
                <w:b/>
                <w:szCs w:val="24"/>
              </w:rPr>
              <w:t>Quantity</w:t>
            </w:r>
          </w:p>
        </w:tc>
        <w:tc>
          <w:tcPr>
            <w:tcW w:w="992" w:type="dxa"/>
          </w:tcPr>
          <w:p w14:paraId="1FC4CEED" w14:textId="0DFFBCCF" w:rsidR="00EF6D83" w:rsidRPr="00A84E92" w:rsidRDefault="00B164D9" w:rsidP="00AB6605">
            <w:pPr>
              <w:rPr>
                <w:rFonts w:ascii="Arial" w:hAnsi="Arial" w:cs="Arial"/>
                <w:bCs/>
                <w:szCs w:val="24"/>
              </w:rPr>
            </w:pPr>
            <w:r w:rsidRPr="00A84E92">
              <w:rPr>
                <w:rFonts w:ascii="Arial" w:hAnsi="Arial" w:cs="Arial"/>
                <w:bCs/>
                <w:szCs w:val="24"/>
              </w:rPr>
              <w:t>VAT</w:t>
            </w:r>
            <w:r w:rsidR="00A84E92" w:rsidRPr="00A84E92">
              <w:rPr>
                <w:rFonts w:ascii="Arial" w:hAnsi="Arial" w:cs="Arial"/>
                <w:bCs/>
                <w:szCs w:val="24"/>
              </w:rPr>
              <w:t>*</w:t>
            </w:r>
          </w:p>
        </w:tc>
        <w:tc>
          <w:tcPr>
            <w:tcW w:w="1134" w:type="dxa"/>
          </w:tcPr>
          <w:p w14:paraId="5C432F84" w14:textId="2484A2E9" w:rsidR="00973F94" w:rsidRPr="00D5709E" w:rsidRDefault="00B164D9" w:rsidP="00973F94">
            <w:pPr>
              <w:rPr>
                <w:rFonts w:ascii="Arial" w:hAnsi="Arial" w:cs="Arial"/>
                <w:bCs/>
                <w:szCs w:val="24"/>
              </w:rPr>
            </w:pPr>
            <w:r w:rsidRPr="00B12E26">
              <w:rPr>
                <w:rFonts w:ascii="Arial" w:hAnsi="Arial" w:cs="Arial"/>
                <w:b/>
                <w:szCs w:val="24"/>
              </w:rPr>
              <w:t>Unit Price</w:t>
            </w:r>
            <w:r w:rsidR="00EF6D83" w:rsidRPr="00D5709E">
              <w:rPr>
                <w:rFonts w:ascii="Arial" w:hAnsi="Arial" w:cs="Arial"/>
                <w:bCs/>
                <w:szCs w:val="24"/>
              </w:rPr>
              <w:t xml:space="preserve"> </w:t>
            </w:r>
          </w:p>
          <w:p w14:paraId="1882B77E" w14:textId="200B8D8B" w:rsidR="00EF6D83" w:rsidRPr="00D5709E" w:rsidRDefault="00EF6D83" w:rsidP="008A4A80">
            <w:pPr>
              <w:rPr>
                <w:rFonts w:ascii="Arial" w:hAnsi="Arial" w:cs="Arial"/>
                <w:bCs/>
                <w:szCs w:val="24"/>
              </w:rPr>
            </w:pPr>
          </w:p>
        </w:tc>
        <w:tc>
          <w:tcPr>
            <w:tcW w:w="1701" w:type="dxa"/>
          </w:tcPr>
          <w:p w14:paraId="69C61CC3" w14:textId="77777777" w:rsidR="00EF6D83" w:rsidRPr="00B12E26" w:rsidRDefault="00EF6D83" w:rsidP="008A4A80">
            <w:pPr>
              <w:rPr>
                <w:rFonts w:ascii="Arial" w:hAnsi="Arial" w:cs="Arial"/>
                <w:b/>
                <w:szCs w:val="24"/>
              </w:rPr>
            </w:pPr>
            <w:r w:rsidRPr="00B12E26">
              <w:rPr>
                <w:rFonts w:ascii="Arial" w:hAnsi="Arial" w:cs="Arial"/>
                <w:b/>
                <w:szCs w:val="24"/>
              </w:rPr>
              <w:t>Sub Total</w:t>
            </w:r>
          </w:p>
        </w:tc>
      </w:tr>
      <w:tr w:rsidR="0086231E" w:rsidRPr="00B12E26" w14:paraId="00B96105" w14:textId="77777777" w:rsidTr="00A84E92">
        <w:trPr>
          <w:trHeight w:val="569"/>
        </w:trPr>
        <w:tc>
          <w:tcPr>
            <w:tcW w:w="5812" w:type="dxa"/>
          </w:tcPr>
          <w:p w14:paraId="6C05A2DD" w14:textId="74BBE83D" w:rsidR="0086231E" w:rsidRPr="00B12E26" w:rsidRDefault="006F1BF7" w:rsidP="00B9451F">
            <w:pPr>
              <w:rPr>
                <w:rFonts w:ascii="Arial" w:hAnsi="Arial" w:cs="Arial"/>
                <w:b/>
                <w:szCs w:val="24"/>
              </w:rPr>
            </w:pPr>
            <w:bookmarkStart w:id="0" w:name="_Hlk387744573"/>
            <w:r w:rsidRPr="00B12E26">
              <w:rPr>
                <w:rFonts w:ascii="Arial" w:hAnsi="Arial" w:cs="Arial"/>
                <w:b/>
                <w:szCs w:val="24"/>
              </w:rPr>
              <w:t xml:space="preserve">PRIMARY </w:t>
            </w:r>
            <w:r w:rsidR="00B9451F">
              <w:rPr>
                <w:rFonts w:ascii="Arial" w:hAnsi="Arial" w:cs="Arial"/>
                <w:b/>
                <w:szCs w:val="24"/>
              </w:rPr>
              <w:t xml:space="preserve">registration (includes unlimited access to Primary Moodle and </w:t>
            </w:r>
            <w:r w:rsidR="00084809">
              <w:rPr>
                <w:rFonts w:ascii="Arial" w:hAnsi="Arial" w:cs="Arial"/>
                <w:b/>
                <w:szCs w:val="24"/>
              </w:rPr>
              <w:t>bonus materials</w:t>
            </w:r>
            <w:r w:rsidR="00B9451F">
              <w:rPr>
                <w:rFonts w:ascii="Arial" w:hAnsi="Arial" w:cs="Arial"/>
                <w:b/>
                <w:szCs w:val="24"/>
              </w:rPr>
              <w:t>)</w:t>
            </w:r>
            <w:r w:rsidR="00BC2E0C">
              <w:rPr>
                <w:rFonts w:ascii="Arial" w:hAnsi="Arial" w:cs="Arial"/>
                <w:b/>
                <w:szCs w:val="24"/>
              </w:rPr>
              <w:t xml:space="preserve"> </w:t>
            </w:r>
          </w:p>
        </w:tc>
        <w:tc>
          <w:tcPr>
            <w:tcW w:w="1276" w:type="dxa"/>
          </w:tcPr>
          <w:p w14:paraId="2F45DEB7" w14:textId="77777777" w:rsidR="0086231E" w:rsidRPr="00B12E26" w:rsidRDefault="0086231E" w:rsidP="008A4A80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992" w:type="dxa"/>
          </w:tcPr>
          <w:p w14:paraId="267DD1A6" w14:textId="03ED1388" w:rsidR="0086231E" w:rsidRPr="009E472E" w:rsidRDefault="00A84E92" w:rsidP="0086231E">
            <w:pPr>
              <w:jc w:val="right"/>
              <w:rPr>
                <w:rFonts w:ascii="Arial" w:hAnsi="Arial" w:cs="Arial"/>
                <w:b/>
                <w:szCs w:val="24"/>
              </w:rPr>
            </w:pPr>
            <w:r w:rsidRPr="00D5709E">
              <w:rPr>
                <w:rFonts w:ascii="Arial" w:hAnsi="Arial" w:cs="Arial"/>
                <w:bCs/>
                <w:szCs w:val="24"/>
              </w:rPr>
              <w:t xml:space="preserve">£14.00 </w:t>
            </w:r>
          </w:p>
        </w:tc>
        <w:tc>
          <w:tcPr>
            <w:tcW w:w="1134" w:type="dxa"/>
          </w:tcPr>
          <w:p w14:paraId="43E08580" w14:textId="39130D31" w:rsidR="0086231E" w:rsidRPr="00D5709E" w:rsidRDefault="00A84E92" w:rsidP="00D26A0C">
            <w:pPr>
              <w:rPr>
                <w:rFonts w:ascii="Arial" w:hAnsi="Arial" w:cs="Arial"/>
                <w:bCs/>
                <w:szCs w:val="24"/>
              </w:rPr>
            </w:pPr>
            <w:r w:rsidRPr="009E472E">
              <w:rPr>
                <w:rFonts w:ascii="Arial" w:hAnsi="Arial" w:cs="Arial"/>
                <w:b/>
                <w:szCs w:val="24"/>
              </w:rPr>
              <w:t>£70.00</w:t>
            </w:r>
          </w:p>
        </w:tc>
        <w:tc>
          <w:tcPr>
            <w:tcW w:w="1701" w:type="dxa"/>
          </w:tcPr>
          <w:p w14:paraId="176E622F" w14:textId="77777777" w:rsidR="0086231E" w:rsidRPr="00B12E26" w:rsidRDefault="0086231E" w:rsidP="008A4A80">
            <w:pPr>
              <w:rPr>
                <w:rFonts w:ascii="Arial" w:hAnsi="Arial" w:cs="Arial"/>
                <w:b/>
                <w:szCs w:val="24"/>
              </w:rPr>
            </w:pPr>
          </w:p>
        </w:tc>
      </w:tr>
      <w:tr w:rsidR="006F1BF7" w:rsidRPr="00B12E26" w14:paraId="7FE4FE7D" w14:textId="77777777" w:rsidTr="00A84E92">
        <w:trPr>
          <w:trHeight w:val="540"/>
        </w:trPr>
        <w:tc>
          <w:tcPr>
            <w:tcW w:w="5812" w:type="dxa"/>
          </w:tcPr>
          <w:p w14:paraId="62CBBC47" w14:textId="305A340C" w:rsidR="006F1BF7" w:rsidRPr="00B12E26" w:rsidRDefault="006F1BF7" w:rsidP="000C0F4C">
            <w:pPr>
              <w:rPr>
                <w:rFonts w:ascii="Arial" w:hAnsi="Arial" w:cs="Arial"/>
                <w:b/>
                <w:szCs w:val="24"/>
              </w:rPr>
            </w:pPr>
            <w:bookmarkStart w:id="1" w:name="_Hlk387744733"/>
            <w:r w:rsidRPr="00B12E26">
              <w:rPr>
                <w:rFonts w:ascii="Arial" w:hAnsi="Arial" w:cs="Arial"/>
                <w:b/>
                <w:szCs w:val="24"/>
              </w:rPr>
              <w:t xml:space="preserve">SECONDARY </w:t>
            </w:r>
            <w:r w:rsidR="00B9451F" w:rsidRPr="00B12E26">
              <w:rPr>
                <w:rFonts w:ascii="Arial" w:hAnsi="Arial" w:cs="Arial"/>
                <w:b/>
                <w:szCs w:val="24"/>
              </w:rPr>
              <w:t>You</w:t>
            </w:r>
            <w:r w:rsidR="00B9451F">
              <w:rPr>
                <w:rFonts w:ascii="Arial" w:hAnsi="Arial" w:cs="Arial"/>
                <w:b/>
                <w:szCs w:val="24"/>
              </w:rPr>
              <w:t xml:space="preserve">ng Interpreters registration (includes unlimited access to </w:t>
            </w:r>
            <w:r w:rsidR="000C0F4C">
              <w:rPr>
                <w:rFonts w:ascii="Arial" w:hAnsi="Arial" w:cs="Arial"/>
                <w:b/>
                <w:szCs w:val="24"/>
              </w:rPr>
              <w:t>Secondary</w:t>
            </w:r>
            <w:r w:rsidR="00B9451F">
              <w:rPr>
                <w:rFonts w:ascii="Arial" w:hAnsi="Arial" w:cs="Arial"/>
                <w:b/>
                <w:szCs w:val="24"/>
              </w:rPr>
              <w:t xml:space="preserve"> Moodle and </w:t>
            </w:r>
            <w:r w:rsidR="00084809">
              <w:rPr>
                <w:rFonts w:ascii="Arial" w:hAnsi="Arial" w:cs="Arial"/>
                <w:b/>
                <w:szCs w:val="24"/>
              </w:rPr>
              <w:t>bonus materials</w:t>
            </w:r>
            <w:r w:rsidR="00B9451F">
              <w:rPr>
                <w:rFonts w:ascii="Arial" w:hAnsi="Arial" w:cs="Arial"/>
                <w:b/>
                <w:szCs w:val="24"/>
              </w:rPr>
              <w:t>)</w:t>
            </w:r>
          </w:p>
        </w:tc>
        <w:tc>
          <w:tcPr>
            <w:tcW w:w="1276" w:type="dxa"/>
          </w:tcPr>
          <w:p w14:paraId="3D02EA3A" w14:textId="77777777" w:rsidR="006F1BF7" w:rsidRPr="00B12E26" w:rsidRDefault="006F1BF7" w:rsidP="008A4A80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992" w:type="dxa"/>
          </w:tcPr>
          <w:p w14:paraId="33E090BB" w14:textId="4C2408B1" w:rsidR="006F1BF7" w:rsidRPr="009E472E" w:rsidRDefault="00A84E92" w:rsidP="0086231E">
            <w:pPr>
              <w:jc w:val="right"/>
              <w:rPr>
                <w:rFonts w:ascii="Arial" w:hAnsi="Arial" w:cs="Arial"/>
                <w:b/>
                <w:szCs w:val="24"/>
              </w:rPr>
            </w:pPr>
            <w:r w:rsidRPr="00D5709E">
              <w:rPr>
                <w:rFonts w:ascii="Arial" w:hAnsi="Arial" w:cs="Arial"/>
                <w:bCs/>
                <w:szCs w:val="24"/>
              </w:rPr>
              <w:t xml:space="preserve">£14.00 </w:t>
            </w:r>
          </w:p>
        </w:tc>
        <w:tc>
          <w:tcPr>
            <w:tcW w:w="1134" w:type="dxa"/>
          </w:tcPr>
          <w:p w14:paraId="491D31B8" w14:textId="1D6E3D6D" w:rsidR="006F1BF7" w:rsidRPr="00D5709E" w:rsidRDefault="00A84E92" w:rsidP="008A4A80">
            <w:pPr>
              <w:rPr>
                <w:rFonts w:ascii="Arial" w:hAnsi="Arial" w:cs="Arial"/>
                <w:bCs/>
                <w:szCs w:val="24"/>
              </w:rPr>
            </w:pPr>
            <w:r w:rsidRPr="009E472E">
              <w:rPr>
                <w:rFonts w:ascii="Arial" w:hAnsi="Arial" w:cs="Arial"/>
                <w:b/>
                <w:szCs w:val="24"/>
              </w:rPr>
              <w:t>£70.00</w:t>
            </w:r>
          </w:p>
        </w:tc>
        <w:tc>
          <w:tcPr>
            <w:tcW w:w="1701" w:type="dxa"/>
          </w:tcPr>
          <w:p w14:paraId="00094D3E" w14:textId="77777777" w:rsidR="006F1BF7" w:rsidRPr="00B12E26" w:rsidRDefault="006F1BF7" w:rsidP="008A4A80">
            <w:pPr>
              <w:rPr>
                <w:rFonts w:ascii="Arial" w:hAnsi="Arial" w:cs="Arial"/>
                <w:b/>
                <w:szCs w:val="24"/>
              </w:rPr>
            </w:pPr>
          </w:p>
        </w:tc>
      </w:tr>
      <w:bookmarkEnd w:id="0"/>
      <w:bookmarkEnd w:id="1"/>
      <w:tr w:rsidR="009E472E" w:rsidRPr="00B12E26" w14:paraId="5C950296" w14:textId="77777777" w:rsidTr="00A84E92">
        <w:trPr>
          <w:trHeight w:val="540"/>
        </w:trPr>
        <w:tc>
          <w:tcPr>
            <w:tcW w:w="5812" w:type="dxa"/>
          </w:tcPr>
          <w:p w14:paraId="0F03FFBE" w14:textId="76644227" w:rsidR="009E472E" w:rsidRPr="00B12E26" w:rsidRDefault="009E472E" w:rsidP="009E472E">
            <w:pPr>
              <w:rPr>
                <w:rFonts w:ascii="Arial" w:hAnsi="Arial" w:cs="Arial"/>
                <w:b/>
                <w:szCs w:val="24"/>
              </w:rPr>
            </w:pPr>
            <w:r w:rsidRPr="00B12E26">
              <w:rPr>
                <w:rFonts w:ascii="Arial" w:hAnsi="Arial" w:cs="Arial"/>
                <w:b/>
                <w:szCs w:val="24"/>
              </w:rPr>
              <w:t>PRIMARY</w:t>
            </w:r>
            <w:r>
              <w:rPr>
                <w:rFonts w:ascii="Arial" w:hAnsi="Arial" w:cs="Arial"/>
                <w:b/>
                <w:szCs w:val="24"/>
              </w:rPr>
              <w:t xml:space="preserve"> &amp;</w:t>
            </w:r>
            <w:r w:rsidRPr="00B12E26">
              <w:rPr>
                <w:rFonts w:ascii="Arial" w:hAnsi="Arial" w:cs="Arial"/>
                <w:b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Cs w:val="24"/>
              </w:rPr>
              <w:t xml:space="preserve">SECONDARY </w:t>
            </w:r>
            <w:r w:rsidRPr="00B12E26">
              <w:rPr>
                <w:rFonts w:ascii="Arial" w:hAnsi="Arial" w:cs="Arial"/>
                <w:b/>
                <w:szCs w:val="24"/>
              </w:rPr>
              <w:t>You</w:t>
            </w:r>
            <w:r>
              <w:rPr>
                <w:rFonts w:ascii="Arial" w:hAnsi="Arial" w:cs="Arial"/>
                <w:b/>
                <w:szCs w:val="24"/>
              </w:rPr>
              <w:t xml:space="preserve">ng Interpreters registration (includes unlimited access to BOTH Primary and Secondary Moodle and </w:t>
            </w:r>
            <w:r w:rsidR="00084809">
              <w:rPr>
                <w:rFonts w:ascii="Arial" w:hAnsi="Arial" w:cs="Arial"/>
                <w:b/>
                <w:szCs w:val="24"/>
              </w:rPr>
              <w:t>bonus materials</w:t>
            </w:r>
            <w:r>
              <w:rPr>
                <w:rFonts w:ascii="Arial" w:hAnsi="Arial" w:cs="Arial"/>
                <w:b/>
                <w:szCs w:val="24"/>
              </w:rPr>
              <w:t>)</w:t>
            </w:r>
          </w:p>
        </w:tc>
        <w:tc>
          <w:tcPr>
            <w:tcW w:w="1276" w:type="dxa"/>
          </w:tcPr>
          <w:p w14:paraId="2776E6BB" w14:textId="77777777" w:rsidR="009E472E" w:rsidRPr="00B12E26" w:rsidRDefault="009E472E" w:rsidP="008A4A80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992" w:type="dxa"/>
          </w:tcPr>
          <w:p w14:paraId="177E4B15" w14:textId="52E9AD2D" w:rsidR="009E472E" w:rsidRPr="009E472E" w:rsidRDefault="00A84E92" w:rsidP="0086231E">
            <w:pPr>
              <w:jc w:val="right"/>
              <w:rPr>
                <w:rFonts w:ascii="Arial" w:hAnsi="Arial" w:cs="Arial"/>
                <w:b/>
                <w:szCs w:val="24"/>
              </w:rPr>
            </w:pPr>
            <w:r w:rsidRPr="00D5709E">
              <w:rPr>
                <w:rFonts w:ascii="Arial" w:hAnsi="Arial" w:cs="Arial"/>
                <w:bCs/>
                <w:szCs w:val="24"/>
              </w:rPr>
              <w:t>£23.00</w:t>
            </w:r>
          </w:p>
        </w:tc>
        <w:tc>
          <w:tcPr>
            <w:tcW w:w="1134" w:type="dxa"/>
          </w:tcPr>
          <w:p w14:paraId="6313327A" w14:textId="7CE406E6" w:rsidR="009E472E" w:rsidRPr="00D5709E" w:rsidRDefault="00A84E92" w:rsidP="008A4A80">
            <w:pPr>
              <w:rPr>
                <w:rFonts w:ascii="Arial" w:hAnsi="Arial" w:cs="Arial"/>
                <w:bCs/>
                <w:szCs w:val="24"/>
              </w:rPr>
            </w:pPr>
            <w:r w:rsidRPr="009E472E">
              <w:rPr>
                <w:rFonts w:ascii="Arial" w:hAnsi="Arial" w:cs="Arial"/>
                <w:b/>
                <w:szCs w:val="24"/>
              </w:rPr>
              <w:t>£115.00</w:t>
            </w:r>
            <w:r w:rsidR="009E472E" w:rsidRPr="00D5709E">
              <w:rPr>
                <w:rFonts w:ascii="Arial" w:hAnsi="Arial" w:cs="Arial"/>
                <w:bCs/>
                <w:szCs w:val="24"/>
              </w:rPr>
              <w:t xml:space="preserve"> </w:t>
            </w:r>
          </w:p>
        </w:tc>
        <w:tc>
          <w:tcPr>
            <w:tcW w:w="1701" w:type="dxa"/>
          </w:tcPr>
          <w:p w14:paraId="728467F4" w14:textId="77777777" w:rsidR="009E472E" w:rsidRPr="00B12E26" w:rsidRDefault="009E472E" w:rsidP="008A4A80">
            <w:pPr>
              <w:rPr>
                <w:rFonts w:ascii="Arial" w:hAnsi="Arial" w:cs="Arial"/>
                <w:b/>
                <w:szCs w:val="24"/>
              </w:rPr>
            </w:pPr>
          </w:p>
        </w:tc>
      </w:tr>
      <w:tr w:rsidR="009E472E" w:rsidRPr="00B12E26" w14:paraId="4E78095C" w14:textId="77777777" w:rsidTr="00110E2D">
        <w:trPr>
          <w:trHeight w:val="540"/>
        </w:trPr>
        <w:tc>
          <w:tcPr>
            <w:tcW w:w="10915" w:type="dxa"/>
            <w:gridSpan w:val="5"/>
            <w:shd w:val="clear" w:color="auto" w:fill="BFBFBF"/>
          </w:tcPr>
          <w:p w14:paraId="5B911393" w14:textId="77777777" w:rsidR="009E472E" w:rsidRPr="00B9451F" w:rsidRDefault="009E472E" w:rsidP="00607D25">
            <w:pPr>
              <w:spacing w:after="120"/>
              <w:rPr>
                <w:rFonts w:ascii="Arial" w:hAnsi="Arial" w:cs="Arial"/>
                <w:b/>
                <w:i/>
                <w:szCs w:val="24"/>
              </w:rPr>
            </w:pPr>
            <w:r w:rsidRPr="00B9451F">
              <w:rPr>
                <w:rFonts w:ascii="Arial" w:hAnsi="Arial" w:cs="Arial"/>
                <w:b/>
                <w:i/>
                <w:szCs w:val="24"/>
              </w:rPr>
              <w:t xml:space="preserve">*PRIMARY and SECONDARY Young Interpreters Guidance and </w:t>
            </w:r>
            <w:r w:rsidR="00084809">
              <w:rPr>
                <w:rFonts w:ascii="Arial" w:hAnsi="Arial" w:cs="Arial"/>
                <w:b/>
                <w:i/>
                <w:szCs w:val="24"/>
              </w:rPr>
              <w:t>bonus materials</w:t>
            </w:r>
            <w:r w:rsidRPr="00B9451F">
              <w:rPr>
                <w:rFonts w:ascii="Arial" w:hAnsi="Arial" w:cs="Arial"/>
                <w:b/>
                <w:i/>
                <w:szCs w:val="24"/>
              </w:rPr>
              <w:t xml:space="preserve"> are accessible online via a private </w:t>
            </w:r>
            <w:hyperlink r:id="rId6" w:history="1">
              <w:r w:rsidRPr="00B9451F">
                <w:rPr>
                  <w:rStyle w:val="Hyperlink"/>
                  <w:rFonts w:ascii="Arial" w:hAnsi="Arial" w:cs="Arial"/>
                  <w:b/>
                  <w:i/>
                  <w:szCs w:val="24"/>
                </w:rPr>
                <w:t>Moodle</w:t>
              </w:r>
            </w:hyperlink>
            <w:r w:rsidRPr="00B9451F">
              <w:rPr>
                <w:rFonts w:ascii="Arial" w:hAnsi="Arial" w:cs="Arial"/>
                <w:b/>
                <w:i/>
                <w:szCs w:val="24"/>
              </w:rPr>
              <w:t xml:space="preserve"> account. All orders for guidance materials must include a work email address for the Young Interpreter Co</w:t>
            </w:r>
            <w:r>
              <w:rPr>
                <w:rFonts w:ascii="Arial" w:hAnsi="Arial" w:cs="Arial"/>
                <w:b/>
                <w:i/>
                <w:szCs w:val="24"/>
              </w:rPr>
              <w:t>-</w:t>
            </w:r>
            <w:r w:rsidRPr="00B9451F">
              <w:rPr>
                <w:rFonts w:ascii="Arial" w:hAnsi="Arial" w:cs="Arial"/>
                <w:b/>
                <w:i/>
                <w:szCs w:val="24"/>
              </w:rPr>
              <w:t xml:space="preserve">ordinator. </w:t>
            </w:r>
          </w:p>
          <w:p w14:paraId="53F982F5" w14:textId="77777777" w:rsidR="009E472E" w:rsidRPr="00BC2A11" w:rsidRDefault="009E472E" w:rsidP="00BC2E0C">
            <w:pPr>
              <w:rPr>
                <w:rFonts w:ascii="Arial" w:hAnsi="Arial" w:cs="Arial"/>
                <w:b/>
                <w:i/>
                <w:szCs w:val="24"/>
                <w:u w:val="single"/>
              </w:rPr>
            </w:pPr>
            <w:r w:rsidRPr="00BC2A11">
              <w:rPr>
                <w:rFonts w:ascii="Arial" w:hAnsi="Arial" w:cs="Arial"/>
                <w:b/>
                <w:i/>
                <w:szCs w:val="24"/>
                <w:u w:val="single"/>
              </w:rPr>
              <w:t>Please provide email of Young Interpreter Co</w:t>
            </w:r>
            <w:r>
              <w:rPr>
                <w:rFonts w:ascii="Arial" w:hAnsi="Arial" w:cs="Arial"/>
                <w:b/>
                <w:i/>
                <w:szCs w:val="24"/>
                <w:u w:val="single"/>
              </w:rPr>
              <w:t>-</w:t>
            </w:r>
            <w:r w:rsidRPr="00BC2A11">
              <w:rPr>
                <w:rFonts w:ascii="Arial" w:hAnsi="Arial" w:cs="Arial"/>
                <w:b/>
                <w:i/>
                <w:szCs w:val="24"/>
                <w:u w:val="single"/>
              </w:rPr>
              <w:t>ordinator:</w:t>
            </w:r>
          </w:p>
          <w:p w14:paraId="1C716535" w14:textId="77777777" w:rsidR="00373150" w:rsidRDefault="00373150" w:rsidP="008A4A80">
            <w:pPr>
              <w:rPr>
                <w:rFonts w:ascii="Arial" w:hAnsi="Arial" w:cs="Arial"/>
                <w:b/>
                <w:szCs w:val="24"/>
              </w:rPr>
            </w:pPr>
          </w:p>
          <w:p w14:paraId="7BA018EB" w14:textId="40BFE2ED" w:rsidR="009E472E" w:rsidRDefault="009E472E" w:rsidP="008A4A80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…………………………………………………………………………………………………………………….</w:t>
            </w:r>
          </w:p>
          <w:p w14:paraId="47E8F126" w14:textId="77777777" w:rsidR="009E472E" w:rsidRPr="00B12E26" w:rsidRDefault="009E472E" w:rsidP="008A4A80">
            <w:pPr>
              <w:rPr>
                <w:rFonts w:ascii="Arial" w:hAnsi="Arial" w:cs="Arial"/>
                <w:b/>
                <w:szCs w:val="24"/>
              </w:rPr>
            </w:pPr>
          </w:p>
        </w:tc>
      </w:tr>
      <w:tr w:rsidR="009E472E" w:rsidRPr="00B12E26" w14:paraId="220FB10E" w14:textId="77777777" w:rsidTr="00A84E92">
        <w:trPr>
          <w:trHeight w:val="540"/>
        </w:trPr>
        <w:tc>
          <w:tcPr>
            <w:tcW w:w="5812" w:type="dxa"/>
          </w:tcPr>
          <w:p w14:paraId="6E0BDDFE" w14:textId="41C7704B" w:rsidR="009E472E" w:rsidRPr="00B12E26" w:rsidRDefault="009E472E" w:rsidP="008A4A80">
            <w:pPr>
              <w:rPr>
                <w:rFonts w:ascii="Arial" w:hAnsi="Arial" w:cs="Arial"/>
                <w:b/>
                <w:szCs w:val="24"/>
              </w:rPr>
            </w:pPr>
            <w:r w:rsidRPr="00B12E26">
              <w:rPr>
                <w:rFonts w:ascii="Arial" w:hAnsi="Arial" w:cs="Arial"/>
                <w:b/>
                <w:szCs w:val="24"/>
              </w:rPr>
              <w:t>Young Interpreter badges</w:t>
            </w:r>
            <w:r w:rsidR="0003662D">
              <w:rPr>
                <w:rFonts w:ascii="Arial" w:hAnsi="Arial" w:cs="Arial"/>
                <w:b/>
                <w:szCs w:val="24"/>
              </w:rPr>
              <w:t xml:space="preserve"> (sold in set</w:t>
            </w:r>
            <w:r w:rsidR="00EE1B80">
              <w:rPr>
                <w:rFonts w:ascii="Arial" w:hAnsi="Arial" w:cs="Arial"/>
                <w:b/>
                <w:szCs w:val="24"/>
              </w:rPr>
              <w:t>s</w:t>
            </w:r>
            <w:r w:rsidR="0003662D">
              <w:rPr>
                <w:rFonts w:ascii="Arial" w:hAnsi="Arial" w:cs="Arial"/>
                <w:b/>
                <w:szCs w:val="24"/>
              </w:rPr>
              <w:t xml:space="preserve"> of 10)</w:t>
            </w:r>
          </w:p>
        </w:tc>
        <w:tc>
          <w:tcPr>
            <w:tcW w:w="1276" w:type="dxa"/>
          </w:tcPr>
          <w:p w14:paraId="585055BA" w14:textId="77777777" w:rsidR="009E472E" w:rsidRPr="00B12E26" w:rsidRDefault="009E472E" w:rsidP="008A4A80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992" w:type="dxa"/>
          </w:tcPr>
          <w:p w14:paraId="0BBE54B3" w14:textId="2760E03F" w:rsidR="00893144" w:rsidRDefault="00893144" w:rsidP="00893144">
            <w:pPr>
              <w:rPr>
                <w:rFonts w:ascii="Arial" w:hAnsi="Arial" w:cs="Arial"/>
                <w:bCs/>
                <w:szCs w:val="24"/>
              </w:rPr>
            </w:pPr>
            <w:r w:rsidRPr="0008386C">
              <w:rPr>
                <w:rFonts w:ascii="Arial" w:hAnsi="Arial" w:cs="Arial"/>
                <w:bCs/>
                <w:szCs w:val="24"/>
              </w:rPr>
              <w:t xml:space="preserve">£2.00 </w:t>
            </w:r>
          </w:p>
          <w:p w14:paraId="1CF5B589" w14:textId="1FC415BF" w:rsidR="009E472E" w:rsidRPr="00B12E26" w:rsidRDefault="009E472E" w:rsidP="008A4A80">
            <w:pPr>
              <w:jc w:val="right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134" w:type="dxa"/>
          </w:tcPr>
          <w:p w14:paraId="19421101" w14:textId="4A879B97" w:rsidR="009E472E" w:rsidRPr="0008386C" w:rsidRDefault="00893144" w:rsidP="00893144">
            <w:pPr>
              <w:rPr>
                <w:rFonts w:ascii="Arial" w:hAnsi="Arial" w:cs="Arial"/>
                <w:bCs/>
                <w:szCs w:val="24"/>
              </w:rPr>
            </w:pPr>
            <w:r w:rsidRPr="00B12E26">
              <w:rPr>
                <w:rFonts w:ascii="Arial" w:hAnsi="Arial" w:cs="Arial"/>
                <w:b/>
                <w:szCs w:val="24"/>
              </w:rPr>
              <w:t>£10.00</w:t>
            </w:r>
          </w:p>
        </w:tc>
        <w:tc>
          <w:tcPr>
            <w:tcW w:w="1701" w:type="dxa"/>
          </w:tcPr>
          <w:p w14:paraId="16930ABD" w14:textId="77777777" w:rsidR="009E472E" w:rsidRPr="00B12E26" w:rsidRDefault="009E472E" w:rsidP="008A4A80">
            <w:pPr>
              <w:rPr>
                <w:rFonts w:ascii="Arial" w:hAnsi="Arial" w:cs="Arial"/>
                <w:b/>
                <w:szCs w:val="24"/>
              </w:rPr>
            </w:pPr>
          </w:p>
        </w:tc>
      </w:tr>
      <w:tr w:rsidR="009E472E" w:rsidRPr="00B12E26" w14:paraId="2CD0F5C9" w14:textId="77777777" w:rsidTr="00A84E92">
        <w:trPr>
          <w:trHeight w:val="540"/>
        </w:trPr>
        <w:tc>
          <w:tcPr>
            <w:tcW w:w="5812" w:type="dxa"/>
          </w:tcPr>
          <w:p w14:paraId="4F0828FF" w14:textId="4656342A" w:rsidR="009E472E" w:rsidRPr="00B12E26" w:rsidRDefault="009E472E" w:rsidP="008A4A80">
            <w:pPr>
              <w:rPr>
                <w:rFonts w:ascii="Arial" w:hAnsi="Arial" w:cs="Arial"/>
                <w:b/>
                <w:szCs w:val="24"/>
              </w:rPr>
            </w:pPr>
            <w:r w:rsidRPr="00B12E26">
              <w:rPr>
                <w:rFonts w:ascii="Arial" w:hAnsi="Arial" w:cs="Arial"/>
                <w:b/>
                <w:szCs w:val="24"/>
              </w:rPr>
              <w:t>Young Interpreter hat</w:t>
            </w:r>
            <w:r w:rsidR="0003662D">
              <w:rPr>
                <w:rFonts w:ascii="Arial" w:hAnsi="Arial" w:cs="Arial"/>
                <w:b/>
                <w:szCs w:val="24"/>
              </w:rPr>
              <w:t xml:space="preserve"> (sold individually)</w:t>
            </w:r>
          </w:p>
        </w:tc>
        <w:tc>
          <w:tcPr>
            <w:tcW w:w="1276" w:type="dxa"/>
          </w:tcPr>
          <w:p w14:paraId="0719A059" w14:textId="77777777" w:rsidR="009E472E" w:rsidRPr="00B12E26" w:rsidRDefault="009E472E" w:rsidP="008A4A80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992" w:type="dxa"/>
          </w:tcPr>
          <w:p w14:paraId="7D292469" w14:textId="0C6FFED2" w:rsidR="009E472E" w:rsidRPr="00B12E26" w:rsidRDefault="00893144" w:rsidP="00893144">
            <w:pPr>
              <w:rPr>
                <w:rFonts w:ascii="Arial" w:hAnsi="Arial" w:cs="Arial"/>
                <w:b/>
                <w:szCs w:val="24"/>
              </w:rPr>
            </w:pPr>
            <w:r w:rsidRPr="0008386C">
              <w:rPr>
                <w:rFonts w:ascii="Arial" w:hAnsi="Arial" w:cs="Arial"/>
                <w:bCs/>
                <w:szCs w:val="24"/>
              </w:rPr>
              <w:t>N/A</w:t>
            </w:r>
          </w:p>
        </w:tc>
        <w:tc>
          <w:tcPr>
            <w:tcW w:w="1134" w:type="dxa"/>
          </w:tcPr>
          <w:p w14:paraId="2E66C52F" w14:textId="77097B5D" w:rsidR="009E472E" w:rsidRPr="0008386C" w:rsidRDefault="004D6E6B" w:rsidP="009A559D">
            <w:pPr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£5.00</w:t>
            </w:r>
          </w:p>
        </w:tc>
        <w:tc>
          <w:tcPr>
            <w:tcW w:w="1701" w:type="dxa"/>
          </w:tcPr>
          <w:p w14:paraId="37A76B6D" w14:textId="77777777" w:rsidR="009E472E" w:rsidRPr="00B12E26" w:rsidRDefault="009E472E" w:rsidP="008A4A80">
            <w:pPr>
              <w:rPr>
                <w:rFonts w:ascii="Arial" w:hAnsi="Arial" w:cs="Arial"/>
                <w:b/>
                <w:szCs w:val="24"/>
              </w:rPr>
            </w:pPr>
          </w:p>
        </w:tc>
      </w:tr>
      <w:tr w:rsidR="009E472E" w:rsidRPr="00B12E26" w14:paraId="7A833E1B" w14:textId="77777777" w:rsidTr="00A84E92">
        <w:trPr>
          <w:trHeight w:val="540"/>
        </w:trPr>
        <w:tc>
          <w:tcPr>
            <w:tcW w:w="5812" w:type="dxa"/>
          </w:tcPr>
          <w:p w14:paraId="6771FAE8" w14:textId="0051E415" w:rsidR="009E472E" w:rsidRPr="00B12E26" w:rsidRDefault="009E472E" w:rsidP="008A4A80">
            <w:pPr>
              <w:rPr>
                <w:rFonts w:ascii="Arial" w:hAnsi="Arial" w:cs="Arial"/>
                <w:b/>
                <w:szCs w:val="24"/>
              </w:rPr>
            </w:pPr>
            <w:r w:rsidRPr="00B12E26">
              <w:rPr>
                <w:rFonts w:ascii="Arial" w:hAnsi="Arial" w:cs="Arial"/>
                <w:b/>
                <w:szCs w:val="24"/>
              </w:rPr>
              <w:t>Young Interpreter stickers</w:t>
            </w:r>
            <w:r>
              <w:rPr>
                <w:rFonts w:ascii="Arial" w:hAnsi="Arial" w:cs="Arial"/>
                <w:b/>
                <w:szCs w:val="24"/>
              </w:rPr>
              <w:t xml:space="preserve"> </w:t>
            </w:r>
            <w:r w:rsidR="0003662D">
              <w:rPr>
                <w:rFonts w:ascii="Arial" w:hAnsi="Arial" w:cs="Arial"/>
                <w:b/>
                <w:szCs w:val="24"/>
              </w:rPr>
              <w:t>(sold individually)</w:t>
            </w:r>
          </w:p>
        </w:tc>
        <w:tc>
          <w:tcPr>
            <w:tcW w:w="1276" w:type="dxa"/>
          </w:tcPr>
          <w:p w14:paraId="1AB37CC9" w14:textId="77777777" w:rsidR="009E472E" w:rsidRPr="00B12E26" w:rsidRDefault="009E472E" w:rsidP="008A4A80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992" w:type="dxa"/>
          </w:tcPr>
          <w:p w14:paraId="72C6F113" w14:textId="29A95009" w:rsidR="009E472E" w:rsidRPr="00B12E26" w:rsidRDefault="00893144" w:rsidP="00893144">
            <w:pPr>
              <w:rPr>
                <w:rFonts w:ascii="Arial" w:hAnsi="Arial" w:cs="Arial"/>
                <w:b/>
                <w:szCs w:val="24"/>
              </w:rPr>
            </w:pPr>
            <w:r w:rsidRPr="0008386C">
              <w:rPr>
                <w:rFonts w:ascii="Arial" w:hAnsi="Arial" w:cs="Arial"/>
                <w:bCs/>
                <w:szCs w:val="24"/>
              </w:rPr>
              <w:t>£0.05</w:t>
            </w:r>
          </w:p>
        </w:tc>
        <w:tc>
          <w:tcPr>
            <w:tcW w:w="1134" w:type="dxa"/>
          </w:tcPr>
          <w:p w14:paraId="551B5FBC" w14:textId="0B263238" w:rsidR="009E472E" w:rsidRPr="0008386C" w:rsidRDefault="00893144" w:rsidP="009A559D">
            <w:pPr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£</w:t>
            </w:r>
            <w:r w:rsidRPr="00B12E26">
              <w:rPr>
                <w:rFonts w:ascii="Arial" w:hAnsi="Arial" w:cs="Arial"/>
                <w:b/>
                <w:szCs w:val="24"/>
              </w:rPr>
              <w:t>0.25</w:t>
            </w:r>
          </w:p>
        </w:tc>
        <w:tc>
          <w:tcPr>
            <w:tcW w:w="1701" w:type="dxa"/>
          </w:tcPr>
          <w:p w14:paraId="163496A0" w14:textId="77777777" w:rsidR="009E472E" w:rsidRPr="00B12E26" w:rsidRDefault="009E472E" w:rsidP="008A4A80">
            <w:pPr>
              <w:rPr>
                <w:rFonts w:ascii="Arial" w:hAnsi="Arial" w:cs="Arial"/>
                <w:b/>
                <w:szCs w:val="24"/>
              </w:rPr>
            </w:pPr>
          </w:p>
        </w:tc>
      </w:tr>
      <w:tr w:rsidR="009E472E" w:rsidRPr="00B12E26" w14:paraId="5CB7A7F4" w14:textId="77777777" w:rsidTr="00A84E92">
        <w:trPr>
          <w:trHeight w:val="540"/>
        </w:trPr>
        <w:tc>
          <w:tcPr>
            <w:tcW w:w="5812" w:type="dxa"/>
          </w:tcPr>
          <w:p w14:paraId="17F284AD" w14:textId="1B2BB388" w:rsidR="009E472E" w:rsidRPr="00B12E26" w:rsidRDefault="009E472E" w:rsidP="008A4A80">
            <w:pPr>
              <w:rPr>
                <w:rFonts w:ascii="Arial" w:hAnsi="Arial" w:cs="Arial"/>
                <w:b/>
                <w:szCs w:val="24"/>
              </w:rPr>
            </w:pPr>
            <w:r w:rsidRPr="00B12E26">
              <w:rPr>
                <w:rFonts w:ascii="Arial" w:hAnsi="Arial" w:cs="Arial"/>
                <w:b/>
                <w:szCs w:val="24"/>
              </w:rPr>
              <w:t>Young Interpreter certificates</w:t>
            </w:r>
            <w:r w:rsidR="0003662D">
              <w:rPr>
                <w:rFonts w:ascii="Arial" w:hAnsi="Arial" w:cs="Arial"/>
                <w:b/>
                <w:szCs w:val="24"/>
              </w:rPr>
              <w:t xml:space="preserve"> (sold in set</w:t>
            </w:r>
            <w:r w:rsidR="00EE1B80">
              <w:rPr>
                <w:rFonts w:ascii="Arial" w:hAnsi="Arial" w:cs="Arial"/>
                <w:b/>
                <w:szCs w:val="24"/>
              </w:rPr>
              <w:t>s</w:t>
            </w:r>
            <w:r w:rsidR="0003662D">
              <w:rPr>
                <w:rFonts w:ascii="Arial" w:hAnsi="Arial" w:cs="Arial"/>
                <w:b/>
                <w:szCs w:val="24"/>
              </w:rPr>
              <w:t xml:space="preserve"> of 10)</w:t>
            </w:r>
          </w:p>
        </w:tc>
        <w:tc>
          <w:tcPr>
            <w:tcW w:w="1276" w:type="dxa"/>
          </w:tcPr>
          <w:p w14:paraId="4DD8A5DB" w14:textId="77777777" w:rsidR="009E472E" w:rsidRPr="00B12E26" w:rsidRDefault="009E472E" w:rsidP="008A4A80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992" w:type="dxa"/>
          </w:tcPr>
          <w:p w14:paraId="7B0B85B3" w14:textId="5CC3CF73" w:rsidR="00893144" w:rsidRDefault="00893144" w:rsidP="00893144">
            <w:pPr>
              <w:rPr>
                <w:rFonts w:ascii="Arial" w:hAnsi="Arial" w:cs="Arial"/>
                <w:bCs/>
                <w:szCs w:val="24"/>
              </w:rPr>
            </w:pPr>
            <w:r w:rsidRPr="0008386C">
              <w:rPr>
                <w:rFonts w:ascii="Arial" w:hAnsi="Arial" w:cs="Arial"/>
                <w:bCs/>
                <w:szCs w:val="24"/>
              </w:rPr>
              <w:t xml:space="preserve">£0.50 </w:t>
            </w:r>
          </w:p>
          <w:p w14:paraId="0B5FA791" w14:textId="04152E0D" w:rsidR="009E472E" w:rsidRPr="00B12E26" w:rsidRDefault="009E472E" w:rsidP="008A4A80">
            <w:pPr>
              <w:jc w:val="right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134" w:type="dxa"/>
          </w:tcPr>
          <w:p w14:paraId="6FAC1374" w14:textId="5EFA6876" w:rsidR="009E472E" w:rsidRPr="0008386C" w:rsidRDefault="00893144" w:rsidP="00893144">
            <w:pPr>
              <w:rPr>
                <w:rFonts w:ascii="Arial" w:hAnsi="Arial" w:cs="Arial"/>
                <w:bCs/>
                <w:szCs w:val="24"/>
              </w:rPr>
            </w:pPr>
            <w:r w:rsidRPr="00B12E26">
              <w:rPr>
                <w:rFonts w:ascii="Arial" w:hAnsi="Arial" w:cs="Arial"/>
                <w:b/>
                <w:szCs w:val="24"/>
              </w:rPr>
              <w:t>£2.50</w:t>
            </w:r>
          </w:p>
        </w:tc>
        <w:tc>
          <w:tcPr>
            <w:tcW w:w="1701" w:type="dxa"/>
          </w:tcPr>
          <w:p w14:paraId="377348AB" w14:textId="77777777" w:rsidR="009E472E" w:rsidRPr="00B12E26" w:rsidRDefault="009E472E" w:rsidP="008A4A80">
            <w:pPr>
              <w:rPr>
                <w:rFonts w:ascii="Arial" w:hAnsi="Arial" w:cs="Arial"/>
                <w:b/>
                <w:szCs w:val="24"/>
              </w:rPr>
            </w:pPr>
          </w:p>
        </w:tc>
      </w:tr>
      <w:tr w:rsidR="009E472E" w:rsidRPr="00B12E26" w14:paraId="10A3C5A1" w14:textId="77777777" w:rsidTr="00A84E92">
        <w:trPr>
          <w:trHeight w:val="540"/>
        </w:trPr>
        <w:tc>
          <w:tcPr>
            <w:tcW w:w="5812" w:type="dxa"/>
          </w:tcPr>
          <w:p w14:paraId="0CB321B2" w14:textId="76932A6A" w:rsidR="009E472E" w:rsidRPr="00B12E26" w:rsidRDefault="009E472E" w:rsidP="008A4A80">
            <w:pPr>
              <w:rPr>
                <w:rFonts w:ascii="Arial" w:hAnsi="Arial" w:cs="Arial"/>
                <w:b/>
                <w:szCs w:val="24"/>
              </w:rPr>
            </w:pPr>
            <w:r w:rsidRPr="00B12E26">
              <w:rPr>
                <w:rFonts w:ascii="Arial" w:hAnsi="Arial" w:cs="Arial"/>
                <w:b/>
                <w:szCs w:val="24"/>
              </w:rPr>
              <w:t>Young Interpreter pencils</w:t>
            </w:r>
            <w:r w:rsidR="0003662D">
              <w:rPr>
                <w:rFonts w:ascii="Arial" w:hAnsi="Arial" w:cs="Arial"/>
                <w:b/>
                <w:szCs w:val="24"/>
              </w:rPr>
              <w:t xml:space="preserve"> (sold in set</w:t>
            </w:r>
            <w:r w:rsidR="00EE1B80">
              <w:rPr>
                <w:rFonts w:ascii="Arial" w:hAnsi="Arial" w:cs="Arial"/>
                <w:b/>
                <w:szCs w:val="24"/>
              </w:rPr>
              <w:t>s</w:t>
            </w:r>
            <w:r w:rsidR="0003662D">
              <w:rPr>
                <w:rFonts w:ascii="Arial" w:hAnsi="Arial" w:cs="Arial"/>
                <w:b/>
                <w:szCs w:val="24"/>
              </w:rPr>
              <w:t xml:space="preserve"> of 10)</w:t>
            </w:r>
          </w:p>
        </w:tc>
        <w:tc>
          <w:tcPr>
            <w:tcW w:w="1276" w:type="dxa"/>
          </w:tcPr>
          <w:p w14:paraId="4F206C46" w14:textId="77777777" w:rsidR="009E472E" w:rsidRPr="00B12E26" w:rsidRDefault="009E472E" w:rsidP="008A4A80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992" w:type="dxa"/>
          </w:tcPr>
          <w:p w14:paraId="027F2B62" w14:textId="4B3E1D71" w:rsidR="00893144" w:rsidRDefault="00893144" w:rsidP="00893144">
            <w:pPr>
              <w:rPr>
                <w:rFonts w:ascii="Arial" w:hAnsi="Arial" w:cs="Arial"/>
                <w:bCs/>
                <w:szCs w:val="24"/>
              </w:rPr>
            </w:pPr>
            <w:r w:rsidRPr="0008386C">
              <w:rPr>
                <w:rFonts w:ascii="Arial" w:hAnsi="Arial" w:cs="Arial"/>
                <w:bCs/>
                <w:szCs w:val="24"/>
              </w:rPr>
              <w:t xml:space="preserve">£1.00 </w:t>
            </w:r>
          </w:p>
          <w:p w14:paraId="29E6A5A1" w14:textId="63AFF02B" w:rsidR="009E472E" w:rsidRPr="00B12E26" w:rsidRDefault="009E472E" w:rsidP="0006552B">
            <w:pPr>
              <w:jc w:val="right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134" w:type="dxa"/>
          </w:tcPr>
          <w:p w14:paraId="106CD00E" w14:textId="28FC4AEC" w:rsidR="009E472E" w:rsidRPr="0008386C" w:rsidRDefault="00893144" w:rsidP="00893144">
            <w:pPr>
              <w:rPr>
                <w:rFonts w:ascii="Arial" w:hAnsi="Arial" w:cs="Arial"/>
                <w:bCs/>
                <w:szCs w:val="24"/>
              </w:rPr>
            </w:pPr>
            <w:r w:rsidRPr="00B12E26">
              <w:rPr>
                <w:rFonts w:ascii="Arial" w:hAnsi="Arial" w:cs="Arial"/>
                <w:b/>
                <w:szCs w:val="24"/>
              </w:rPr>
              <w:t>£5.00</w:t>
            </w:r>
          </w:p>
        </w:tc>
        <w:tc>
          <w:tcPr>
            <w:tcW w:w="1701" w:type="dxa"/>
          </w:tcPr>
          <w:p w14:paraId="39767643" w14:textId="77777777" w:rsidR="009E472E" w:rsidRPr="00B12E26" w:rsidRDefault="009E472E" w:rsidP="008A4A80">
            <w:pPr>
              <w:rPr>
                <w:rFonts w:ascii="Arial" w:hAnsi="Arial" w:cs="Arial"/>
                <w:b/>
                <w:szCs w:val="24"/>
              </w:rPr>
            </w:pPr>
          </w:p>
        </w:tc>
      </w:tr>
      <w:tr w:rsidR="009E472E" w:rsidRPr="00B12E26" w14:paraId="38C016E2" w14:textId="77777777" w:rsidTr="00A84E92">
        <w:trPr>
          <w:trHeight w:val="540"/>
        </w:trPr>
        <w:tc>
          <w:tcPr>
            <w:tcW w:w="5812" w:type="dxa"/>
          </w:tcPr>
          <w:p w14:paraId="63BCFFF6" w14:textId="5E112D91" w:rsidR="009E472E" w:rsidRPr="00B12E26" w:rsidRDefault="009E472E" w:rsidP="000B0B76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Young Interpreter</w:t>
            </w:r>
            <w:r w:rsidR="005829C6">
              <w:rPr>
                <w:rFonts w:ascii="Arial" w:hAnsi="Arial" w:cs="Arial"/>
                <w:b/>
                <w:szCs w:val="24"/>
              </w:rPr>
              <w:t xml:space="preserve"> s</w:t>
            </w:r>
            <w:r>
              <w:rPr>
                <w:rFonts w:ascii="Arial" w:hAnsi="Arial" w:cs="Arial"/>
                <w:b/>
                <w:szCs w:val="24"/>
              </w:rPr>
              <w:t>afety school tabard</w:t>
            </w:r>
            <w:r w:rsidR="005829C6">
              <w:rPr>
                <w:rFonts w:ascii="Arial" w:hAnsi="Arial" w:cs="Arial"/>
                <w:b/>
                <w:szCs w:val="24"/>
              </w:rPr>
              <w:t xml:space="preserve"> (sold individually) </w:t>
            </w:r>
          </w:p>
        </w:tc>
        <w:tc>
          <w:tcPr>
            <w:tcW w:w="1276" w:type="dxa"/>
          </w:tcPr>
          <w:p w14:paraId="64B45FE6" w14:textId="77777777" w:rsidR="009E472E" w:rsidRPr="00B12E26" w:rsidRDefault="009E472E" w:rsidP="008A4A80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992" w:type="dxa"/>
          </w:tcPr>
          <w:p w14:paraId="76CFEB18" w14:textId="43368E8D" w:rsidR="009E472E" w:rsidRPr="00893144" w:rsidRDefault="00893144" w:rsidP="00C271F9">
            <w:pPr>
              <w:rPr>
                <w:rFonts w:ascii="Arial" w:hAnsi="Arial" w:cs="Arial"/>
                <w:bCs/>
                <w:szCs w:val="24"/>
              </w:rPr>
            </w:pPr>
            <w:r w:rsidRPr="00893144">
              <w:rPr>
                <w:rFonts w:ascii="Arial" w:hAnsi="Arial" w:cs="Arial"/>
                <w:bCs/>
                <w:szCs w:val="24"/>
              </w:rPr>
              <w:t>N/A</w:t>
            </w:r>
          </w:p>
        </w:tc>
        <w:tc>
          <w:tcPr>
            <w:tcW w:w="1134" w:type="dxa"/>
          </w:tcPr>
          <w:p w14:paraId="217AF12E" w14:textId="6E967707" w:rsidR="009E472E" w:rsidRPr="0008386C" w:rsidRDefault="00893144" w:rsidP="008A4A80">
            <w:pPr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£5.00</w:t>
            </w:r>
          </w:p>
        </w:tc>
        <w:tc>
          <w:tcPr>
            <w:tcW w:w="1701" w:type="dxa"/>
          </w:tcPr>
          <w:p w14:paraId="04833620" w14:textId="77777777" w:rsidR="009E472E" w:rsidRPr="00B12E26" w:rsidRDefault="009E472E" w:rsidP="008A4A80">
            <w:pPr>
              <w:rPr>
                <w:rFonts w:ascii="Arial" w:hAnsi="Arial" w:cs="Arial"/>
                <w:b/>
                <w:szCs w:val="24"/>
              </w:rPr>
            </w:pPr>
          </w:p>
        </w:tc>
      </w:tr>
      <w:tr w:rsidR="009E472E" w:rsidRPr="00B12E26" w14:paraId="3D02B2F7" w14:textId="77777777" w:rsidTr="00A84E92">
        <w:trPr>
          <w:trHeight w:val="540"/>
        </w:trPr>
        <w:tc>
          <w:tcPr>
            <w:tcW w:w="5812" w:type="dxa"/>
          </w:tcPr>
          <w:p w14:paraId="3C3AAADA" w14:textId="0230A17B" w:rsidR="009E472E" w:rsidRDefault="009E472E" w:rsidP="000B0B76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Young Interpreter notebook</w:t>
            </w:r>
            <w:r w:rsidR="005829C6">
              <w:rPr>
                <w:rFonts w:ascii="Arial" w:hAnsi="Arial" w:cs="Arial"/>
                <w:b/>
                <w:szCs w:val="24"/>
              </w:rPr>
              <w:t xml:space="preserve"> </w:t>
            </w:r>
            <w:r w:rsidR="005829C6" w:rsidRPr="005829C6">
              <w:rPr>
                <w:rFonts w:ascii="Arial" w:hAnsi="Arial" w:cs="Arial"/>
                <w:b/>
                <w:szCs w:val="24"/>
              </w:rPr>
              <w:t>(sold individually)</w:t>
            </w:r>
          </w:p>
        </w:tc>
        <w:tc>
          <w:tcPr>
            <w:tcW w:w="1276" w:type="dxa"/>
          </w:tcPr>
          <w:p w14:paraId="31B9435D" w14:textId="77777777" w:rsidR="009E472E" w:rsidRPr="00B12E26" w:rsidRDefault="009E472E" w:rsidP="008A4A80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992" w:type="dxa"/>
          </w:tcPr>
          <w:p w14:paraId="2B5A1C48" w14:textId="4A7D5E8C" w:rsidR="009E472E" w:rsidRDefault="00C271F9" w:rsidP="00C271F9">
            <w:pPr>
              <w:rPr>
                <w:rFonts w:ascii="Arial" w:hAnsi="Arial" w:cs="Arial"/>
                <w:b/>
                <w:szCs w:val="24"/>
              </w:rPr>
            </w:pPr>
            <w:r w:rsidRPr="0008386C">
              <w:rPr>
                <w:rFonts w:ascii="Arial" w:hAnsi="Arial" w:cs="Arial"/>
                <w:bCs/>
                <w:szCs w:val="24"/>
              </w:rPr>
              <w:t>£0.50</w:t>
            </w:r>
          </w:p>
        </w:tc>
        <w:tc>
          <w:tcPr>
            <w:tcW w:w="1134" w:type="dxa"/>
          </w:tcPr>
          <w:p w14:paraId="3AFBB34C" w14:textId="384C96E8" w:rsidR="009E472E" w:rsidRPr="0008386C" w:rsidRDefault="00C271F9" w:rsidP="008A4A80">
            <w:pPr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£</w:t>
            </w:r>
            <w:r w:rsidR="004D6E6B">
              <w:rPr>
                <w:rFonts w:ascii="Arial" w:hAnsi="Arial" w:cs="Arial"/>
                <w:b/>
                <w:szCs w:val="24"/>
              </w:rPr>
              <w:t>3.00</w:t>
            </w:r>
          </w:p>
        </w:tc>
        <w:tc>
          <w:tcPr>
            <w:tcW w:w="1701" w:type="dxa"/>
          </w:tcPr>
          <w:p w14:paraId="651A4CD7" w14:textId="77777777" w:rsidR="009E472E" w:rsidRPr="00B12E26" w:rsidRDefault="009E472E" w:rsidP="008A4A80">
            <w:pPr>
              <w:rPr>
                <w:rFonts w:ascii="Arial" w:hAnsi="Arial" w:cs="Arial"/>
                <w:b/>
                <w:szCs w:val="24"/>
              </w:rPr>
            </w:pPr>
          </w:p>
        </w:tc>
      </w:tr>
      <w:tr w:rsidR="009E472E" w:rsidRPr="00B12E26" w14:paraId="3B92EF3A" w14:textId="77777777" w:rsidTr="00A84E92">
        <w:trPr>
          <w:trHeight w:val="540"/>
        </w:trPr>
        <w:tc>
          <w:tcPr>
            <w:tcW w:w="5812" w:type="dxa"/>
          </w:tcPr>
          <w:p w14:paraId="2B9885EC" w14:textId="1E321909" w:rsidR="009E472E" w:rsidRDefault="009E472E" w:rsidP="000B0B76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Young Interpreter bag</w:t>
            </w:r>
            <w:r w:rsidR="005829C6">
              <w:rPr>
                <w:rFonts w:ascii="Arial" w:hAnsi="Arial" w:cs="Arial"/>
                <w:b/>
                <w:szCs w:val="24"/>
              </w:rPr>
              <w:t xml:space="preserve"> </w:t>
            </w:r>
            <w:r w:rsidR="005829C6" w:rsidRPr="005829C6">
              <w:rPr>
                <w:rFonts w:ascii="Arial" w:hAnsi="Arial" w:cs="Arial"/>
                <w:b/>
                <w:szCs w:val="24"/>
              </w:rPr>
              <w:t>(sold individually)</w:t>
            </w:r>
          </w:p>
        </w:tc>
        <w:tc>
          <w:tcPr>
            <w:tcW w:w="1276" w:type="dxa"/>
          </w:tcPr>
          <w:p w14:paraId="1556808F" w14:textId="77777777" w:rsidR="009E472E" w:rsidRPr="00B12E26" w:rsidRDefault="009E472E" w:rsidP="008A4A80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992" w:type="dxa"/>
          </w:tcPr>
          <w:p w14:paraId="2D2F4142" w14:textId="645C3D45" w:rsidR="00C271F9" w:rsidRDefault="00C271F9" w:rsidP="00C271F9">
            <w:pPr>
              <w:rPr>
                <w:rFonts w:ascii="Arial" w:hAnsi="Arial" w:cs="Arial"/>
                <w:bCs/>
                <w:szCs w:val="24"/>
              </w:rPr>
            </w:pPr>
            <w:r w:rsidRPr="0008386C">
              <w:rPr>
                <w:rFonts w:ascii="Arial" w:hAnsi="Arial" w:cs="Arial"/>
                <w:bCs/>
                <w:szCs w:val="24"/>
              </w:rPr>
              <w:t xml:space="preserve">£0.60 </w:t>
            </w:r>
          </w:p>
          <w:p w14:paraId="328EAEEA" w14:textId="08E741B8" w:rsidR="009E472E" w:rsidRDefault="009E472E" w:rsidP="008A4A80">
            <w:pPr>
              <w:jc w:val="right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134" w:type="dxa"/>
          </w:tcPr>
          <w:p w14:paraId="26D90CFE" w14:textId="41A77A0D" w:rsidR="009E472E" w:rsidRPr="0008386C" w:rsidRDefault="00C271F9" w:rsidP="00C271F9">
            <w:pPr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£3.00</w:t>
            </w:r>
          </w:p>
        </w:tc>
        <w:tc>
          <w:tcPr>
            <w:tcW w:w="1701" w:type="dxa"/>
          </w:tcPr>
          <w:p w14:paraId="6FD438C6" w14:textId="77777777" w:rsidR="009E472E" w:rsidRPr="00B12E26" w:rsidRDefault="009E472E" w:rsidP="008A4A80">
            <w:pPr>
              <w:rPr>
                <w:rFonts w:ascii="Arial" w:hAnsi="Arial" w:cs="Arial"/>
                <w:b/>
                <w:szCs w:val="24"/>
              </w:rPr>
            </w:pPr>
          </w:p>
        </w:tc>
      </w:tr>
      <w:tr w:rsidR="009E472E" w:rsidRPr="00B12E26" w14:paraId="75F9A481" w14:textId="77777777" w:rsidTr="002D63DA">
        <w:trPr>
          <w:trHeight w:val="540"/>
        </w:trPr>
        <w:tc>
          <w:tcPr>
            <w:tcW w:w="9214" w:type="dxa"/>
            <w:gridSpan w:val="4"/>
          </w:tcPr>
          <w:p w14:paraId="0EF0621C" w14:textId="77777777" w:rsidR="009E472E" w:rsidRPr="00B12E26" w:rsidRDefault="009E472E" w:rsidP="00D26A0C">
            <w:pPr>
              <w:jc w:val="right"/>
              <w:rPr>
                <w:rFonts w:ascii="Arial" w:hAnsi="Arial" w:cs="Arial"/>
                <w:b/>
                <w:szCs w:val="24"/>
              </w:rPr>
            </w:pPr>
            <w:r w:rsidRPr="00B12E26">
              <w:rPr>
                <w:rFonts w:ascii="Arial" w:hAnsi="Arial" w:cs="Arial"/>
                <w:b/>
                <w:szCs w:val="24"/>
              </w:rPr>
              <w:t>Postage: (excludes HCC Schools)</w:t>
            </w:r>
          </w:p>
          <w:p w14:paraId="36F07E13" w14:textId="77777777" w:rsidR="009E472E" w:rsidRPr="00B12E26" w:rsidRDefault="009E472E" w:rsidP="00D26A0C">
            <w:pPr>
              <w:jc w:val="right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701" w:type="dxa"/>
          </w:tcPr>
          <w:p w14:paraId="432177B1" w14:textId="77777777" w:rsidR="009E472E" w:rsidRPr="00B12E26" w:rsidRDefault="009E472E" w:rsidP="00D26A0C">
            <w:pPr>
              <w:jc w:val="right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£2.5</w:t>
            </w:r>
            <w:r w:rsidRPr="00B12E26">
              <w:rPr>
                <w:rFonts w:ascii="Arial" w:hAnsi="Arial" w:cs="Arial"/>
                <w:b/>
                <w:szCs w:val="24"/>
              </w:rPr>
              <w:t>0</w:t>
            </w:r>
          </w:p>
        </w:tc>
      </w:tr>
      <w:tr w:rsidR="009E472E" w:rsidRPr="00B12E26" w14:paraId="50336C85" w14:textId="77777777" w:rsidTr="002D63DA">
        <w:trPr>
          <w:trHeight w:val="540"/>
        </w:trPr>
        <w:tc>
          <w:tcPr>
            <w:tcW w:w="9214" w:type="dxa"/>
            <w:gridSpan w:val="4"/>
          </w:tcPr>
          <w:p w14:paraId="0528D597" w14:textId="77777777" w:rsidR="009E472E" w:rsidRPr="00B12E26" w:rsidRDefault="009E472E" w:rsidP="008A4A80">
            <w:pPr>
              <w:jc w:val="right"/>
              <w:rPr>
                <w:rFonts w:ascii="Arial" w:hAnsi="Arial" w:cs="Arial"/>
                <w:b/>
                <w:szCs w:val="24"/>
              </w:rPr>
            </w:pPr>
            <w:r w:rsidRPr="00B12E26">
              <w:rPr>
                <w:rFonts w:ascii="Arial" w:hAnsi="Arial" w:cs="Arial"/>
                <w:b/>
                <w:szCs w:val="24"/>
              </w:rPr>
              <w:t>TOTAL</w:t>
            </w:r>
          </w:p>
        </w:tc>
        <w:tc>
          <w:tcPr>
            <w:tcW w:w="1701" w:type="dxa"/>
          </w:tcPr>
          <w:p w14:paraId="0A96A48D" w14:textId="77777777" w:rsidR="009E472E" w:rsidRPr="00B12E26" w:rsidRDefault="009E472E" w:rsidP="008A4A80">
            <w:pPr>
              <w:rPr>
                <w:rFonts w:ascii="Arial" w:hAnsi="Arial" w:cs="Arial"/>
                <w:b/>
                <w:szCs w:val="24"/>
              </w:rPr>
            </w:pPr>
          </w:p>
        </w:tc>
      </w:tr>
      <w:tr w:rsidR="009E472E" w:rsidRPr="00B12E26" w14:paraId="5357B5A7" w14:textId="77777777" w:rsidTr="000C0F4C">
        <w:tblPrEx>
          <w:tblLook w:val="01E0" w:firstRow="1" w:lastRow="1" w:firstColumn="1" w:lastColumn="1" w:noHBand="0" w:noVBand="0"/>
        </w:tblPrEx>
        <w:tc>
          <w:tcPr>
            <w:tcW w:w="7088" w:type="dxa"/>
            <w:gridSpan w:val="2"/>
          </w:tcPr>
          <w:p w14:paraId="5FD7061A" w14:textId="77777777" w:rsidR="009E472E" w:rsidRPr="00B12E26" w:rsidRDefault="009E472E" w:rsidP="008A4A80">
            <w:pPr>
              <w:rPr>
                <w:rFonts w:ascii="Arial" w:hAnsi="Arial" w:cs="Arial"/>
                <w:b/>
                <w:szCs w:val="24"/>
              </w:rPr>
            </w:pPr>
            <w:r w:rsidRPr="00B12E26">
              <w:rPr>
                <w:rFonts w:ascii="Arial" w:hAnsi="Arial" w:cs="Arial"/>
                <w:b/>
                <w:szCs w:val="24"/>
              </w:rPr>
              <w:t>Your Official Order Number:</w:t>
            </w:r>
          </w:p>
          <w:p w14:paraId="571200D7" w14:textId="77777777" w:rsidR="009E472E" w:rsidRPr="00B12E26" w:rsidRDefault="009E472E" w:rsidP="008A4A80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827" w:type="dxa"/>
            <w:gridSpan w:val="3"/>
          </w:tcPr>
          <w:p w14:paraId="68B7196F" w14:textId="77777777" w:rsidR="009E472E" w:rsidRPr="00B12E26" w:rsidRDefault="009E472E" w:rsidP="008A4A80">
            <w:pPr>
              <w:rPr>
                <w:rFonts w:ascii="Arial" w:hAnsi="Arial" w:cs="Arial"/>
                <w:b/>
                <w:szCs w:val="24"/>
              </w:rPr>
            </w:pPr>
            <w:r w:rsidRPr="00B12E26">
              <w:rPr>
                <w:rFonts w:ascii="Arial" w:hAnsi="Arial" w:cs="Arial"/>
                <w:b/>
                <w:szCs w:val="24"/>
              </w:rPr>
              <w:t>Date:</w:t>
            </w:r>
          </w:p>
        </w:tc>
      </w:tr>
      <w:tr w:rsidR="009E472E" w:rsidRPr="00B12E26" w14:paraId="2C736CB0" w14:textId="77777777" w:rsidTr="008A4A80">
        <w:tblPrEx>
          <w:tblLook w:val="01E0" w:firstRow="1" w:lastRow="1" w:firstColumn="1" w:lastColumn="1" w:noHBand="0" w:noVBand="0"/>
        </w:tblPrEx>
        <w:tc>
          <w:tcPr>
            <w:tcW w:w="10915" w:type="dxa"/>
            <w:gridSpan w:val="5"/>
          </w:tcPr>
          <w:p w14:paraId="66E0AAF2" w14:textId="77777777" w:rsidR="009E472E" w:rsidRDefault="009E472E" w:rsidP="008A4A80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Your name and delivery address:</w:t>
            </w:r>
          </w:p>
          <w:p w14:paraId="540AF99A" w14:textId="77777777" w:rsidR="009E472E" w:rsidRDefault="009E472E" w:rsidP="008A4A80">
            <w:pPr>
              <w:rPr>
                <w:rFonts w:ascii="Arial" w:hAnsi="Arial" w:cs="Arial"/>
                <w:b/>
                <w:szCs w:val="24"/>
              </w:rPr>
            </w:pPr>
          </w:p>
          <w:p w14:paraId="4416742B" w14:textId="77777777" w:rsidR="009E472E" w:rsidRPr="00B12E26" w:rsidRDefault="009E472E" w:rsidP="008A4A80">
            <w:pPr>
              <w:rPr>
                <w:rFonts w:ascii="Arial" w:hAnsi="Arial" w:cs="Arial"/>
                <w:b/>
                <w:szCs w:val="24"/>
              </w:rPr>
            </w:pPr>
          </w:p>
        </w:tc>
      </w:tr>
    </w:tbl>
    <w:p w14:paraId="631D7853" w14:textId="0E291516" w:rsidR="00BB015A" w:rsidRPr="009E472E" w:rsidRDefault="00EF6D83" w:rsidP="00B9451F">
      <w:pPr>
        <w:spacing w:after="120"/>
        <w:ind w:left="-1134"/>
        <w:rPr>
          <w:rFonts w:ascii="Arial" w:hAnsi="Arial" w:cs="Arial"/>
          <w:b/>
          <w:sz w:val="22"/>
          <w:szCs w:val="24"/>
        </w:rPr>
      </w:pPr>
      <w:r w:rsidRPr="009E472E">
        <w:rPr>
          <w:rFonts w:ascii="Arial" w:hAnsi="Arial" w:cs="Arial"/>
          <w:b/>
          <w:sz w:val="22"/>
          <w:szCs w:val="24"/>
        </w:rPr>
        <w:t xml:space="preserve">Please send your order to: Julie Yates, Hampshire Ethnic Minority and Traveller Achievement Service, </w:t>
      </w:r>
      <w:r w:rsidR="003F1D2A" w:rsidRPr="009E472E">
        <w:rPr>
          <w:rFonts w:ascii="Arial" w:hAnsi="Arial" w:cs="Arial"/>
          <w:b/>
          <w:sz w:val="22"/>
          <w:szCs w:val="24"/>
        </w:rPr>
        <w:t>Dame Mary Fagan House</w:t>
      </w:r>
      <w:r w:rsidRPr="009E472E">
        <w:rPr>
          <w:rFonts w:ascii="Arial" w:hAnsi="Arial" w:cs="Arial"/>
          <w:b/>
          <w:sz w:val="22"/>
          <w:szCs w:val="24"/>
        </w:rPr>
        <w:t xml:space="preserve">, Chineham Court, Lutyens Close, Basingstoke, Hampshire RG24 8AG.  </w:t>
      </w:r>
      <w:r w:rsidR="0024591B" w:rsidRPr="009E472E">
        <w:rPr>
          <w:rFonts w:ascii="Arial" w:hAnsi="Arial" w:cs="Arial"/>
          <w:b/>
          <w:sz w:val="22"/>
          <w:szCs w:val="24"/>
        </w:rPr>
        <w:t xml:space="preserve">Email: </w:t>
      </w:r>
      <w:hyperlink r:id="rId7" w:history="1">
        <w:r w:rsidR="00C07F4D" w:rsidRPr="00C6598A">
          <w:rPr>
            <w:rStyle w:val="Hyperlink"/>
            <w:rFonts w:ascii="Arial" w:hAnsi="Arial" w:cs="Arial"/>
            <w:b/>
            <w:sz w:val="22"/>
            <w:szCs w:val="24"/>
          </w:rPr>
          <w:t>julie.yates@hants.gov.uk</w:t>
        </w:r>
      </w:hyperlink>
      <w:r w:rsidR="00C07F4D">
        <w:rPr>
          <w:rFonts w:ascii="Arial" w:hAnsi="Arial" w:cs="Arial"/>
          <w:b/>
          <w:sz w:val="22"/>
          <w:szCs w:val="24"/>
        </w:rPr>
        <w:t xml:space="preserve">. </w:t>
      </w:r>
      <w:r w:rsidR="00C07F4D" w:rsidRPr="00C07F4D">
        <w:rPr>
          <w:rFonts w:ascii="Arial" w:hAnsi="Arial" w:cs="Arial"/>
          <w:b/>
          <w:sz w:val="22"/>
          <w:szCs w:val="24"/>
        </w:rPr>
        <w:t>Tel</w:t>
      </w:r>
      <w:r w:rsidR="00C07F4D">
        <w:rPr>
          <w:rFonts w:ascii="Arial" w:hAnsi="Arial" w:cs="Arial"/>
          <w:b/>
          <w:sz w:val="22"/>
          <w:szCs w:val="24"/>
        </w:rPr>
        <w:t>:</w:t>
      </w:r>
      <w:r w:rsidR="00C07F4D" w:rsidRPr="00C07F4D">
        <w:rPr>
          <w:rFonts w:ascii="Arial" w:hAnsi="Arial" w:cs="Arial"/>
          <w:b/>
          <w:sz w:val="22"/>
          <w:szCs w:val="24"/>
        </w:rPr>
        <w:t xml:space="preserve"> 03707 794222</w:t>
      </w:r>
    </w:p>
    <w:p w14:paraId="5F0107DE" w14:textId="77777777" w:rsidR="00607D25" w:rsidRDefault="003F1D2A" w:rsidP="000027D5">
      <w:pPr>
        <w:spacing w:after="120"/>
        <w:ind w:left="-1134"/>
        <w:rPr>
          <w:rFonts w:ascii="Arial" w:hAnsi="Arial" w:cs="Arial"/>
          <w:b/>
          <w:sz w:val="22"/>
          <w:szCs w:val="24"/>
        </w:rPr>
      </w:pPr>
      <w:r w:rsidRPr="009E472E">
        <w:rPr>
          <w:rFonts w:ascii="Arial" w:hAnsi="Arial" w:cs="Arial"/>
          <w:b/>
          <w:sz w:val="22"/>
          <w:szCs w:val="24"/>
        </w:rPr>
        <w:t>Invoices can be sent to schools for payment. Cheques made payable to Hampshire County Council.</w:t>
      </w:r>
      <w:bookmarkStart w:id="2" w:name="_Hlk118798824"/>
    </w:p>
    <w:p w14:paraId="6EF065EE" w14:textId="6E7A2597" w:rsidR="000027D5" w:rsidRPr="009E472E" w:rsidRDefault="005955F2" w:rsidP="000027D5">
      <w:pPr>
        <w:spacing w:after="120"/>
        <w:ind w:left="-1134"/>
        <w:rPr>
          <w:rFonts w:ascii="Arial" w:hAnsi="Arial" w:cs="Arial"/>
          <w:b/>
          <w:sz w:val="22"/>
          <w:szCs w:val="24"/>
        </w:rPr>
      </w:pPr>
      <w:r>
        <w:rPr>
          <w:rFonts w:ascii="Arial" w:hAnsi="Arial" w:cs="Arial"/>
          <w:b/>
          <w:sz w:val="22"/>
          <w:szCs w:val="24"/>
        </w:rPr>
        <w:t>*</w:t>
      </w:r>
      <w:r w:rsidR="000027D5">
        <w:rPr>
          <w:rFonts w:ascii="Arial" w:hAnsi="Arial" w:cs="Arial"/>
          <w:b/>
          <w:sz w:val="22"/>
          <w:szCs w:val="24"/>
        </w:rPr>
        <w:t>VAT (</w:t>
      </w:r>
      <w:r w:rsidR="000027D5" w:rsidRPr="000027D5">
        <w:rPr>
          <w:rFonts w:ascii="Arial" w:hAnsi="Arial" w:cs="Arial"/>
          <w:b/>
          <w:bCs/>
          <w:sz w:val="22"/>
          <w:szCs w:val="24"/>
        </w:rPr>
        <w:t>20%) Excludes HCC Schools</w:t>
      </w:r>
    </w:p>
    <w:bookmarkEnd w:id="2"/>
    <w:p w14:paraId="4FBD0167" w14:textId="77777777" w:rsidR="00BC2A11" w:rsidRDefault="00BC2A11">
      <w:pPr>
        <w:rPr>
          <w:rFonts w:ascii="Arial" w:hAnsi="Arial" w:cs="Arial"/>
          <w:b/>
          <w:sz w:val="16"/>
          <w:szCs w:val="16"/>
        </w:rPr>
      </w:pPr>
    </w:p>
    <w:p w14:paraId="20EBA775" w14:textId="77777777" w:rsidR="00BC2A11" w:rsidRPr="00BC2A11" w:rsidRDefault="00BC2A11">
      <w:pPr>
        <w:rPr>
          <w:rFonts w:ascii="Arial" w:hAnsi="Arial" w:cs="Arial"/>
          <w:b/>
          <w:sz w:val="16"/>
          <w:szCs w:val="16"/>
        </w:rPr>
      </w:pPr>
    </w:p>
    <w:p w14:paraId="0B840195" w14:textId="77777777" w:rsidR="00DE5447" w:rsidRDefault="00DE5447">
      <w:pPr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Young Interpreter p</w:t>
      </w:r>
      <w:r w:rsidRPr="00DE5447">
        <w:rPr>
          <w:rFonts w:ascii="Arial" w:hAnsi="Arial" w:cs="Arial"/>
          <w:b/>
          <w:sz w:val="40"/>
          <w:szCs w:val="40"/>
        </w:rPr>
        <w:t>roduct catalogue</w:t>
      </w:r>
    </w:p>
    <w:p w14:paraId="623D6EF1" w14:textId="77777777" w:rsidR="00BC2A11" w:rsidRPr="00987D83" w:rsidRDefault="00BC2A11">
      <w:pPr>
        <w:rPr>
          <w:rFonts w:ascii="Arial" w:hAnsi="Arial" w:cs="Arial"/>
          <w:b/>
          <w:szCs w:val="24"/>
        </w:rPr>
      </w:pPr>
    </w:p>
    <w:tbl>
      <w:tblPr>
        <w:tblW w:w="0" w:type="auto"/>
        <w:tblInd w:w="-601" w:type="dxa"/>
        <w:tblLook w:val="04A0" w:firstRow="1" w:lastRow="0" w:firstColumn="1" w:lastColumn="0" w:noHBand="0" w:noVBand="1"/>
      </w:tblPr>
      <w:tblGrid>
        <w:gridCol w:w="4643"/>
        <w:gridCol w:w="5671"/>
      </w:tblGrid>
      <w:tr w:rsidR="00B634EA" w:rsidRPr="007337CC" w14:paraId="298DFD97" w14:textId="77777777" w:rsidTr="00BA1D3E">
        <w:tc>
          <w:tcPr>
            <w:tcW w:w="4643" w:type="dxa"/>
            <w:vAlign w:val="center"/>
          </w:tcPr>
          <w:p w14:paraId="53E90E7C" w14:textId="723D60F2" w:rsidR="00DE5447" w:rsidRPr="007337CC" w:rsidRDefault="002C367C" w:rsidP="007337CC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2C367C">
              <w:rPr>
                <w:rFonts w:ascii="Arial" w:hAnsi="Arial" w:cs="Arial"/>
                <w:b/>
                <w:noProof/>
                <w:szCs w:val="24"/>
              </w:rPr>
              <w:drawing>
                <wp:inline distT="0" distB="0" distL="0" distR="0" wp14:anchorId="37BD2624" wp14:editId="4DD9BA13">
                  <wp:extent cx="1017186" cy="1434367"/>
                  <wp:effectExtent l="0" t="0" r="0" b="0"/>
                  <wp:docPr id="200540312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5403129" name=""/>
                          <pic:cNvPicPr/>
                        </pic:nvPicPr>
                        <pic:blipFill rotWithShape="1">
                          <a:blip r:embed="rId8"/>
                          <a:srcRect t="527"/>
                          <a:stretch/>
                        </pic:blipFill>
                        <pic:spPr bwMode="auto">
                          <a:xfrm>
                            <a:off x="0" y="0"/>
                            <a:ext cx="1052985" cy="14848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2EDD869C" w14:textId="77777777" w:rsidR="00BC2A11" w:rsidRPr="007337CC" w:rsidRDefault="00BC2A11" w:rsidP="007337C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671" w:type="dxa"/>
            <w:vAlign w:val="center"/>
          </w:tcPr>
          <w:p w14:paraId="0381E72B" w14:textId="77777777" w:rsidR="00DE5447" w:rsidRPr="007337CC" w:rsidRDefault="00DE5447" w:rsidP="00BC2A11">
            <w:pPr>
              <w:rPr>
                <w:rFonts w:ascii="Arial" w:hAnsi="Arial" w:cs="Arial"/>
                <w:b/>
                <w:szCs w:val="24"/>
              </w:rPr>
            </w:pPr>
            <w:r w:rsidRPr="007337CC">
              <w:rPr>
                <w:rFonts w:ascii="Arial" w:hAnsi="Arial" w:cs="Arial"/>
                <w:b/>
                <w:szCs w:val="24"/>
              </w:rPr>
              <w:t>Certificates. Sold in sets of 10.</w:t>
            </w:r>
          </w:p>
        </w:tc>
      </w:tr>
      <w:tr w:rsidR="00B634EA" w:rsidRPr="007337CC" w14:paraId="3839B60B" w14:textId="77777777" w:rsidTr="00BA1D3E">
        <w:tc>
          <w:tcPr>
            <w:tcW w:w="4643" w:type="dxa"/>
            <w:vAlign w:val="center"/>
          </w:tcPr>
          <w:p w14:paraId="474660B2" w14:textId="1F464E4A" w:rsidR="00DE5447" w:rsidRPr="007337CC" w:rsidRDefault="001819B6" w:rsidP="007337CC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1819B6">
              <w:rPr>
                <w:rFonts w:ascii="Arial" w:hAnsi="Arial" w:cs="Arial"/>
                <w:b/>
                <w:noProof/>
                <w:szCs w:val="24"/>
              </w:rPr>
              <w:drawing>
                <wp:inline distT="0" distB="0" distL="0" distR="0" wp14:anchorId="79AA514C" wp14:editId="162684AB">
                  <wp:extent cx="998855" cy="762918"/>
                  <wp:effectExtent l="0" t="0" r="0" b="0"/>
                  <wp:docPr id="417095417" name="Picture 1" descr="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0220" b="123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228" cy="7784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71F87A82" w14:textId="77777777" w:rsidR="00BC2A11" w:rsidRPr="007337CC" w:rsidRDefault="00BC2A11" w:rsidP="007337CC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5671" w:type="dxa"/>
            <w:vAlign w:val="center"/>
          </w:tcPr>
          <w:p w14:paraId="6480B201" w14:textId="77777777" w:rsidR="00DE5447" w:rsidRPr="007337CC" w:rsidRDefault="00DE5447" w:rsidP="00BC2A11">
            <w:pPr>
              <w:rPr>
                <w:rFonts w:ascii="Arial" w:hAnsi="Arial" w:cs="Arial"/>
                <w:b/>
                <w:szCs w:val="24"/>
              </w:rPr>
            </w:pPr>
            <w:r w:rsidRPr="007337CC">
              <w:rPr>
                <w:rFonts w:ascii="Arial" w:hAnsi="Arial" w:cs="Arial"/>
                <w:b/>
                <w:szCs w:val="24"/>
              </w:rPr>
              <w:t>Badges. Sold in sets of 10.</w:t>
            </w:r>
          </w:p>
        </w:tc>
      </w:tr>
      <w:tr w:rsidR="00B634EA" w:rsidRPr="007337CC" w14:paraId="12A81B75" w14:textId="77777777" w:rsidTr="00BA1D3E">
        <w:tc>
          <w:tcPr>
            <w:tcW w:w="4643" w:type="dxa"/>
            <w:vAlign w:val="center"/>
          </w:tcPr>
          <w:p w14:paraId="19098A22" w14:textId="6FB8B75D" w:rsidR="00DE5447" w:rsidRPr="007337CC" w:rsidRDefault="00987D83" w:rsidP="007337CC">
            <w:pPr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34FBE8A1" wp14:editId="75391B87">
                  <wp:extent cx="1006587" cy="1206584"/>
                  <wp:effectExtent l="0" t="0" r="3175" b="0"/>
                  <wp:docPr id="1572119265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r:link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574" t="10374" r="8879" b="1593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1232" cy="12241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1E04EE6E" w14:textId="77777777" w:rsidR="00BC2A11" w:rsidRPr="007337CC" w:rsidRDefault="00BC2A11" w:rsidP="007337C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671" w:type="dxa"/>
            <w:vAlign w:val="center"/>
          </w:tcPr>
          <w:p w14:paraId="3E3BAEA7" w14:textId="77777777" w:rsidR="00DE5447" w:rsidRPr="007337CC" w:rsidRDefault="00DE5447" w:rsidP="00BC2A11">
            <w:pPr>
              <w:rPr>
                <w:rFonts w:ascii="Arial" w:hAnsi="Arial" w:cs="Arial"/>
                <w:b/>
                <w:szCs w:val="24"/>
              </w:rPr>
            </w:pPr>
            <w:r w:rsidRPr="007337CC">
              <w:rPr>
                <w:rFonts w:ascii="Arial" w:hAnsi="Arial" w:cs="Arial"/>
                <w:b/>
                <w:szCs w:val="24"/>
              </w:rPr>
              <w:t>Hats. Sold individually.</w:t>
            </w:r>
          </w:p>
        </w:tc>
      </w:tr>
      <w:tr w:rsidR="00B634EA" w:rsidRPr="007337CC" w14:paraId="7354832E" w14:textId="77777777" w:rsidTr="00BA1D3E">
        <w:tc>
          <w:tcPr>
            <w:tcW w:w="4643" w:type="dxa"/>
            <w:vAlign w:val="center"/>
          </w:tcPr>
          <w:p w14:paraId="5632025D" w14:textId="6DF696A1" w:rsidR="00DE5447" w:rsidRPr="007337CC" w:rsidRDefault="00100262" w:rsidP="007337CC">
            <w:pPr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noProof/>
                <w:szCs w:val="24"/>
              </w:rPr>
              <w:drawing>
                <wp:inline distT="0" distB="0" distL="0" distR="0" wp14:anchorId="1A911AFA" wp14:editId="54B63AB2">
                  <wp:extent cx="1028700" cy="1022350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1022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7917FBA" w14:textId="77777777" w:rsidR="00BC2A11" w:rsidRPr="007337CC" w:rsidRDefault="00BC2A11" w:rsidP="007337CC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5671" w:type="dxa"/>
            <w:vAlign w:val="center"/>
          </w:tcPr>
          <w:p w14:paraId="03DDE987" w14:textId="77777777" w:rsidR="00DE5447" w:rsidRPr="007337CC" w:rsidRDefault="00DE5447" w:rsidP="00BC2A11">
            <w:pPr>
              <w:rPr>
                <w:rFonts w:ascii="Arial" w:hAnsi="Arial" w:cs="Arial"/>
                <w:b/>
                <w:szCs w:val="24"/>
              </w:rPr>
            </w:pPr>
            <w:r w:rsidRPr="007337CC">
              <w:rPr>
                <w:rFonts w:ascii="Arial" w:hAnsi="Arial" w:cs="Arial"/>
                <w:b/>
                <w:szCs w:val="24"/>
              </w:rPr>
              <w:t>Stickers. Sold individually.</w:t>
            </w:r>
          </w:p>
        </w:tc>
      </w:tr>
      <w:tr w:rsidR="00B634EA" w:rsidRPr="007337CC" w14:paraId="55E3DAD6" w14:textId="77777777" w:rsidTr="00BA1D3E">
        <w:tc>
          <w:tcPr>
            <w:tcW w:w="4643" w:type="dxa"/>
            <w:vAlign w:val="center"/>
          </w:tcPr>
          <w:p w14:paraId="0C39832F" w14:textId="6F4273B3" w:rsidR="00DE5447" w:rsidRPr="007337CC" w:rsidRDefault="00987D83" w:rsidP="007337CC">
            <w:pPr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30D52394" wp14:editId="7998B69D">
                  <wp:extent cx="973103" cy="1059012"/>
                  <wp:effectExtent l="0" t="0" r="0" b="8255"/>
                  <wp:docPr id="921008157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r:link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698" t="7939" r="12172" b="1029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2943" cy="10914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156A6523" w14:textId="77777777" w:rsidR="00BC2A11" w:rsidRPr="007337CC" w:rsidRDefault="00BC2A11" w:rsidP="007337CC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5671" w:type="dxa"/>
            <w:vAlign w:val="center"/>
          </w:tcPr>
          <w:p w14:paraId="2DB6B8FF" w14:textId="77777777" w:rsidR="00DE5447" w:rsidRPr="007337CC" w:rsidRDefault="00DE5447" w:rsidP="00BC2A11">
            <w:pPr>
              <w:rPr>
                <w:rFonts w:ascii="Arial" w:hAnsi="Arial" w:cs="Arial"/>
                <w:b/>
                <w:szCs w:val="24"/>
              </w:rPr>
            </w:pPr>
            <w:r w:rsidRPr="007337CC">
              <w:rPr>
                <w:rFonts w:ascii="Arial" w:hAnsi="Arial" w:cs="Arial"/>
                <w:b/>
                <w:szCs w:val="24"/>
              </w:rPr>
              <w:t>Tabards. Sold individually.</w:t>
            </w:r>
          </w:p>
        </w:tc>
      </w:tr>
      <w:tr w:rsidR="00B634EA" w:rsidRPr="007337CC" w14:paraId="77D5134A" w14:textId="77777777" w:rsidTr="00BA1D3E">
        <w:tc>
          <w:tcPr>
            <w:tcW w:w="4643" w:type="dxa"/>
            <w:vAlign w:val="center"/>
          </w:tcPr>
          <w:p w14:paraId="214F3988" w14:textId="08D3CB3A" w:rsidR="00DE5447" w:rsidRPr="007337CC" w:rsidRDefault="00AA7550" w:rsidP="007337CC">
            <w:pPr>
              <w:jc w:val="center"/>
              <w:rPr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2B58AF7D" wp14:editId="5600D92F">
                  <wp:extent cx="965557" cy="1089619"/>
                  <wp:effectExtent l="0" t="0" r="6350" b="0"/>
                  <wp:docPr id="154232882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822017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5" r:link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641" t="16490" r="6708" b="1354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5207" cy="11005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775EDE8F" w14:textId="77777777" w:rsidR="00BC2A11" w:rsidRPr="007337CC" w:rsidRDefault="00BC2A11" w:rsidP="007337CC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5671" w:type="dxa"/>
            <w:vAlign w:val="center"/>
          </w:tcPr>
          <w:p w14:paraId="0D8D1115" w14:textId="77777777" w:rsidR="00DE5447" w:rsidRPr="007337CC" w:rsidRDefault="00DE5447" w:rsidP="00BC2A11">
            <w:pPr>
              <w:rPr>
                <w:rFonts w:ascii="Arial" w:hAnsi="Arial" w:cs="Arial"/>
                <w:b/>
                <w:szCs w:val="24"/>
              </w:rPr>
            </w:pPr>
            <w:r w:rsidRPr="007337CC">
              <w:rPr>
                <w:rFonts w:ascii="Arial" w:hAnsi="Arial" w:cs="Arial"/>
                <w:b/>
                <w:szCs w:val="24"/>
              </w:rPr>
              <w:t>Notebooks. Sold individually.</w:t>
            </w:r>
          </w:p>
        </w:tc>
      </w:tr>
      <w:tr w:rsidR="00B634EA" w:rsidRPr="007337CC" w14:paraId="2AD9558F" w14:textId="77777777" w:rsidTr="00BA1D3E">
        <w:trPr>
          <w:trHeight w:val="1772"/>
        </w:trPr>
        <w:tc>
          <w:tcPr>
            <w:tcW w:w="4643" w:type="dxa"/>
            <w:vAlign w:val="center"/>
          </w:tcPr>
          <w:p w14:paraId="4451F4B8" w14:textId="03E2D231" w:rsidR="00BC2A11" w:rsidRPr="007337CC" w:rsidRDefault="00100262" w:rsidP="007337CC">
            <w:pPr>
              <w:jc w:val="center"/>
              <w:rPr>
                <w:szCs w:val="24"/>
              </w:rPr>
            </w:pPr>
            <w:r>
              <w:rPr>
                <w:noProof/>
                <w:szCs w:val="24"/>
              </w:rPr>
              <w:drawing>
                <wp:inline distT="0" distB="0" distL="0" distR="0" wp14:anchorId="7B1E1B40" wp14:editId="5E423F40">
                  <wp:extent cx="914400" cy="90170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1" w:type="dxa"/>
            <w:vAlign w:val="center"/>
          </w:tcPr>
          <w:p w14:paraId="172613FC" w14:textId="77777777" w:rsidR="00DE5447" w:rsidRPr="007337CC" w:rsidRDefault="00DE5447" w:rsidP="00BC2A11">
            <w:pPr>
              <w:rPr>
                <w:rFonts w:ascii="Arial" w:hAnsi="Arial" w:cs="Arial"/>
                <w:b/>
                <w:szCs w:val="24"/>
              </w:rPr>
            </w:pPr>
            <w:r w:rsidRPr="007337CC">
              <w:rPr>
                <w:rFonts w:ascii="Arial" w:hAnsi="Arial" w:cs="Arial"/>
                <w:b/>
                <w:szCs w:val="24"/>
              </w:rPr>
              <w:t>Bags.</w:t>
            </w:r>
            <w:r w:rsidR="00E3357B" w:rsidRPr="007337CC">
              <w:rPr>
                <w:rFonts w:ascii="Arial" w:hAnsi="Arial" w:cs="Arial"/>
                <w:b/>
                <w:szCs w:val="24"/>
              </w:rPr>
              <w:t xml:space="preserve"> Sold individually. </w:t>
            </w:r>
          </w:p>
        </w:tc>
      </w:tr>
      <w:tr w:rsidR="00B634EA" w:rsidRPr="007337CC" w14:paraId="50235ACE" w14:textId="77777777" w:rsidTr="00BA1D3E">
        <w:trPr>
          <w:trHeight w:val="751"/>
        </w:trPr>
        <w:tc>
          <w:tcPr>
            <w:tcW w:w="4643" w:type="dxa"/>
            <w:vAlign w:val="center"/>
          </w:tcPr>
          <w:p w14:paraId="6EB40C76" w14:textId="4B14D843" w:rsidR="00BC2A11" w:rsidRPr="007337CC" w:rsidRDefault="00100262" w:rsidP="007337CC">
            <w:pPr>
              <w:jc w:val="center"/>
              <w:rPr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4D084F39" wp14:editId="60E3989A">
                  <wp:extent cx="2444750" cy="241300"/>
                  <wp:effectExtent l="0" t="0" r="0" b="635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lum bright="2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4750" cy="241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1" w:type="dxa"/>
            <w:vAlign w:val="center"/>
          </w:tcPr>
          <w:p w14:paraId="0C4F0FF1" w14:textId="77777777" w:rsidR="00BC2A11" w:rsidRPr="007337CC" w:rsidRDefault="00BC2A11" w:rsidP="00BC2A11">
            <w:pPr>
              <w:rPr>
                <w:rFonts w:ascii="Arial" w:hAnsi="Arial" w:cs="Arial"/>
                <w:b/>
                <w:szCs w:val="24"/>
              </w:rPr>
            </w:pPr>
            <w:r w:rsidRPr="007337CC">
              <w:rPr>
                <w:rFonts w:ascii="Arial" w:hAnsi="Arial" w:cs="Arial"/>
                <w:b/>
                <w:szCs w:val="24"/>
              </w:rPr>
              <w:t>Silver pencils. Sold in sets of 10.</w:t>
            </w:r>
          </w:p>
        </w:tc>
      </w:tr>
    </w:tbl>
    <w:p w14:paraId="775F6AE6" w14:textId="77777777" w:rsidR="007533C0" w:rsidRPr="00F83CC7" w:rsidRDefault="007533C0" w:rsidP="00F83CC7">
      <w:pPr>
        <w:rPr>
          <w:rFonts w:ascii="Arial" w:hAnsi="Arial" w:cs="Arial"/>
          <w:b/>
          <w:sz w:val="22"/>
          <w:szCs w:val="22"/>
        </w:rPr>
      </w:pPr>
    </w:p>
    <w:sectPr w:rsidR="007533C0" w:rsidRPr="00F83CC7" w:rsidSect="00BC2A11">
      <w:pgSz w:w="11907" w:h="16840" w:code="9"/>
      <w:pgMar w:top="357" w:right="720" w:bottom="720" w:left="1474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D83"/>
    <w:rsid w:val="000027D5"/>
    <w:rsid w:val="000128B8"/>
    <w:rsid w:val="00026952"/>
    <w:rsid w:val="00032766"/>
    <w:rsid w:val="00032D4B"/>
    <w:rsid w:val="0003662D"/>
    <w:rsid w:val="000504D0"/>
    <w:rsid w:val="0006552B"/>
    <w:rsid w:val="0008386C"/>
    <w:rsid w:val="00084809"/>
    <w:rsid w:val="000A394E"/>
    <w:rsid w:val="000B0B76"/>
    <w:rsid w:val="000B566B"/>
    <w:rsid w:val="000C0F4C"/>
    <w:rsid w:val="000E3274"/>
    <w:rsid w:val="000E60A4"/>
    <w:rsid w:val="00100262"/>
    <w:rsid w:val="00110E2D"/>
    <w:rsid w:val="00180065"/>
    <w:rsid w:val="001819B6"/>
    <w:rsid w:val="001A1B29"/>
    <w:rsid w:val="001A273C"/>
    <w:rsid w:val="00202D2A"/>
    <w:rsid w:val="0021345E"/>
    <w:rsid w:val="0024591B"/>
    <w:rsid w:val="00247C46"/>
    <w:rsid w:val="002575BC"/>
    <w:rsid w:val="00273E58"/>
    <w:rsid w:val="0029569D"/>
    <w:rsid w:val="002C367C"/>
    <w:rsid w:val="002D63DA"/>
    <w:rsid w:val="002F694F"/>
    <w:rsid w:val="003042AB"/>
    <w:rsid w:val="00323FC8"/>
    <w:rsid w:val="00365C52"/>
    <w:rsid w:val="00367153"/>
    <w:rsid w:val="00373150"/>
    <w:rsid w:val="00376190"/>
    <w:rsid w:val="003C4672"/>
    <w:rsid w:val="003F1D2A"/>
    <w:rsid w:val="003F4B96"/>
    <w:rsid w:val="003F60CA"/>
    <w:rsid w:val="00405DFB"/>
    <w:rsid w:val="00445992"/>
    <w:rsid w:val="0045583C"/>
    <w:rsid w:val="00457942"/>
    <w:rsid w:val="00473119"/>
    <w:rsid w:val="00473801"/>
    <w:rsid w:val="00490E2C"/>
    <w:rsid w:val="004C0B28"/>
    <w:rsid w:val="004C39EC"/>
    <w:rsid w:val="004D1096"/>
    <w:rsid w:val="004D6E6B"/>
    <w:rsid w:val="00500D51"/>
    <w:rsid w:val="005344A6"/>
    <w:rsid w:val="00534596"/>
    <w:rsid w:val="00550C1A"/>
    <w:rsid w:val="00560F77"/>
    <w:rsid w:val="005775C2"/>
    <w:rsid w:val="005829C6"/>
    <w:rsid w:val="005955F2"/>
    <w:rsid w:val="005B6DBA"/>
    <w:rsid w:val="005C7E0B"/>
    <w:rsid w:val="0060240C"/>
    <w:rsid w:val="00607D25"/>
    <w:rsid w:val="0062758C"/>
    <w:rsid w:val="00647C77"/>
    <w:rsid w:val="00675C23"/>
    <w:rsid w:val="006A2EF4"/>
    <w:rsid w:val="006B1C15"/>
    <w:rsid w:val="006F1BF7"/>
    <w:rsid w:val="006F3759"/>
    <w:rsid w:val="006F4E67"/>
    <w:rsid w:val="0072133F"/>
    <w:rsid w:val="007337CC"/>
    <w:rsid w:val="007533C0"/>
    <w:rsid w:val="0077671F"/>
    <w:rsid w:val="007A07D2"/>
    <w:rsid w:val="007C2F1D"/>
    <w:rsid w:val="007C3B95"/>
    <w:rsid w:val="00817353"/>
    <w:rsid w:val="0086231E"/>
    <w:rsid w:val="008727A2"/>
    <w:rsid w:val="00893144"/>
    <w:rsid w:val="008958D3"/>
    <w:rsid w:val="008A4A80"/>
    <w:rsid w:val="009060EF"/>
    <w:rsid w:val="00930C79"/>
    <w:rsid w:val="00945829"/>
    <w:rsid w:val="00973F94"/>
    <w:rsid w:val="0098483A"/>
    <w:rsid w:val="00987D83"/>
    <w:rsid w:val="009A559D"/>
    <w:rsid w:val="009C2DE0"/>
    <w:rsid w:val="009E472E"/>
    <w:rsid w:val="00A556E9"/>
    <w:rsid w:val="00A84E92"/>
    <w:rsid w:val="00AA7550"/>
    <w:rsid w:val="00AB6605"/>
    <w:rsid w:val="00AF38C9"/>
    <w:rsid w:val="00B12E26"/>
    <w:rsid w:val="00B164D9"/>
    <w:rsid w:val="00B24798"/>
    <w:rsid w:val="00B52D33"/>
    <w:rsid w:val="00B634EA"/>
    <w:rsid w:val="00B9451F"/>
    <w:rsid w:val="00BA1D3E"/>
    <w:rsid w:val="00BA5361"/>
    <w:rsid w:val="00BB015A"/>
    <w:rsid w:val="00BC2A11"/>
    <w:rsid w:val="00BC2E0C"/>
    <w:rsid w:val="00BC6968"/>
    <w:rsid w:val="00BD3E26"/>
    <w:rsid w:val="00BE3D0A"/>
    <w:rsid w:val="00BE4163"/>
    <w:rsid w:val="00BE45C7"/>
    <w:rsid w:val="00C05092"/>
    <w:rsid w:val="00C07F4D"/>
    <w:rsid w:val="00C10CA7"/>
    <w:rsid w:val="00C271F9"/>
    <w:rsid w:val="00C63718"/>
    <w:rsid w:val="00C81BA9"/>
    <w:rsid w:val="00C85F20"/>
    <w:rsid w:val="00CA1FEC"/>
    <w:rsid w:val="00D103EA"/>
    <w:rsid w:val="00D26A0C"/>
    <w:rsid w:val="00D53AE0"/>
    <w:rsid w:val="00D5709E"/>
    <w:rsid w:val="00D83E80"/>
    <w:rsid w:val="00D91AB4"/>
    <w:rsid w:val="00DE5447"/>
    <w:rsid w:val="00DF35BC"/>
    <w:rsid w:val="00E3357B"/>
    <w:rsid w:val="00E50967"/>
    <w:rsid w:val="00E56A23"/>
    <w:rsid w:val="00E65F88"/>
    <w:rsid w:val="00E81CA9"/>
    <w:rsid w:val="00E82DB6"/>
    <w:rsid w:val="00E907EA"/>
    <w:rsid w:val="00E9098E"/>
    <w:rsid w:val="00EC1FC8"/>
    <w:rsid w:val="00EE15C0"/>
    <w:rsid w:val="00EE1B80"/>
    <w:rsid w:val="00EF6D83"/>
    <w:rsid w:val="00F3229B"/>
    <w:rsid w:val="00F83CC7"/>
    <w:rsid w:val="00FF4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B7339B"/>
  <w15:chartTrackingRefBased/>
  <w15:docId w15:val="{5240D457-E707-46FD-BC57-3350A1E40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6D83"/>
    <w:rPr>
      <w:rFonts w:ascii="Times New Roman" w:eastAsia="Times New Roman" w:hAnsi="Times New Roman"/>
      <w:sz w:val="24"/>
      <w:lang w:eastAsia="en-US"/>
    </w:rPr>
  </w:style>
  <w:style w:type="paragraph" w:styleId="Heading1">
    <w:name w:val="heading 1"/>
    <w:aliases w:val="CS Heading Char"/>
    <w:basedOn w:val="Normal"/>
    <w:link w:val="Heading1Char"/>
    <w:qFormat/>
    <w:rsid w:val="000E3274"/>
    <w:pPr>
      <w:keepNext/>
      <w:spacing w:before="240" w:after="60"/>
      <w:outlineLvl w:val="0"/>
    </w:pPr>
    <w:rPr>
      <w:rFonts w:ascii="Arial" w:eastAsia="Calibri" w:hAnsi="Arial" w:cs="Arial"/>
      <w:b/>
      <w:bCs/>
      <w:color w:val="A323AD"/>
      <w:kern w:val="36"/>
      <w:szCs w:val="32"/>
    </w:rPr>
  </w:style>
  <w:style w:type="paragraph" w:styleId="Heading2">
    <w:name w:val="heading 2"/>
    <w:aliases w:val="CS Subheading Char,CS Sub Head Char"/>
    <w:basedOn w:val="Normal"/>
    <w:next w:val="Normal"/>
    <w:link w:val="Heading2Char"/>
    <w:qFormat/>
    <w:rsid w:val="00EF6D83"/>
    <w:pPr>
      <w:spacing w:after="200"/>
      <w:outlineLvl w:val="1"/>
    </w:pPr>
    <w:rPr>
      <w:rFonts w:ascii="Arial" w:hAnsi="Arial" w:cs="Arial"/>
      <w:color w:val="FFFFFF"/>
      <w:sz w:val="4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CS Heading Char Char"/>
    <w:link w:val="Heading1"/>
    <w:rsid w:val="000E3274"/>
    <w:rPr>
      <w:rFonts w:ascii="Arial" w:eastAsia="Calibri" w:hAnsi="Arial" w:cs="Arial"/>
      <w:b/>
      <w:bCs/>
      <w:color w:val="A323AD"/>
      <w:kern w:val="36"/>
      <w:sz w:val="24"/>
      <w:szCs w:val="32"/>
    </w:rPr>
  </w:style>
  <w:style w:type="character" w:customStyle="1" w:styleId="Heading2Char">
    <w:name w:val="Heading 2 Char"/>
    <w:aliases w:val="CS Subheading Char Char,CS Sub Head Char Char"/>
    <w:link w:val="Heading2"/>
    <w:rsid w:val="00EF6D83"/>
    <w:rPr>
      <w:rFonts w:ascii="Arial" w:eastAsia="Times New Roman" w:hAnsi="Arial" w:cs="Arial"/>
      <w:color w:val="FFFFFF"/>
      <w:sz w:val="40"/>
      <w:szCs w:val="24"/>
    </w:rPr>
  </w:style>
  <w:style w:type="paragraph" w:styleId="ListParagraph">
    <w:name w:val="List Paragraph"/>
    <w:basedOn w:val="Normal"/>
    <w:qFormat/>
    <w:rsid w:val="00EF6D8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Hyperlink">
    <w:name w:val="Hyperlink"/>
    <w:rsid w:val="00EF6D83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6D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F6D8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E54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uiPriority w:val="99"/>
    <w:semiHidden/>
    <w:unhideWhenUsed/>
    <w:rsid w:val="009E472E"/>
    <w:rPr>
      <w:color w:val="800080"/>
      <w:u w:val="single"/>
    </w:rPr>
  </w:style>
  <w:style w:type="character" w:styleId="UnresolvedMention">
    <w:name w:val="Unresolved Mention"/>
    <w:uiPriority w:val="99"/>
    <w:semiHidden/>
    <w:unhideWhenUsed/>
    <w:rsid w:val="00C07F4D"/>
    <w:rPr>
      <w:color w:val="605E5C"/>
      <w:shd w:val="clear" w:color="auto" w:fill="E1DFDD"/>
    </w:rPr>
  </w:style>
  <w:style w:type="character" w:styleId="CommentReference">
    <w:name w:val="annotation reference"/>
    <w:uiPriority w:val="99"/>
    <w:semiHidden/>
    <w:unhideWhenUsed/>
    <w:rsid w:val="00D91A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91AB4"/>
    <w:rPr>
      <w:sz w:val="20"/>
    </w:rPr>
  </w:style>
  <w:style w:type="character" w:customStyle="1" w:styleId="CommentTextChar">
    <w:name w:val="Comment Text Char"/>
    <w:link w:val="CommentText"/>
    <w:uiPriority w:val="99"/>
    <w:rsid w:val="00D91AB4"/>
    <w:rPr>
      <w:rFonts w:ascii="Times New Roman" w:eastAsia="Times New Roman" w:hAnsi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1AB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91AB4"/>
    <w:rPr>
      <w:rFonts w:ascii="Times New Roman" w:eastAsia="Times New Roman" w:hAnsi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jpeg"/><Relationship Id="rId18" Type="http://schemas.openxmlformats.org/officeDocument/2006/relationships/image" Target="media/image8.jpeg"/><Relationship Id="rId3" Type="http://schemas.openxmlformats.org/officeDocument/2006/relationships/settings" Target="settings.xml"/><Relationship Id="rId7" Type="http://schemas.openxmlformats.org/officeDocument/2006/relationships/hyperlink" Target="mailto:julie.yates@hants.gov.uk" TargetMode="External"/><Relationship Id="rId12" Type="http://schemas.openxmlformats.org/officeDocument/2006/relationships/image" Target="media/image4.png"/><Relationship Id="rId17" Type="http://schemas.openxmlformats.org/officeDocument/2006/relationships/image" Target="media/image7.jpeg"/><Relationship Id="rId2" Type="http://schemas.openxmlformats.org/officeDocument/2006/relationships/styles" Target="styles.xml"/><Relationship Id="rId16" Type="http://schemas.openxmlformats.org/officeDocument/2006/relationships/image" Target="cid:image001.jpg@01DCB203.EB4CD7C0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://emtas.hias.hants.gov.uk/" TargetMode="External"/><Relationship Id="rId11" Type="http://schemas.openxmlformats.org/officeDocument/2006/relationships/image" Target="cid:image009.jpg@01DCB209.60DC6AA0" TargetMode="External"/><Relationship Id="rId5" Type="http://schemas.openxmlformats.org/officeDocument/2006/relationships/hyperlink" Target="http://www.hants.gov.uk/emtas" TargetMode="External"/><Relationship Id="rId15" Type="http://schemas.openxmlformats.org/officeDocument/2006/relationships/image" Target="media/image6.jpeg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cid:image005.jpg@01DCB20A.3DD923D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C0DC45-8332-4A5C-8FDB-2E69149DDB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289</Words>
  <Characters>1834</Characters>
  <Application>Microsoft Office Word</Application>
  <DocSecurity>0</DocSecurity>
  <Lines>126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Hampshire County Council</Company>
  <LinksUpToDate>false</LinksUpToDate>
  <CharactersWithSpaces>2079</CharactersWithSpaces>
  <SharedDoc>false</SharedDoc>
  <HLinks>
    <vt:vector size="18" baseType="variant">
      <vt:variant>
        <vt:i4>7209030</vt:i4>
      </vt:variant>
      <vt:variant>
        <vt:i4>6</vt:i4>
      </vt:variant>
      <vt:variant>
        <vt:i4>0</vt:i4>
      </vt:variant>
      <vt:variant>
        <vt:i4>5</vt:i4>
      </vt:variant>
      <vt:variant>
        <vt:lpwstr>mailto:julie.yates@hants.gov.uk</vt:lpwstr>
      </vt:variant>
      <vt:variant>
        <vt:lpwstr/>
      </vt:variant>
      <vt:variant>
        <vt:i4>8323104</vt:i4>
      </vt:variant>
      <vt:variant>
        <vt:i4>3</vt:i4>
      </vt:variant>
      <vt:variant>
        <vt:i4>0</vt:i4>
      </vt:variant>
      <vt:variant>
        <vt:i4>5</vt:i4>
      </vt:variant>
      <vt:variant>
        <vt:lpwstr>http://emtas.hias.hants.gov.uk/</vt:lpwstr>
      </vt:variant>
      <vt:variant>
        <vt:lpwstr/>
      </vt:variant>
      <vt:variant>
        <vt:i4>1638480</vt:i4>
      </vt:variant>
      <vt:variant>
        <vt:i4>0</vt:i4>
      </vt:variant>
      <vt:variant>
        <vt:i4>0</vt:i4>
      </vt:variant>
      <vt:variant>
        <vt:i4>5</vt:i4>
      </vt:variant>
      <vt:variant>
        <vt:lpwstr>http://www.hants.gov.uk/emtas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Astrid.Dinneen@hants.gov.uk</dc:creator>
  <cp:keywords/>
  <cp:lastModifiedBy>Coles, Sarah</cp:lastModifiedBy>
  <cp:revision>3</cp:revision>
  <dcterms:created xsi:type="dcterms:W3CDTF">2026-03-12T12:38:00Z</dcterms:created>
  <dcterms:modified xsi:type="dcterms:W3CDTF">2026-03-12T13:04:00Z</dcterms:modified>
</cp:coreProperties>
</file>