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09CE" w14:textId="4CAE0D3E" w:rsidR="00B50249" w:rsidRPr="0086388C" w:rsidRDefault="0037518C" w:rsidP="0037010B">
      <w:pPr>
        <w:rPr>
          <w:rFonts w:ascii="Arial" w:hAnsi="Arial" w:cs="Arial"/>
          <w:szCs w:val="24"/>
        </w:rPr>
      </w:pPr>
      <w:r w:rsidRPr="0086388C">
        <w:rPr>
          <w:rFonts w:ascii="Arial" w:hAnsi="Arial" w:cs="Arial"/>
          <w:noProof/>
          <w:szCs w:val="24"/>
          <w:lang w:eastAsia="en-GB"/>
        </w:rPr>
        <w:drawing>
          <wp:anchor distT="0" distB="0" distL="114300" distR="114300" simplePos="0" relativeHeight="251658240" behindDoc="0" locked="0" layoutInCell="1" allowOverlap="1" wp14:anchorId="48D5C1F6" wp14:editId="13F22CD1">
            <wp:simplePos x="0" y="0"/>
            <wp:positionH relativeFrom="column">
              <wp:posOffset>3331845</wp:posOffset>
            </wp:positionH>
            <wp:positionV relativeFrom="paragraph">
              <wp:posOffset>-340360</wp:posOffset>
            </wp:positionV>
            <wp:extent cx="2296160" cy="5911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160" cy="591185"/>
                    </a:xfrm>
                    <a:prstGeom prst="rect">
                      <a:avLst/>
                    </a:prstGeom>
                    <a:noFill/>
                  </pic:spPr>
                </pic:pic>
              </a:graphicData>
            </a:graphic>
            <wp14:sizeRelH relativeFrom="page">
              <wp14:pctWidth>0</wp14:pctWidth>
            </wp14:sizeRelH>
            <wp14:sizeRelV relativeFrom="page">
              <wp14:pctHeight>0</wp14:pctHeight>
            </wp14:sizeRelV>
          </wp:anchor>
        </w:drawing>
      </w:r>
    </w:p>
    <w:p w14:paraId="6F2C06BD" w14:textId="77777777" w:rsidR="00B50249" w:rsidRPr="0086388C" w:rsidRDefault="00B50249" w:rsidP="0037010B">
      <w:pPr>
        <w:rPr>
          <w:rFonts w:ascii="Arial" w:hAnsi="Arial" w:cs="Arial"/>
          <w:szCs w:val="24"/>
        </w:rPr>
      </w:pPr>
    </w:p>
    <w:p w14:paraId="070B77E0" w14:textId="77777777" w:rsidR="00B50249" w:rsidRPr="0086388C" w:rsidRDefault="00B50249" w:rsidP="0037010B">
      <w:pPr>
        <w:rPr>
          <w:rFonts w:ascii="Arial" w:hAnsi="Arial" w:cs="Arial"/>
          <w:b/>
          <w:szCs w:val="24"/>
        </w:rPr>
      </w:pPr>
      <w:r w:rsidRPr="0086388C">
        <w:rPr>
          <w:rFonts w:ascii="Arial" w:hAnsi="Arial" w:cs="Arial"/>
          <w:b/>
          <w:szCs w:val="24"/>
        </w:rPr>
        <w:t>Hampshire Schools Forum</w:t>
      </w:r>
    </w:p>
    <w:p w14:paraId="5E027F8D" w14:textId="77777777" w:rsidR="00B50249" w:rsidRDefault="00B50249" w:rsidP="0037010B">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44"/>
        <w:gridCol w:w="6675"/>
      </w:tblGrid>
      <w:tr w:rsidR="007E2D03" w14:paraId="6A420CE5" w14:textId="77777777" w:rsidTr="007E2D03">
        <w:tc>
          <w:tcPr>
            <w:tcW w:w="1519" w:type="dxa"/>
            <w:tcBorders>
              <w:top w:val="nil"/>
              <w:left w:val="nil"/>
              <w:bottom w:val="nil"/>
              <w:right w:val="nil"/>
            </w:tcBorders>
            <w:hideMark/>
          </w:tcPr>
          <w:p w14:paraId="0DE2E89F" w14:textId="77777777" w:rsidR="007E2D03" w:rsidRDefault="007E2D03">
            <w:pPr>
              <w:rPr>
                <w:rFonts w:ascii="Arial" w:hAnsi="Arial" w:cs="Arial"/>
                <w:b/>
                <w:szCs w:val="24"/>
                <w:lang w:val="en-US"/>
              </w:rPr>
            </w:pPr>
            <w:r>
              <w:rPr>
                <w:rFonts w:ascii="Arial" w:hAnsi="Arial" w:cs="Arial"/>
                <w:b/>
                <w:szCs w:val="24"/>
                <w:lang w:val="en-US"/>
              </w:rPr>
              <w:t>Date</w:t>
            </w:r>
          </w:p>
        </w:tc>
        <w:tc>
          <w:tcPr>
            <w:tcW w:w="8119" w:type="dxa"/>
            <w:gridSpan w:val="2"/>
            <w:tcBorders>
              <w:top w:val="nil"/>
              <w:left w:val="nil"/>
              <w:bottom w:val="nil"/>
              <w:right w:val="nil"/>
            </w:tcBorders>
            <w:hideMark/>
          </w:tcPr>
          <w:p w14:paraId="5502DF6C" w14:textId="173A3D18" w:rsidR="007E2D03" w:rsidRDefault="00051CAD">
            <w:pPr>
              <w:rPr>
                <w:rFonts w:ascii="Arial" w:hAnsi="Arial" w:cs="Arial"/>
                <w:b/>
                <w:szCs w:val="24"/>
                <w:lang w:val="en-US"/>
              </w:rPr>
            </w:pPr>
            <w:r>
              <w:rPr>
                <w:rFonts w:ascii="Arial" w:hAnsi="Arial" w:cs="Arial"/>
                <w:b/>
                <w:szCs w:val="24"/>
                <w:lang w:val="en-US"/>
              </w:rPr>
              <w:t>1</w:t>
            </w:r>
            <w:r w:rsidR="00F55F3D">
              <w:rPr>
                <w:rFonts w:ascii="Arial" w:hAnsi="Arial" w:cs="Arial"/>
                <w:b/>
                <w:szCs w:val="24"/>
                <w:lang w:val="en-US"/>
              </w:rPr>
              <w:t>8</w:t>
            </w:r>
            <w:r>
              <w:rPr>
                <w:rFonts w:ascii="Arial" w:hAnsi="Arial" w:cs="Arial"/>
                <w:b/>
                <w:szCs w:val="24"/>
                <w:lang w:val="en-US"/>
              </w:rPr>
              <w:t xml:space="preserve"> </w:t>
            </w:r>
            <w:r w:rsidR="00784166">
              <w:rPr>
                <w:rFonts w:ascii="Arial" w:hAnsi="Arial" w:cs="Arial"/>
                <w:b/>
                <w:szCs w:val="24"/>
                <w:lang w:val="en-US"/>
              </w:rPr>
              <w:t>January 2024</w:t>
            </w:r>
          </w:p>
        </w:tc>
      </w:tr>
      <w:tr w:rsidR="007E2D03" w14:paraId="7ED6C233" w14:textId="77777777" w:rsidTr="007E2D03">
        <w:tc>
          <w:tcPr>
            <w:tcW w:w="1519" w:type="dxa"/>
            <w:tcBorders>
              <w:top w:val="nil"/>
              <w:left w:val="nil"/>
              <w:bottom w:val="nil"/>
              <w:right w:val="nil"/>
            </w:tcBorders>
            <w:hideMark/>
          </w:tcPr>
          <w:p w14:paraId="02F5A528" w14:textId="77777777" w:rsidR="007E2D03" w:rsidRDefault="007E2D03">
            <w:pPr>
              <w:rPr>
                <w:rFonts w:ascii="Arial" w:hAnsi="Arial" w:cs="Arial"/>
                <w:b/>
                <w:szCs w:val="24"/>
                <w:lang w:val="en-US"/>
              </w:rPr>
            </w:pPr>
            <w:r>
              <w:rPr>
                <w:rFonts w:ascii="Arial" w:hAnsi="Arial" w:cs="Arial"/>
                <w:b/>
                <w:szCs w:val="24"/>
                <w:lang w:val="en-US"/>
              </w:rPr>
              <w:t>Time</w:t>
            </w:r>
          </w:p>
        </w:tc>
        <w:tc>
          <w:tcPr>
            <w:tcW w:w="8119" w:type="dxa"/>
            <w:gridSpan w:val="2"/>
            <w:tcBorders>
              <w:top w:val="nil"/>
              <w:left w:val="nil"/>
              <w:bottom w:val="nil"/>
              <w:right w:val="nil"/>
            </w:tcBorders>
            <w:hideMark/>
          </w:tcPr>
          <w:p w14:paraId="24CD9B97" w14:textId="21A83776" w:rsidR="007E2D03" w:rsidRDefault="00051CAD">
            <w:pPr>
              <w:rPr>
                <w:rFonts w:ascii="Arial" w:hAnsi="Arial" w:cs="Arial"/>
                <w:b/>
                <w:szCs w:val="24"/>
                <w:lang w:val="en-US"/>
              </w:rPr>
            </w:pPr>
            <w:r>
              <w:rPr>
                <w:rFonts w:ascii="Arial" w:hAnsi="Arial" w:cs="Arial"/>
                <w:b/>
                <w:szCs w:val="24"/>
                <w:lang w:val="en-US"/>
              </w:rPr>
              <w:t>9.30</w:t>
            </w:r>
            <w:r w:rsidR="007E2D03">
              <w:rPr>
                <w:rFonts w:ascii="Arial" w:hAnsi="Arial" w:cs="Arial"/>
                <w:b/>
                <w:lang w:val="en-US"/>
              </w:rPr>
              <w:t xml:space="preserve"> </w:t>
            </w:r>
          </w:p>
        </w:tc>
      </w:tr>
      <w:tr w:rsidR="007E2D03" w14:paraId="284CC41B" w14:textId="77777777" w:rsidTr="007E2D03">
        <w:tc>
          <w:tcPr>
            <w:tcW w:w="1519" w:type="dxa"/>
            <w:tcBorders>
              <w:top w:val="nil"/>
              <w:left w:val="nil"/>
              <w:bottom w:val="nil"/>
              <w:right w:val="nil"/>
            </w:tcBorders>
            <w:hideMark/>
          </w:tcPr>
          <w:p w14:paraId="0FE52746" w14:textId="77777777" w:rsidR="007E2D03" w:rsidRDefault="007E2D03">
            <w:pPr>
              <w:rPr>
                <w:rFonts w:ascii="Arial" w:hAnsi="Arial" w:cs="Arial"/>
                <w:b/>
                <w:szCs w:val="24"/>
                <w:lang w:val="en-US"/>
              </w:rPr>
            </w:pPr>
            <w:r>
              <w:rPr>
                <w:rFonts w:ascii="Arial" w:hAnsi="Arial" w:cs="Arial"/>
                <w:b/>
                <w:szCs w:val="24"/>
                <w:lang w:val="en-US"/>
              </w:rPr>
              <w:t>Location</w:t>
            </w:r>
          </w:p>
        </w:tc>
        <w:tc>
          <w:tcPr>
            <w:tcW w:w="8119" w:type="dxa"/>
            <w:gridSpan w:val="2"/>
            <w:tcBorders>
              <w:top w:val="nil"/>
              <w:left w:val="nil"/>
              <w:bottom w:val="nil"/>
              <w:right w:val="nil"/>
            </w:tcBorders>
            <w:hideMark/>
          </w:tcPr>
          <w:p w14:paraId="65206EEF" w14:textId="77777777" w:rsidR="007E2D03" w:rsidRDefault="007E2D03">
            <w:pPr>
              <w:rPr>
                <w:rFonts w:ascii="Arial" w:hAnsi="Arial" w:cs="Arial"/>
                <w:b/>
                <w:szCs w:val="24"/>
                <w:lang w:val="en-US"/>
              </w:rPr>
            </w:pPr>
            <w:r>
              <w:rPr>
                <w:rFonts w:ascii="Arial" w:hAnsi="Arial" w:cs="Arial"/>
                <w:b/>
                <w:szCs w:val="24"/>
                <w:lang w:val="en-US"/>
              </w:rPr>
              <w:t>Online via MS Teams</w:t>
            </w:r>
          </w:p>
        </w:tc>
      </w:tr>
      <w:tr w:rsidR="007E2D03" w14:paraId="74F5CD18" w14:textId="77777777" w:rsidTr="007E2D03">
        <w:trPr>
          <w:trHeight w:val="338"/>
        </w:trPr>
        <w:tc>
          <w:tcPr>
            <w:tcW w:w="1519" w:type="dxa"/>
            <w:tcBorders>
              <w:top w:val="nil"/>
              <w:left w:val="nil"/>
              <w:bottom w:val="nil"/>
              <w:right w:val="nil"/>
            </w:tcBorders>
          </w:tcPr>
          <w:p w14:paraId="240C0E43" w14:textId="77777777" w:rsidR="007E2D03" w:rsidRDefault="007E2D03">
            <w:pPr>
              <w:rPr>
                <w:rFonts w:ascii="Arial" w:hAnsi="Arial" w:cs="Arial"/>
                <w:b/>
                <w:szCs w:val="24"/>
                <w:lang w:val="en-US"/>
              </w:rPr>
            </w:pPr>
          </w:p>
        </w:tc>
        <w:tc>
          <w:tcPr>
            <w:tcW w:w="1444" w:type="dxa"/>
            <w:tcBorders>
              <w:top w:val="nil"/>
              <w:left w:val="nil"/>
              <w:bottom w:val="nil"/>
              <w:right w:val="nil"/>
            </w:tcBorders>
          </w:tcPr>
          <w:p w14:paraId="7D8BDAA1" w14:textId="77777777" w:rsidR="007E2D03" w:rsidRDefault="007E2D03">
            <w:pPr>
              <w:rPr>
                <w:rFonts w:ascii="Arial" w:hAnsi="Arial" w:cs="Arial"/>
                <w:szCs w:val="24"/>
                <w:lang w:val="en-US"/>
              </w:rPr>
            </w:pPr>
          </w:p>
        </w:tc>
        <w:tc>
          <w:tcPr>
            <w:tcW w:w="6675" w:type="dxa"/>
            <w:tcBorders>
              <w:top w:val="nil"/>
              <w:left w:val="nil"/>
              <w:bottom w:val="nil"/>
              <w:right w:val="nil"/>
            </w:tcBorders>
            <w:hideMark/>
          </w:tcPr>
          <w:p w14:paraId="794F5ED3" w14:textId="77777777" w:rsidR="007E2D03" w:rsidRDefault="007E2D03">
            <w:pPr>
              <w:rPr>
                <w:rFonts w:ascii="Arial" w:hAnsi="Arial" w:cs="Arial"/>
                <w:szCs w:val="24"/>
                <w:lang w:val="en-US"/>
              </w:rPr>
            </w:pPr>
            <w:r>
              <w:rPr>
                <w:rFonts w:ascii="Arial" w:hAnsi="Arial" w:cs="Arial"/>
                <w:szCs w:val="24"/>
                <w:lang w:val="en-US"/>
              </w:rPr>
              <w:t xml:space="preserve"> </w:t>
            </w:r>
          </w:p>
        </w:tc>
      </w:tr>
      <w:tr w:rsidR="007E2D03" w14:paraId="5ABD672C" w14:textId="77777777" w:rsidTr="007E2D03">
        <w:tc>
          <w:tcPr>
            <w:tcW w:w="1519" w:type="dxa"/>
            <w:tcBorders>
              <w:top w:val="nil"/>
              <w:left w:val="nil"/>
              <w:bottom w:val="nil"/>
              <w:right w:val="nil"/>
            </w:tcBorders>
            <w:hideMark/>
          </w:tcPr>
          <w:p w14:paraId="14CA0915" w14:textId="77777777" w:rsidR="007E2D03" w:rsidRDefault="007E2D03">
            <w:pPr>
              <w:rPr>
                <w:rFonts w:ascii="Arial" w:hAnsi="Arial" w:cs="Arial"/>
                <w:b/>
                <w:szCs w:val="24"/>
                <w:lang w:val="en-US"/>
              </w:rPr>
            </w:pPr>
            <w:r>
              <w:rPr>
                <w:rFonts w:ascii="Arial" w:hAnsi="Arial" w:cs="Arial"/>
                <w:b/>
                <w:szCs w:val="24"/>
                <w:lang w:val="en-US"/>
              </w:rPr>
              <w:t>Present</w:t>
            </w:r>
          </w:p>
        </w:tc>
        <w:tc>
          <w:tcPr>
            <w:tcW w:w="1444" w:type="dxa"/>
            <w:tcBorders>
              <w:top w:val="nil"/>
              <w:left w:val="nil"/>
              <w:bottom w:val="nil"/>
              <w:right w:val="nil"/>
            </w:tcBorders>
            <w:hideMark/>
          </w:tcPr>
          <w:p w14:paraId="25CB2BBE" w14:textId="77777777" w:rsidR="007E2D03" w:rsidRDefault="007E2D03">
            <w:pPr>
              <w:rPr>
                <w:rFonts w:ascii="Arial" w:hAnsi="Arial" w:cs="Arial"/>
                <w:b/>
                <w:szCs w:val="24"/>
                <w:lang w:val="en-US"/>
              </w:rPr>
            </w:pPr>
            <w:r>
              <w:rPr>
                <w:rFonts w:ascii="Arial" w:hAnsi="Arial" w:cs="Arial"/>
                <w:b/>
                <w:szCs w:val="24"/>
                <w:lang w:val="en-US"/>
              </w:rPr>
              <w:t>Nursery</w:t>
            </w:r>
          </w:p>
        </w:tc>
        <w:tc>
          <w:tcPr>
            <w:tcW w:w="6675" w:type="dxa"/>
            <w:tcBorders>
              <w:top w:val="nil"/>
              <w:left w:val="nil"/>
              <w:bottom w:val="nil"/>
              <w:right w:val="nil"/>
            </w:tcBorders>
          </w:tcPr>
          <w:p w14:paraId="7E59EBF1" w14:textId="1DD2D0B4" w:rsidR="007E2D03" w:rsidRPr="002627EF" w:rsidRDefault="003A2889">
            <w:pPr>
              <w:rPr>
                <w:rFonts w:ascii="Arial" w:hAnsi="Arial" w:cs="Arial"/>
                <w:szCs w:val="24"/>
                <w:lang w:val="en-US"/>
              </w:rPr>
            </w:pPr>
            <w:r w:rsidRPr="002627EF">
              <w:rPr>
                <w:rFonts w:ascii="Arial" w:hAnsi="Arial" w:cs="Arial"/>
                <w:szCs w:val="24"/>
                <w:lang w:val="en-US"/>
              </w:rPr>
              <w:t>Joan Kerr</w:t>
            </w:r>
          </w:p>
        </w:tc>
      </w:tr>
      <w:tr w:rsidR="007E2D03" w14:paraId="1132D533" w14:textId="77777777" w:rsidTr="007E2D03">
        <w:tc>
          <w:tcPr>
            <w:tcW w:w="1519" w:type="dxa"/>
            <w:tcBorders>
              <w:top w:val="nil"/>
              <w:left w:val="nil"/>
              <w:bottom w:val="nil"/>
              <w:right w:val="nil"/>
            </w:tcBorders>
          </w:tcPr>
          <w:p w14:paraId="2F2BEF1B"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4380BCC5" w14:textId="77777777" w:rsidR="007E2D03" w:rsidRDefault="007E2D03">
            <w:pPr>
              <w:rPr>
                <w:rFonts w:ascii="Arial" w:hAnsi="Arial" w:cs="Arial"/>
                <w:b/>
                <w:szCs w:val="24"/>
                <w:lang w:val="en-US"/>
              </w:rPr>
            </w:pPr>
            <w:r>
              <w:rPr>
                <w:rFonts w:ascii="Arial" w:hAnsi="Arial" w:cs="Arial"/>
                <w:b/>
                <w:szCs w:val="24"/>
                <w:lang w:val="en-US"/>
              </w:rPr>
              <w:t>Primary</w:t>
            </w:r>
          </w:p>
        </w:tc>
        <w:tc>
          <w:tcPr>
            <w:tcW w:w="6675" w:type="dxa"/>
            <w:tcBorders>
              <w:top w:val="nil"/>
              <w:left w:val="nil"/>
              <w:bottom w:val="nil"/>
              <w:right w:val="nil"/>
            </w:tcBorders>
            <w:hideMark/>
          </w:tcPr>
          <w:p w14:paraId="3CD6A2DD" w14:textId="1873FD86" w:rsidR="007E2D03" w:rsidRPr="002627EF" w:rsidRDefault="007E2D03">
            <w:pPr>
              <w:rPr>
                <w:rFonts w:ascii="Arial" w:hAnsi="Arial" w:cs="Arial"/>
                <w:szCs w:val="24"/>
                <w:lang w:val="en-US"/>
              </w:rPr>
            </w:pPr>
            <w:r w:rsidRPr="002627EF">
              <w:rPr>
                <w:rFonts w:ascii="Arial" w:hAnsi="Arial" w:cs="Arial"/>
                <w:szCs w:val="24"/>
                <w:lang w:val="en-US"/>
              </w:rPr>
              <w:t xml:space="preserve">John Littlewood, Peter Bassett, Claire </w:t>
            </w:r>
            <w:r w:rsidR="00A915A0" w:rsidRPr="002627EF">
              <w:rPr>
                <w:rFonts w:ascii="Arial" w:hAnsi="Arial" w:cs="Arial"/>
                <w:szCs w:val="24"/>
                <w:lang w:val="en-US"/>
              </w:rPr>
              <w:t>Hope,</w:t>
            </w:r>
            <w:r w:rsidRPr="002627EF">
              <w:rPr>
                <w:rFonts w:ascii="Arial" w:hAnsi="Arial" w:cs="Arial"/>
                <w:color w:val="FF0000"/>
                <w:szCs w:val="24"/>
                <w:lang w:val="en-US"/>
              </w:rPr>
              <w:t xml:space="preserve"> </w:t>
            </w:r>
            <w:r w:rsidRPr="002627EF">
              <w:rPr>
                <w:rFonts w:ascii="Arial" w:hAnsi="Arial" w:cs="Arial"/>
                <w:szCs w:val="24"/>
                <w:lang w:val="en-US"/>
              </w:rPr>
              <w:t>Sefton Lucas,</w:t>
            </w:r>
            <w:r w:rsidRPr="002627EF">
              <w:rPr>
                <w:rFonts w:ascii="Arial" w:hAnsi="Arial" w:cs="Arial"/>
                <w:color w:val="FF0000"/>
                <w:szCs w:val="24"/>
                <w:lang w:val="en-US"/>
              </w:rPr>
              <w:t xml:space="preserve"> </w:t>
            </w:r>
            <w:r w:rsidR="00A915A0" w:rsidRPr="002627EF">
              <w:rPr>
                <w:rFonts w:ascii="Arial" w:hAnsi="Arial" w:cs="Arial"/>
                <w:szCs w:val="24"/>
                <w:lang w:val="en-US"/>
              </w:rPr>
              <w:t>Ian Waine</w:t>
            </w:r>
            <w:r w:rsidR="00744085" w:rsidRPr="002627EF">
              <w:rPr>
                <w:rFonts w:ascii="Arial" w:hAnsi="Arial" w:cs="Arial"/>
                <w:szCs w:val="24"/>
                <w:lang w:val="en-US"/>
              </w:rPr>
              <w:t xml:space="preserve">, </w:t>
            </w:r>
            <w:r w:rsidR="00A76690" w:rsidRPr="002627EF">
              <w:rPr>
                <w:rFonts w:ascii="Arial" w:hAnsi="Arial" w:cs="Arial"/>
                <w:szCs w:val="24"/>
                <w:lang w:val="en-US"/>
              </w:rPr>
              <w:t>Jilly Myers</w:t>
            </w:r>
            <w:r w:rsidR="00D61C69">
              <w:rPr>
                <w:rFonts w:ascii="Arial" w:hAnsi="Arial" w:cs="Arial"/>
                <w:szCs w:val="24"/>
                <w:lang w:val="en-US"/>
              </w:rPr>
              <w:t>, Mike Smith</w:t>
            </w:r>
          </w:p>
        </w:tc>
      </w:tr>
      <w:tr w:rsidR="007E2D03" w14:paraId="011F3908" w14:textId="77777777" w:rsidTr="007E2D03">
        <w:tc>
          <w:tcPr>
            <w:tcW w:w="1519" w:type="dxa"/>
            <w:tcBorders>
              <w:top w:val="nil"/>
              <w:left w:val="nil"/>
              <w:bottom w:val="nil"/>
              <w:right w:val="nil"/>
            </w:tcBorders>
          </w:tcPr>
          <w:p w14:paraId="6629C1FE"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6B041D84" w14:textId="77777777" w:rsidR="007E2D03" w:rsidRDefault="007E2D03">
            <w:pPr>
              <w:rPr>
                <w:rFonts w:ascii="Arial" w:hAnsi="Arial" w:cs="Arial"/>
                <w:b/>
                <w:szCs w:val="24"/>
                <w:lang w:val="en-US"/>
              </w:rPr>
            </w:pPr>
            <w:r>
              <w:rPr>
                <w:rFonts w:ascii="Arial" w:hAnsi="Arial" w:cs="Arial"/>
                <w:b/>
                <w:szCs w:val="24"/>
                <w:lang w:val="en-US"/>
              </w:rPr>
              <w:t>Secondary</w:t>
            </w:r>
          </w:p>
        </w:tc>
        <w:tc>
          <w:tcPr>
            <w:tcW w:w="6675" w:type="dxa"/>
            <w:tcBorders>
              <w:top w:val="nil"/>
              <w:left w:val="nil"/>
              <w:bottom w:val="nil"/>
              <w:right w:val="nil"/>
            </w:tcBorders>
            <w:hideMark/>
          </w:tcPr>
          <w:p w14:paraId="17ED2E8B" w14:textId="36E18782" w:rsidR="007E2D03" w:rsidRPr="002627EF" w:rsidRDefault="00DC0A5E">
            <w:pPr>
              <w:rPr>
                <w:rFonts w:ascii="Arial" w:hAnsi="Arial" w:cs="Arial"/>
                <w:b/>
                <w:bCs/>
                <w:szCs w:val="24"/>
                <w:lang w:val="en-US"/>
              </w:rPr>
            </w:pPr>
            <w:r w:rsidRPr="002627EF">
              <w:rPr>
                <w:rFonts w:ascii="Arial" w:hAnsi="Arial" w:cs="Arial"/>
                <w:szCs w:val="24"/>
                <w:lang w:val="en-US"/>
              </w:rPr>
              <w:t xml:space="preserve">Shirley Nellthorpe (Chair), </w:t>
            </w:r>
            <w:r w:rsidR="007E2D03" w:rsidRPr="002627EF">
              <w:rPr>
                <w:rFonts w:ascii="Arial" w:hAnsi="Arial" w:cs="Arial"/>
                <w:szCs w:val="24"/>
                <w:lang w:val="en-US"/>
              </w:rPr>
              <w:t>Chris Anders</w:t>
            </w:r>
            <w:r w:rsidRPr="002627EF">
              <w:rPr>
                <w:rFonts w:ascii="Arial" w:hAnsi="Arial" w:cs="Arial"/>
                <w:szCs w:val="24"/>
                <w:lang w:val="en-US"/>
              </w:rPr>
              <w:t xml:space="preserve">, </w:t>
            </w:r>
            <w:r w:rsidR="007E2D03" w:rsidRPr="002627EF">
              <w:rPr>
                <w:rFonts w:ascii="Arial" w:hAnsi="Arial" w:cs="Arial"/>
                <w:szCs w:val="24"/>
                <w:lang w:val="en-US"/>
              </w:rPr>
              <w:t xml:space="preserve">Keith Atton, Chris Sermon </w:t>
            </w:r>
          </w:p>
        </w:tc>
      </w:tr>
      <w:tr w:rsidR="007E2D03" w14:paraId="7CA6CBD0" w14:textId="77777777" w:rsidTr="00053642">
        <w:trPr>
          <w:trHeight w:val="306"/>
        </w:trPr>
        <w:tc>
          <w:tcPr>
            <w:tcW w:w="1519" w:type="dxa"/>
            <w:tcBorders>
              <w:top w:val="nil"/>
              <w:left w:val="nil"/>
              <w:bottom w:val="nil"/>
              <w:right w:val="nil"/>
            </w:tcBorders>
          </w:tcPr>
          <w:p w14:paraId="25DB93AB"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73BCBD98" w14:textId="77777777" w:rsidR="007E2D03" w:rsidRDefault="007E2D03">
            <w:pPr>
              <w:rPr>
                <w:rFonts w:ascii="Arial" w:hAnsi="Arial" w:cs="Arial"/>
                <w:b/>
                <w:szCs w:val="24"/>
                <w:lang w:val="en-US"/>
              </w:rPr>
            </w:pPr>
            <w:r>
              <w:rPr>
                <w:rFonts w:ascii="Arial" w:hAnsi="Arial" w:cs="Arial"/>
                <w:b/>
                <w:szCs w:val="24"/>
                <w:lang w:val="en-US"/>
              </w:rPr>
              <w:t>Special</w:t>
            </w:r>
          </w:p>
        </w:tc>
        <w:tc>
          <w:tcPr>
            <w:tcW w:w="6675" w:type="dxa"/>
            <w:tcBorders>
              <w:top w:val="nil"/>
              <w:left w:val="nil"/>
              <w:bottom w:val="nil"/>
              <w:right w:val="nil"/>
            </w:tcBorders>
            <w:hideMark/>
          </w:tcPr>
          <w:p w14:paraId="2AC25795" w14:textId="180650CD" w:rsidR="007E2D03" w:rsidRPr="002627EF" w:rsidRDefault="00B57477">
            <w:pPr>
              <w:rPr>
                <w:rFonts w:ascii="Arial" w:hAnsi="Arial" w:cs="Arial"/>
                <w:lang w:val="en-US"/>
              </w:rPr>
            </w:pPr>
            <w:r>
              <w:rPr>
                <w:rFonts w:ascii="Arial" w:hAnsi="Arial" w:cs="Arial"/>
                <w:lang w:val="en-US"/>
              </w:rPr>
              <w:t>Ma</w:t>
            </w:r>
            <w:r w:rsidR="008C6B87">
              <w:rPr>
                <w:rFonts w:ascii="Arial" w:hAnsi="Arial" w:cs="Arial"/>
                <w:lang w:val="en-US"/>
              </w:rPr>
              <w:t>ri</w:t>
            </w:r>
            <w:r>
              <w:rPr>
                <w:rFonts w:ascii="Arial" w:hAnsi="Arial" w:cs="Arial"/>
                <w:lang w:val="en-US"/>
              </w:rPr>
              <w:t>jke Miles</w:t>
            </w:r>
            <w:r w:rsidR="00CC1DCA">
              <w:rPr>
                <w:rFonts w:ascii="Arial" w:hAnsi="Arial" w:cs="Arial"/>
                <w:lang w:val="en-US"/>
              </w:rPr>
              <w:t>, Roy Cleaver</w:t>
            </w:r>
          </w:p>
        </w:tc>
      </w:tr>
      <w:tr w:rsidR="007E2D03" w14:paraId="563A2156" w14:textId="77777777" w:rsidTr="007E2D03">
        <w:tc>
          <w:tcPr>
            <w:tcW w:w="1519" w:type="dxa"/>
            <w:tcBorders>
              <w:top w:val="nil"/>
              <w:left w:val="nil"/>
              <w:bottom w:val="nil"/>
              <w:right w:val="nil"/>
            </w:tcBorders>
          </w:tcPr>
          <w:p w14:paraId="25E5DEDA"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7EA3276F" w14:textId="77777777" w:rsidR="007E2D03" w:rsidRDefault="007E2D03">
            <w:pPr>
              <w:rPr>
                <w:rFonts w:ascii="Arial" w:hAnsi="Arial" w:cs="Arial"/>
                <w:b/>
                <w:szCs w:val="24"/>
                <w:lang w:val="en-US"/>
              </w:rPr>
            </w:pPr>
            <w:r>
              <w:rPr>
                <w:rFonts w:ascii="Arial" w:hAnsi="Arial" w:cs="Arial"/>
                <w:b/>
                <w:szCs w:val="24"/>
                <w:lang w:val="en-US"/>
              </w:rPr>
              <w:t xml:space="preserve">Education </w:t>
            </w:r>
            <w:proofErr w:type="spellStart"/>
            <w:r>
              <w:rPr>
                <w:rFonts w:ascii="Arial" w:hAnsi="Arial" w:cs="Arial"/>
                <w:b/>
                <w:szCs w:val="24"/>
                <w:lang w:val="en-US"/>
              </w:rPr>
              <w:t>Centres</w:t>
            </w:r>
            <w:proofErr w:type="spellEnd"/>
          </w:p>
        </w:tc>
        <w:tc>
          <w:tcPr>
            <w:tcW w:w="6675" w:type="dxa"/>
            <w:tcBorders>
              <w:top w:val="nil"/>
              <w:left w:val="nil"/>
              <w:bottom w:val="nil"/>
              <w:right w:val="nil"/>
            </w:tcBorders>
          </w:tcPr>
          <w:p w14:paraId="542CD026" w14:textId="1101122C" w:rsidR="007E2D03" w:rsidRPr="002627EF" w:rsidRDefault="00C079F0">
            <w:pPr>
              <w:rPr>
                <w:rFonts w:ascii="Arial" w:hAnsi="Arial" w:cs="Arial"/>
                <w:bCs/>
                <w:szCs w:val="24"/>
                <w:lang w:val="en-US"/>
              </w:rPr>
            </w:pPr>
            <w:r>
              <w:rPr>
                <w:rFonts w:ascii="Arial" w:hAnsi="Arial" w:cs="Arial"/>
                <w:bCs/>
                <w:szCs w:val="24"/>
                <w:lang w:val="en-US"/>
              </w:rPr>
              <w:t>Chris Bayliss</w:t>
            </w:r>
          </w:p>
        </w:tc>
      </w:tr>
      <w:tr w:rsidR="007E2D03" w14:paraId="1DC43373" w14:textId="77777777" w:rsidTr="007E2D03">
        <w:tc>
          <w:tcPr>
            <w:tcW w:w="1519" w:type="dxa"/>
            <w:tcBorders>
              <w:top w:val="nil"/>
              <w:left w:val="nil"/>
              <w:bottom w:val="nil"/>
              <w:right w:val="nil"/>
            </w:tcBorders>
          </w:tcPr>
          <w:p w14:paraId="0F1DD0CA"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05DF821E" w14:textId="77777777" w:rsidR="007E2D03" w:rsidRDefault="007E2D03">
            <w:pPr>
              <w:rPr>
                <w:rFonts w:ascii="Arial" w:hAnsi="Arial" w:cs="Arial"/>
                <w:b/>
                <w:szCs w:val="24"/>
                <w:lang w:val="en-US"/>
              </w:rPr>
            </w:pPr>
            <w:r>
              <w:rPr>
                <w:rFonts w:ascii="Arial" w:hAnsi="Arial" w:cs="Arial"/>
                <w:b/>
                <w:szCs w:val="24"/>
                <w:lang w:val="en-US"/>
              </w:rPr>
              <w:t>Academy</w:t>
            </w:r>
          </w:p>
        </w:tc>
        <w:tc>
          <w:tcPr>
            <w:tcW w:w="6675" w:type="dxa"/>
            <w:tcBorders>
              <w:top w:val="nil"/>
              <w:left w:val="nil"/>
              <w:bottom w:val="nil"/>
              <w:right w:val="nil"/>
            </w:tcBorders>
            <w:hideMark/>
          </w:tcPr>
          <w:p w14:paraId="6A8F7D3B" w14:textId="74116BF7" w:rsidR="007E2D03" w:rsidRPr="002627EF" w:rsidRDefault="007E2D03">
            <w:pPr>
              <w:rPr>
                <w:rFonts w:ascii="Arial" w:hAnsi="Arial" w:cs="Arial"/>
                <w:bCs/>
                <w:szCs w:val="24"/>
                <w:lang w:val="en-US"/>
              </w:rPr>
            </w:pPr>
            <w:r w:rsidRPr="002627EF">
              <w:rPr>
                <w:rFonts w:ascii="Arial" w:hAnsi="Arial" w:cs="Arial"/>
                <w:szCs w:val="24"/>
                <w:lang w:val="en-US"/>
              </w:rPr>
              <w:t xml:space="preserve">Hilary Manton, </w:t>
            </w:r>
            <w:r w:rsidR="003A2889" w:rsidRPr="002627EF">
              <w:rPr>
                <w:rFonts w:ascii="Arial" w:hAnsi="Arial" w:cs="Arial"/>
                <w:bCs/>
                <w:szCs w:val="24"/>
                <w:lang w:val="en-US"/>
              </w:rPr>
              <w:t>Keith Norman</w:t>
            </w:r>
            <w:r w:rsidR="009B0A94" w:rsidRPr="002627EF">
              <w:rPr>
                <w:rFonts w:ascii="Arial" w:hAnsi="Arial" w:cs="Arial"/>
                <w:bCs/>
                <w:szCs w:val="24"/>
                <w:lang w:val="en-US"/>
              </w:rPr>
              <w:t>, Kathryn Marshall</w:t>
            </w:r>
            <w:r w:rsidR="00296E03" w:rsidRPr="002627EF">
              <w:rPr>
                <w:rFonts w:ascii="Arial" w:hAnsi="Arial" w:cs="Arial"/>
                <w:bCs/>
                <w:szCs w:val="24"/>
                <w:lang w:val="en-US"/>
              </w:rPr>
              <w:t>, Pete Main</w:t>
            </w:r>
          </w:p>
        </w:tc>
      </w:tr>
      <w:tr w:rsidR="007E2D03" w14:paraId="02DA97D5" w14:textId="77777777" w:rsidTr="007E2D03">
        <w:tc>
          <w:tcPr>
            <w:tcW w:w="1519" w:type="dxa"/>
            <w:tcBorders>
              <w:top w:val="nil"/>
              <w:left w:val="nil"/>
              <w:bottom w:val="nil"/>
              <w:right w:val="nil"/>
            </w:tcBorders>
          </w:tcPr>
          <w:p w14:paraId="0AF695A7"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30D7D719" w14:textId="77777777" w:rsidR="007E2D03" w:rsidRDefault="007E2D03">
            <w:pPr>
              <w:rPr>
                <w:rFonts w:ascii="Arial" w:hAnsi="Arial" w:cs="Arial"/>
                <w:b/>
                <w:szCs w:val="24"/>
                <w:lang w:val="en-US"/>
              </w:rPr>
            </w:pPr>
            <w:r>
              <w:rPr>
                <w:rFonts w:ascii="Arial" w:hAnsi="Arial" w:cs="Arial"/>
                <w:b/>
                <w:szCs w:val="24"/>
                <w:lang w:val="en-US"/>
              </w:rPr>
              <w:t>EY</w:t>
            </w:r>
          </w:p>
        </w:tc>
        <w:tc>
          <w:tcPr>
            <w:tcW w:w="6675" w:type="dxa"/>
            <w:tcBorders>
              <w:top w:val="nil"/>
              <w:left w:val="nil"/>
              <w:bottom w:val="nil"/>
              <w:right w:val="nil"/>
            </w:tcBorders>
          </w:tcPr>
          <w:p w14:paraId="6363B318" w14:textId="77777777" w:rsidR="007E2D03" w:rsidRPr="002627EF" w:rsidRDefault="007E2D03">
            <w:pPr>
              <w:rPr>
                <w:rFonts w:ascii="Arial" w:hAnsi="Arial" w:cs="Arial"/>
                <w:bCs/>
                <w:szCs w:val="24"/>
                <w:lang w:val="en-US"/>
              </w:rPr>
            </w:pPr>
          </w:p>
        </w:tc>
      </w:tr>
      <w:tr w:rsidR="007E2D03" w14:paraId="36406ED1" w14:textId="77777777" w:rsidTr="007E2D03">
        <w:tc>
          <w:tcPr>
            <w:tcW w:w="1519" w:type="dxa"/>
            <w:tcBorders>
              <w:top w:val="nil"/>
              <w:left w:val="nil"/>
              <w:bottom w:val="nil"/>
              <w:right w:val="nil"/>
            </w:tcBorders>
          </w:tcPr>
          <w:p w14:paraId="16FF8060"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62ECACFB" w14:textId="77777777" w:rsidR="007E2D03" w:rsidRDefault="007E2D03">
            <w:pPr>
              <w:rPr>
                <w:rFonts w:ascii="Arial" w:hAnsi="Arial" w:cs="Arial"/>
                <w:b/>
                <w:szCs w:val="24"/>
                <w:lang w:val="en-US"/>
              </w:rPr>
            </w:pPr>
            <w:r>
              <w:rPr>
                <w:rFonts w:ascii="Arial" w:hAnsi="Arial" w:cs="Arial"/>
                <w:b/>
                <w:szCs w:val="24"/>
                <w:lang w:val="en-US"/>
              </w:rPr>
              <w:t>TLP</w:t>
            </w:r>
          </w:p>
        </w:tc>
        <w:tc>
          <w:tcPr>
            <w:tcW w:w="6675" w:type="dxa"/>
            <w:tcBorders>
              <w:top w:val="nil"/>
              <w:left w:val="nil"/>
              <w:bottom w:val="nil"/>
              <w:right w:val="nil"/>
            </w:tcBorders>
            <w:hideMark/>
          </w:tcPr>
          <w:p w14:paraId="2CB4FC51" w14:textId="77777777" w:rsidR="007E2D03" w:rsidRPr="002627EF" w:rsidRDefault="007E2D03">
            <w:pPr>
              <w:rPr>
                <w:rFonts w:ascii="Arial" w:hAnsi="Arial" w:cs="Arial"/>
                <w:bCs/>
                <w:szCs w:val="24"/>
                <w:lang w:val="en-US"/>
              </w:rPr>
            </w:pPr>
            <w:r w:rsidRPr="002627EF">
              <w:rPr>
                <w:rFonts w:ascii="Arial" w:hAnsi="Arial" w:cs="Arial"/>
                <w:bCs/>
                <w:szCs w:val="24"/>
                <w:lang w:val="en-US"/>
              </w:rPr>
              <w:t>Faye Mylward, Liz Muir</w:t>
            </w:r>
          </w:p>
        </w:tc>
      </w:tr>
      <w:tr w:rsidR="007E2D03" w14:paraId="371EB6FC" w14:textId="77777777" w:rsidTr="007E2D03">
        <w:tc>
          <w:tcPr>
            <w:tcW w:w="1519" w:type="dxa"/>
            <w:tcBorders>
              <w:top w:val="nil"/>
              <w:left w:val="nil"/>
              <w:bottom w:val="nil"/>
              <w:right w:val="nil"/>
            </w:tcBorders>
          </w:tcPr>
          <w:p w14:paraId="60E81506"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427B83DC" w14:textId="2F5B1263" w:rsidR="007E2D03" w:rsidRDefault="007E2D03">
            <w:pPr>
              <w:rPr>
                <w:rFonts w:ascii="Arial" w:hAnsi="Arial" w:cs="Arial"/>
                <w:b/>
                <w:szCs w:val="24"/>
                <w:lang w:val="en-US"/>
              </w:rPr>
            </w:pPr>
            <w:r>
              <w:rPr>
                <w:rFonts w:ascii="Arial" w:hAnsi="Arial" w:cs="Arial"/>
                <w:b/>
                <w:szCs w:val="24"/>
                <w:lang w:val="en-US"/>
              </w:rPr>
              <w:t>Post 16</w:t>
            </w:r>
            <w:r w:rsidR="00AC68FE">
              <w:rPr>
                <w:rFonts w:ascii="Arial" w:hAnsi="Arial" w:cs="Arial"/>
                <w:b/>
                <w:szCs w:val="24"/>
                <w:lang w:val="en-US"/>
              </w:rPr>
              <w:t>/</w:t>
            </w:r>
          </w:p>
          <w:p w14:paraId="177E725B" w14:textId="77777777" w:rsidR="007E2D03" w:rsidRDefault="007E2D03">
            <w:pPr>
              <w:rPr>
                <w:rFonts w:ascii="Arial" w:hAnsi="Arial" w:cs="Arial"/>
                <w:b/>
                <w:szCs w:val="24"/>
                <w:lang w:val="en-US"/>
              </w:rPr>
            </w:pPr>
            <w:r>
              <w:rPr>
                <w:rFonts w:ascii="Arial" w:hAnsi="Arial" w:cs="Arial"/>
                <w:b/>
                <w:szCs w:val="24"/>
                <w:lang w:val="en-US"/>
              </w:rPr>
              <w:t>Diocese</w:t>
            </w:r>
          </w:p>
        </w:tc>
        <w:tc>
          <w:tcPr>
            <w:tcW w:w="6675" w:type="dxa"/>
            <w:tcBorders>
              <w:top w:val="nil"/>
              <w:left w:val="nil"/>
              <w:bottom w:val="nil"/>
              <w:right w:val="nil"/>
            </w:tcBorders>
          </w:tcPr>
          <w:p w14:paraId="68F5C1F5" w14:textId="6CE12CF3" w:rsidR="007E2D03" w:rsidRPr="002627EF" w:rsidRDefault="00A46960">
            <w:pPr>
              <w:rPr>
                <w:rFonts w:ascii="Arial" w:hAnsi="Arial" w:cs="Arial"/>
                <w:bCs/>
                <w:szCs w:val="24"/>
                <w:lang w:val="en-US"/>
              </w:rPr>
            </w:pPr>
            <w:r w:rsidRPr="002627EF">
              <w:rPr>
                <w:rFonts w:ascii="Arial" w:hAnsi="Arial" w:cs="Arial"/>
                <w:bCs/>
                <w:szCs w:val="24"/>
                <w:lang w:val="en-US"/>
              </w:rPr>
              <w:t>David Woolley</w:t>
            </w:r>
            <w:r w:rsidR="00AC68FE" w:rsidRPr="002627EF">
              <w:rPr>
                <w:rFonts w:ascii="Arial" w:hAnsi="Arial" w:cs="Arial"/>
                <w:bCs/>
                <w:szCs w:val="24"/>
                <w:lang w:val="en-US"/>
              </w:rPr>
              <w:t xml:space="preserve"> </w:t>
            </w:r>
            <w:r w:rsidR="00AC68FE" w:rsidRPr="002627EF">
              <w:rPr>
                <w:rFonts w:ascii="Arial" w:hAnsi="Arial" w:cs="Arial"/>
                <w:szCs w:val="24"/>
                <w:lang w:val="en-US"/>
              </w:rPr>
              <w:t>Sara Russell</w:t>
            </w:r>
          </w:p>
        </w:tc>
      </w:tr>
      <w:tr w:rsidR="00710C8B" w14:paraId="18436121" w14:textId="77777777" w:rsidTr="007E2D03">
        <w:tc>
          <w:tcPr>
            <w:tcW w:w="1519" w:type="dxa"/>
            <w:tcBorders>
              <w:top w:val="nil"/>
              <w:left w:val="nil"/>
              <w:bottom w:val="nil"/>
              <w:right w:val="nil"/>
            </w:tcBorders>
          </w:tcPr>
          <w:p w14:paraId="2B376AEE" w14:textId="77777777" w:rsidR="00710C8B" w:rsidRDefault="00710C8B">
            <w:pPr>
              <w:rPr>
                <w:rFonts w:ascii="Arial" w:hAnsi="Arial" w:cs="Arial"/>
                <w:b/>
                <w:szCs w:val="24"/>
                <w:lang w:val="en-US"/>
              </w:rPr>
            </w:pPr>
          </w:p>
        </w:tc>
        <w:tc>
          <w:tcPr>
            <w:tcW w:w="8119" w:type="dxa"/>
            <w:gridSpan w:val="2"/>
            <w:tcBorders>
              <w:top w:val="nil"/>
              <w:left w:val="nil"/>
              <w:bottom w:val="nil"/>
              <w:right w:val="nil"/>
            </w:tcBorders>
          </w:tcPr>
          <w:p w14:paraId="080DE629" w14:textId="6F6FCEBD" w:rsidR="00710C8B" w:rsidRDefault="00710C8B">
            <w:pPr>
              <w:rPr>
                <w:rFonts w:ascii="Arial" w:hAnsi="Arial" w:cs="Arial"/>
                <w:bCs/>
                <w:szCs w:val="24"/>
                <w:lang w:val="en-US"/>
              </w:rPr>
            </w:pPr>
          </w:p>
        </w:tc>
      </w:tr>
      <w:tr w:rsidR="007E2D03" w14:paraId="07F8C710" w14:textId="77777777" w:rsidTr="007E2D03">
        <w:tc>
          <w:tcPr>
            <w:tcW w:w="1519" w:type="dxa"/>
            <w:tcBorders>
              <w:top w:val="nil"/>
              <w:left w:val="nil"/>
              <w:bottom w:val="nil"/>
              <w:right w:val="nil"/>
            </w:tcBorders>
          </w:tcPr>
          <w:p w14:paraId="305EB95D" w14:textId="77777777" w:rsidR="007E2D03" w:rsidRDefault="007E2D03">
            <w:pPr>
              <w:rPr>
                <w:rFonts w:ascii="Arial" w:hAnsi="Arial" w:cs="Arial"/>
                <w:b/>
                <w:szCs w:val="24"/>
                <w:lang w:val="en-US"/>
              </w:rPr>
            </w:pPr>
            <w:r>
              <w:rPr>
                <w:rFonts w:ascii="Arial" w:hAnsi="Arial" w:cs="Arial"/>
                <w:b/>
                <w:szCs w:val="24"/>
                <w:lang w:val="en-US"/>
              </w:rPr>
              <w:t>Also Present</w:t>
            </w:r>
          </w:p>
          <w:p w14:paraId="3CF9FA21" w14:textId="77777777" w:rsidR="007E2D03" w:rsidRDefault="007E2D03">
            <w:pPr>
              <w:rPr>
                <w:rFonts w:ascii="Arial" w:hAnsi="Arial" w:cs="Arial"/>
                <w:b/>
                <w:szCs w:val="24"/>
                <w:lang w:val="en-US"/>
              </w:rPr>
            </w:pPr>
          </w:p>
        </w:tc>
        <w:tc>
          <w:tcPr>
            <w:tcW w:w="8119" w:type="dxa"/>
            <w:gridSpan w:val="2"/>
            <w:tcBorders>
              <w:top w:val="nil"/>
              <w:left w:val="nil"/>
              <w:bottom w:val="nil"/>
              <w:right w:val="nil"/>
            </w:tcBorders>
            <w:hideMark/>
          </w:tcPr>
          <w:p w14:paraId="5CFD998E" w14:textId="3821231C" w:rsidR="007E2D03" w:rsidRPr="002627EF" w:rsidRDefault="007E2D03">
            <w:pPr>
              <w:rPr>
                <w:rFonts w:ascii="Arial" w:hAnsi="Arial" w:cs="Arial"/>
                <w:bCs/>
                <w:szCs w:val="24"/>
                <w:lang w:val="en-US"/>
              </w:rPr>
            </w:pPr>
            <w:r w:rsidRPr="002627EF">
              <w:rPr>
                <w:rFonts w:ascii="Arial" w:hAnsi="Arial" w:cs="Arial"/>
                <w:bCs/>
                <w:szCs w:val="24"/>
                <w:lang w:val="en-US"/>
              </w:rPr>
              <w:t>Andrew Minall, Natalie Smith, Joanne Lawford (</w:t>
            </w:r>
            <w:r w:rsidRPr="002627EF">
              <w:rPr>
                <w:rFonts w:ascii="Arial" w:hAnsi="Arial" w:cs="Arial"/>
                <w:b/>
                <w:szCs w:val="24"/>
                <w:lang w:val="en-US"/>
              </w:rPr>
              <w:t>Clerk</w:t>
            </w:r>
            <w:r w:rsidRPr="002627EF">
              <w:rPr>
                <w:rFonts w:ascii="Arial" w:hAnsi="Arial" w:cs="Arial"/>
                <w:bCs/>
                <w:szCs w:val="24"/>
                <w:lang w:val="en-US"/>
              </w:rPr>
              <w:t>)</w:t>
            </w:r>
            <w:r w:rsidR="003A2889" w:rsidRPr="002627EF">
              <w:rPr>
                <w:rFonts w:ascii="Arial" w:hAnsi="Arial" w:cs="Arial"/>
                <w:bCs/>
                <w:szCs w:val="24"/>
                <w:lang w:val="en-US"/>
              </w:rPr>
              <w:t xml:space="preserve">, </w:t>
            </w:r>
            <w:r w:rsidRPr="002627EF">
              <w:rPr>
                <w:rFonts w:ascii="Arial" w:hAnsi="Arial" w:cs="Arial"/>
                <w:bCs/>
                <w:szCs w:val="24"/>
                <w:lang w:val="en-US"/>
              </w:rPr>
              <w:t xml:space="preserve">Gemma Anderson, </w:t>
            </w:r>
            <w:r w:rsidR="00A76690" w:rsidRPr="002627EF">
              <w:rPr>
                <w:rFonts w:ascii="Arial" w:hAnsi="Arial" w:cs="Arial"/>
                <w:bCs/>
                <w:szCs w:val="24"/>
                <w:lang w:val="en-US"/>
              </w:rPr>
              <w:t xml:space="preserve">Cllr Forster </w:t>
            </w:r>
          </w:p>
        </w:tc>
      </w:tr>
      <w:tr w:rsidR="007E2D03" w14:paraId="0B5B93A6" w14:textId="77777777" w:rsidTr="007E2D03">
        <w:tc>
          <w:tcPr>
            <w:tcW w:w="1519" w:type="dxa"/>
            <w:tcBorders>
              <w:top w:val="nil"/>
              <w:left w:val="nil"/>
              <w:bottom w:val="nil"/>
              <w:right w:val="nil"/>
            </w:tcBorders>
          </w:tcPr>
          <w:p w14:paraId="6DF9688F" w14:textId="77777777" w:rsidR="007E2D03" w:rsidRDefault="007E2D03">
            <w:pPr>
              <w:rPr>
                <w:rFonts w:ascii="Arial" w:hAnsi="Arial" w:cs="Arial"/>
                <w:b/>
                <w:szCs w:val="24"/>
                <w:lang w:val="en-US"/>
              </w:rPr>
            </w:pPr>
          </w:p>
          <w:p w14:paraId="142D1530" w14:textId="77777777" w:rsidR="007E2D03" w:rsidRDefault="007E2D03">
            <w:pPr>
              <w:rPr>
                <w:rFonts w:ascii="Arial" w:hAnsi="Arial" w:cs="Arial"/>
                <w:b/>
                <w:szCs w:val="24"/>
                <w:lang w:val="en-US"/>
              </w:rPr>
            </w:pPr>
            <w:r>
              <w:rPr>
                <w:rFonts w:ascii="Arial" w:hAnsi="Arial" w:cs="Arial"/>
                <w:b/>
                <w:szCs w:val="24"/>
                <w:lang w:val="en-US"/>
              </w:rPr>
              <w:t>Apologies</w:t>
            </w:r>
          </w:p>
        </w:tc>
        <w:tc>
          <w:tcPr>
            <w:tcW w:w="1444" w:type="dxa"/>
            <w:tcBorders>
              <w:top w:val="nil"/>
              <w:left w:val="nil"/>
              <w:bottom w:val="nil"/>
              <w:right w:val="nil"/>
            </w:tcBorders>
          </w:tcPr>
          <w:p w14:paraId="209280D2" w14:textId="77777777" w:rsidR="007E2D03" w:rsidRPr="002627EF" w:rsidRDefault="007E2D03">
            <w:pPr>
              <w:rPr>
                <w:rFonts w:ascii="Arial" w:hAnsi="Arial" w:cs="Arial"/>
                <w:b/>
                <w:szCs w:val="24"/>
                <w:lang w:val="en-US"/>
              </w:rPr>
            </w:pPr>
          </w:p>
          <w:p w14:paraId="2F64BC7A" w14:textId="77777777" w:rsidR="007E2D03" w:rsidRPr="002627EF" w:rsidRDefault="007E2D03">
            <w:pPr>
              <w:rPr>
                <w:rFonts w:ascii="Arial" w:hAnsi="Arial" w:cs="Arial"/>
                <w:b/>
                <w:szCs w:val="24"/>
                <w:lang w:val="en-US"/>
              </w:rPr>
            </w:pPr>
            <w:r w:rsidRPr="002627EF">
              <w:rPr>
                <w:rFonts w:ascii="Arial" w:hAnsi="Arial" w:cs="Arial"/>
                <w:b/>
                <w:szCs w:val="24"/>
                <w:lang w:val="en-US"/>
              </w:rPr>
              <w:t>Nursery</w:t>
            </w:r>
          </w:p>
        </w:tc>
        <w:tc>
          <w:tcPr>
            <w:tcW w:w="6675" w:type="dxa"/>
            <w:tcBorders>
              <w:top w:val="nil"/>
              <w:left w:val="nil"/>
              <w:bottom w:val="nil"/>
              <w:right w:val="nil"/>
            </w:tcBorders>
          </w:tcPr>
          <w:p w14:paraId="469F5309" w14:textId="77777777" w:rsidR="007E2D03" w:rsidRPr="002627EF" w:rsidRDefault="007E2D03">
            <w:pPr>
              <w:rPr>
                <w:rFonts w:ascii="Arial" w:hAnsi="Arial" w:cs="Arial"/>
                <w:szCs w:val="24"/>
                <w:lang w:val="en-US"/>
              </w:rPr>
            </w:pPr>
          </w:p>
          <w:p w14:paraId="69415B61" w14:textId="03512E46" w:rsidR="007E2D03" w:rsidRPr="002627EF" w:rsidRDefault="007E2D03">
            <w:pPr>
              <w:rPr>
                <w:rFonts w:ascii="Arial" w:hAnsi="Arial" w:cs="Arial"/>
                <w:szCs w:val="24"/>
                <w:lang w:val="en-US"/>
              </w:rPr>
            </w:pPr>
          </w:p>
        </w:tc>
      </w:tr>
      <w:tr w:rsidR="007E2D03" w14:paraId="76DB6255" w14:textId="77777777" w:rsidTr="007E2D03">
        <w:trPr>
          <w:trHeight w:val="205"/>
        </w:trPr>
        <w:tc>
          <w:tcPr>
            <w:tcW w:w="1519" w:type="dxa"/>
            <w:tcBorders>
              <w:top w:val="nil"/>
              <w:left w:val="nil"/>
              <w:bottom w:val="nil"/>
              <w:right w:val="nil"/>
            </w:tcBorders>
          </w:tcPr>
          <w:p w14:paraId="533C0100"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3FFF3198" w14:textId="77777777" w:rsidR="007E2D03" w:rsidRPr="002627EF" w:rsidRDefault="007E2D03">
            <w:pPr>
              <w:rPr>
                <w:rFonts w:ascii="Arial" w:hAnsi="Arial" w:cs="Arial"/>
                <w:b/>
                <w:szCs w:val="24"/>
                <w:lang w:val="en-US"/>
              </w:rPr>
            </w:pPr>
            <w:r w:rsidRPr="002627EF">
              <w:rPr>
                <w:rFonts w:ascii="Arial" w:hAnsi="Arial" w:cs="Arial"/>
                <w:b/>
                <w:szCs w:val="24"/>
                <w:lang w:val="en-US"/>
              </w:rPr>
              <w:t>Primary</w:t>
            </w:r>
          </w:p>
        </w:tc>
        <w:tc>
          <w:tcPr>
            <w:tcW w:w="6675" w:type="dxa"/>
            <w:tcBorders>
              <w:top w:val="nil"/>
              <w:left w:val="nil"/>
              <w:bottom w:val="nil"/>
              <w:right w:val="nil"/>
            </w:tcBorders>
            <w:hideMark/>
          </w:tcPr>
          <w:p w14:paraId="3C1E70D5" w14:textId="435D944C" w:rsidR="007E2D03" w:rsidRPr="002627EF" w:rsidRDefault="00106D27">
            <w:pPr>
              <w:rPr>
                <w:rFonts w:ascii="Arial" w:hAnsi="Arial" w:cs="Arial"/>
                <w:szCs w:val="24"/>
                <w:lang w:val="en-US"/>
              </w:rPr>
            </w:pPr>
            <w:r w:rsidRPr="002627EF">
              <w:rPr>
                <w:rFonts w:ascii="Arial" w:hAnsi="Arial" w:cs="Arial"/>
                <w:szCs w:val="24"/>
                <w:lang w:val="en-US"/>
              </w:rPr>
              <w:t>Stacey Parsons</w:t>
            </w:r>
            <w:r w:rsidR="00154155" w:rsidRPr="002627EF">
              <w:rPr>
                <w:rFonts w:ascii="Arial" w:hAnsi="Arial" w:cs="Arial"/>
                <w:szCs w:val="24"/>
                <w:lang w:val="en-US"/>
              </w:rPr>
              <w:t>,</w:t>
            </w:r>
            <w:r w:rsidR="00154155" w:rsidRPr="002627EF">
              <w:t xml:space="preserve"> </w:t>
            </w:r>
            <w:r w:rsidR="00154155" w:rsidRPr="002627EF">
              <w:rPr>
                <w:rFonts w:ascii="Arial" w:hAnsi="Arial" w:cs="Arial"/>
                <w:szCs w:val="24"/>
                <w:lang w:val="en-US"/>
              </w:rPr>
              <w:t>Fiona Wyeth</w:t>
            </w:r>
          </w:p>
        </w:tc>
      </w:tr>
      <w:tr w:rsidR="007E2D03" w14:paraId="4EE15C36" w14:textId="77777777" w:rsidTr="007E2D03">
        <w:tc>
          <w:tcPr>
            <w:tcW w:w="1519" w:type="dxa"/>
            <w:tcBorders>
              <w:top w:val="nil"/>
              <w:left w:val="nil"/>
              <w:bottom w:val="nil"/>
              <w:right w:val="nil"/>
            </w:tcBorders>
          </w:tcPr>
          <w:p w14:paraId="5958579B"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2D25B18C" w14:textId="77777777" w:rsidR="007E2D03" w:rsidRPr="002627EF" w:rsidRDefault="007E2D03">
            <w:pPr>
              <w:rPr>
                <w:rFonts w:ascii="Arial" w:hAnsi="Arial" w:cs="Arial"/>
                <w:b/>
                <w:szCs w:val="24"/>
                <w:lang w:val="en-US"/>
              </w:rPr>
            </w:pPr>
            <w:r w:rsidRPr="002627EF">
              <w:rPr>
                <w:rFonts w:ascii="Arial" w:hAnsi="Arial" w:cs="Arial"/>
                <w:b/>
                <w:szCs w:val="24"/>
                <w:lang w:val="en-US"/>
              </w:rPr>
              <w:t>Secondary</w:t>
            </w:r>
          </w:p>
        </w:tc>
        <w:tc>
          <w:tcPr>
            <w:tcW w:w="6675" w:type="dxa"/>
            <w:tcBorders>
              <w:top w:val="nil"/>
              <w:left w:val="nil"/>
              <w:bottom w:val="nil"/>
              <w:right w:val="nil"/>
            </w:tcBorders>
            <w:hideMark/>
          </w:tcPr>
          <w:p w14:paraId="1A191257" w14:textId="65928586" w:rsidR="007E2D03" w:rsidRPr="002627EF" w:rsidRDefault="007E2D03">
            <w:pPr>
              <w:rPr>
                <w:rFonts w:ascii="Arial" w:hAnsi="Arial" w:cs="Arial"/>
                <w:szCs w:val="24"/>
                <w:lang w:val="en-US"/>
              </w:rPr>
            </w:pPr>
          </w:p>
        </w:tc>
      </w:tr>
      <w:tr w:rsidR="007E2D03" w14:paraId="5C2607E6" w14:textId="77777777" w:rsidTr="007E2D03">
        <w:tc>
          <w:tcPr>
            <w:tcW w:w="1519" w:type="dxa"/>
            <w:tcBorders>
              <w:top w:val="nil"/>
              <w:left w:val="nil"/>
              <w:bottom w:val="nil"/>
              <w:right w:val="nil"/>
            </w:tcBorders>
          </w:tcPr>
          <w:p w14:paraId="369B5DD5"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016B8289" w14:textId="77777777" w:rsidR="007E2D03" w:rsidRPr="002627EF" w:rsidRDefault="007E2D03">
            <w:pPr>
              <w:rPr>
                <w:rFonts w:ascii="Arial" w:hAnsi="Arial" w:cs="Arial"/>
                <w:b/>
                <w:szCs w:val="24"/>
                <w:lang w:val="en-US"/>
              </w:rPr>
            </w:pPr>
            <w:r w:rsidRPr="002627EF">
              <w:rPr>
                <w:rFonts w:ascii="Arial" w:hAnsi="Arial" w:cs="Arial"/>
                <w:b/>
                <w:szCs w:val="24"/>
                <w:lang w:val="en-US"/>
              </w:rPr>
              <w:t>Academy</w:t>
            </w:r>
          </w:p>
        </w:tc>
        <w:tc>
          <w:tcPr>
            <w:tcW w:w="6675" w:type="dxa"/>
            <w:tcBorders>
              <w:top w:val="nil"/>
              <w:left w:val="nil"/>
              <w:bottom w:val="nil"/>
              <w:right w:val="nil"/>
            </w:tcBorders>
            <w:hideMark/>
          </w:tcPr>
          <w:p w14:paraId="147B6032" w14:textId="4CD54286" w:rsidR="007E2D03" w:rsidRPr="002627EF" w:rsidRDefault="007E2D03">
            <w:pPr>
              <w:rPr>
                <w:rFonts w:ascii="Arial" w:hAnsi="Arial" w:cs="Arial"/>
                <w:szCs w:val="24"/>
                <w:lang w:val="en-US"/>
              </w:rPr>
            </w:pPr>
          </w:p>
        </w:tc>
      </w:tr>
      <w:tr w:rsidR="007E2D03" w14:paraId="387335CD" w14:textId="77777777" w:rsidTr="007E2D03">
        <w:tc>
          <w:tcPr>
            <w:tcW w:w="1519" w:type="dxa"/>
            <w:tcBorders>
              <w:top w:val="nil"/>
              <w:left w:val="nil"/>
              <w:bottom w:val="nil"/>
              <w:right w:val="nil"/>
            </w:tcBorders>
          </w:tcPr>
          <w:p w14:paraId="3A09EE91"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2A11F0F7" w14:textId="77777777" w:rsidR="007E2D03" w:rsidRPr="002627EF" w:rsidRDefault="007E2D03">
            <w:pPr>
              <w:rPr>
                <w:rFonts w:ascii="Arial" w:hAnsi="Arial" w:cs="Arial"/>
                <w:b/>
                <w:szCs w:val="24"/>
                <w:lang w:val="en-US"/>
              </w:rPr>
            </w:pPr>
            <w:r w:rsidRPr="002627EF">
              <w:rPr>
                <w:rFonts w:ascii="Arial" w:hAnsi="Arial" w:cs="Arial"/>
                <w:b/>
                <w:szCs w:val="24"/>
                <w:lang w:val="en-US"/>
              </w:rPr>
              <w:t>Special</w:t>
            </w:r>
          </w:p>
        </w:tc>
        <w:tc>
          <w:tcPr>
            <w:tcW w:w="6675" w:type="dxa"/>
            <w:tcBorders>
              <w:top w:val="nil"/>
              <w:left w:val="nil"/>
              <w:bottom w:val="nil"/>
              <w:right w:val="nil"/>
            </w:tcBorders>
            <w:hideMark/>
          </w:tcPr>
          <w:p w14:paraId="0D5607BA" w14:textId="5F367044" w:rsidR="007E2D03" w:rsidRPr="002627EF" w:rsidRDefault="00567823">
            <w:pPr>
              <w:rPr>
                <w:rFonts w:ascii="Arial" w:hAnsi="Arial" w:cs="Arial"/>
                <w:szCs w:val="24"/>
                <w:lang w:val="en-US"/>
              </w:rPr>
            </w:pPr>
            <w:r w:rsidRPr="002627EF">
              <w:rPr>
                <w:rFonts w:ascii="Arial" w:hAnsi="Arial" w:cs="Arial"/>
                <w:szCs w:val="24"/>
                <w:lang w:val="en-US"/>
              </w:rPr>
              <w:t>Justin Innes</w:t>
            </w:r>
          </w:p>
        </w:tc>
      </w:tr>
      <w:tr w:rsidR="007E2D03" w14:paraId="24115A78" w14:textId="77777777" w:rsidTr="007E2D03">
        <w:tc>
          <w:tcPr>
            <w:tcW w:w="1519" w:type="dxa"/>
            <w:tcBorders>
              <w:top w:val="nil"/>
              <w:left w:val="nil"/>
              <w:bottom w:val="nil"/>
              <w:right w:val="nil"/>
            </w:tcBorders>
          </w:tcPr>
          <w:p w14:paraId="36E3BB09"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598B1FA2" w14:textId="77777777" w:rsidR="007E2D03" w:rsidRPr="002627EF" w:rsidRDefault="007E2D03">
            <w:pPr>
              <w:rPr>
                <w:rFonts w:ascii="Arial" w:hAnsi="Arial" w:cs="Arial"/>
                <w:b/>
                <w:szCs w:val="24"/>
                <w:lang w:val="en-US"/>
              </w:rPr>
            </w:pPr>
            <w:r w:rsidRPr="002627EF">
              <w:rPr>
                <w:rFonts w:ascii="Arial" w:hAnsi="Arial" w:cs="Arial"/>
                <w:b/>
                <w:szCs w:val="24"/>
                <w:lang w:val="en-US"/>
              </w:rPr>
              <w:t>Other members</w:t>
            </w:r>
          </w:p>
        </w:tc>
        <w:tc>
          <w:tcPr>
            <w:tcW w:w="6675" w:type="dxa"/>
            <w:tcBorders>
              <w:top w:val="nil"/>
              <w:left w:val="nil"/>
              <w:bottom w:val="nil"/>
              <w:right w:val="nil"/>
            </w:tcBorders>
            <w:hideMark/>
          </w:tcPr>
          <w:p w14:paraId="4949821C" w14:textId="3618200F" w:rsidR="007E2D03" w:rsidRPr="002627EF" w:rsidRDefault="00A76690">
            <w:pPr>
              <w:rPr>
                <w:rFonts w:ascii="Arial" w:hAnsi="Arial" w:cs="Arial"/>
                <w:bCs/>
                <w:szCs w:val="24"/>
                <w:lang w:val="en-US"/>
              </w:rPr>
            </w:pPr>
            <w:r w:rsidRPr="002627EF">
              <w:rPr>
                <w:rFonts w:ascii="Arial" w:hAnsi="Arial" w:cs="Arial"/>
                <w:bCs/>
                <w:szCs w:val="24"/>
                <w:lang w:val="en-US"/>
              </w:rPr>
              <w:t>Suzanne Smith</w:t>
            </w:r>
            <w:r w:rsidR="00F24752" w:rsidRPr="002627EF">
              <w:rPr>
                <w:rFonts w:ascii="Arial" w:hAnsi="Arial" w:cs="Arial"/>
                <w:bCs/>
                <w:szCs w:val="24"/>
                <w:lang w:val="en-US"/>
              </w:rPr>
              <w:t>, Diane Wycherley</w:t>
            </w:r>
          </w:p>
        </w:tc>
      </w:tr>
      <w:tr w:rsidR="007E2D03" w14:paraId="20FF57E3" w14:textId="77777777" w:rsidTr="007E2D03">
        <w:tc>
          <w:tcPr>
            <w:tcW w:w="1519" w:type="dxa"/>
            <w:tcBorders>
              <w:top w:val="nil"/>
              <w:left w:val="nil"/>
              <w:bottom w:val="nil"/>
              <w:right w:val="nil"/>
            </w:tcBorders>
          </w:tcPr>
          <w:p w14:paraId="48C86F75" w14:textId="77777777" w:rsidR="007E2D03" w:rsidRDefault="007E2D03">
            <w:pPr>
              <w:rPr>
                <w:rFonts w:ascii="Arial" w:hAnsi="Arial" w:cs="Arial"/>
                <w:b/>
                <w:szCs w:val="24"/>
                <w:lang w:val="en-US"/>
              </w:rPr>
            </w:pPr>
          </w:p>
        </w:tc>
        <w:tc>
          <w:tcPr>
            <w:tcW w:w="1444" w:type="dxa"/>
            <w:tcBorders>
              <w:top w:val="nil"/>
              <w:left w:val="nil"/>
              <w:bottom w:val="nil"/>
              <w:right w:val="nil"/>
            </w:tcBorders>
          </w:tcPr>
          <w:p w14:paraId="4C68A861" w14:textId="77777777" w:rsidR="007E2D03" w:rsidRDefault="007E2D03">
            <w:pPr>
              <w:rPr>
                <w:rFonts w:ascii="Arial" w:hAnsi="Arial" w:cs="Arial"/>
                <w:b/>
                <w:szCs w:val="24"/>
                <w:lang w:val="en-US"/>
              </w:rPr>
            </w:pPr>
          </w:p>
        </w:tc>
        <w:tc>
          <w:tcPr>
            <w:tcW w:w="6675" w:type="dxa"/>
            <w:tcBorders>
              <w:top w:val="nil"/>
              <w:left w:val="nil"/>
              <w:bottom w:val="nil"/>
              <w:right w:val="nil"/>
            </w:tcBorders>
          </w:tcPr>
          <w:p w14:paraId="66107903" w14:textId="77777777" w:rsidR="007E2D03" w:rsidRDefault="007E2D03">
            <w:pPr>
              <w:rPr>
                <w:rFonts w:ascii="Arial" w:hAnsi="Arial" w:cs="Arial"/>
                <w:szCs w:val="24"/>
                <w:lang w:val="en-US"/>
              </w:rPr>
            </w:pPr>
          </w:p>
        </w:tc>
      </w:tr>
    </w:tbl>
    <w:p w14:paraId="0FB4AC98" w14:textId="77777777" w:rsidR="00900B4F" w:rsidRDefault="00900B4F" w:rsidP="0037010B">
      <w:pPr>
        <w:rPr>
          <w:rFonts w:ascii="Arial" w:hAnsi="Arial" w:cs="Arial"/>
          <w:b/>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27"/>
        <w:gridCol w:w="8115"/>
        <w:gridCol w:w="1276"/>
      </w:tblGrid>
      <w:tr w:rsidR="00053642" w:rsidRPr="00C847FC" w14:paraId="5F18D279" w14:textId="77777777" w:rsidTr="002A390A">
        <w:tc>
          <w:tcPr>
            <w:tcW w:w="527" w:type="dxa"/>
            <w:shd w:val="clear" w:color="auto" w:fill="auto"/>
          </w:tcPr>
          <w:p w14:paraId="39B22630" w14:textId="77777777" w:rsidR="00053642" w:rsidRPr="00BD39CA" w:rsidRDefault="00053642" w:rsidP="002A390A">
            <w:pPr>
              <w:pStyle w:val="Footer"/>
              <w:tabs>
                <w:tab w:val="clear" w:pos="4153"/>
                <w:tab w:val="clear" w:pos="8306"/>
              </w:tabs>
              <w:rPr>
                <w:rFonts w:ascii="Arial" w:hAnsi="Arial" w:cs="Arial"/>
                <w:b/>
                <w:bCs/>
                <w:sz w:val="22"/>
                <w:szCs w:val="22"/>
              </w:rPr>
            </w:pPr>
            <w:r w:rsidRPr="00BD39CA">
              <w:rPr>
                <w:rFonts w:ascii="Arial" w:hAnsi="Arial" w:cs="Arial"/>
                <w:b/>
                <w:bCs/>
                <w:sz w:val="22"/>
                <w:szCs w:val="22"/>
              </w:rPr>
              <w:t>1</w:t>
            </w:r>
          </w:p>
        </w:tc>
        <w:tc>
          <w:tcPr>
            <w:tcW w:w="8115" w:type="dxa"/>
            <w:shd w:val="clear" w:color="auto" w:fill="auto"/>
          </w:tcPr>
          <w:p w14:paraId="026FC74C" w14:textId="77777777" w:rsidR="00053642" w:rsidRPr="00BD39CA" w:rsidRDefault="00053642" w:rsidP="002A390A">
            <w:pPr>
              <w:pStyle w:val="Footer"/>
              <w:tabs>
                <w:tab w:val="clear" w:pos="4153"/>
                <w:tab w:val="clear" w:pos="8306"/>
              </w:tabs>
              <w:rPr>
                <w:rFonts w:ascii="Arial" w:hAnsi="Arial" w:cs="Arial"/>
                <w:b/>
                <w:bCs/>
                <w:sz w:val="22"/>
                <w:szCs w:val="22"/>
              </w:rPr>
            </w:pPr>
            <w:r w:rsidRPr="00BD39CA">
              <w:rPr>
                <w:rFonts w:ascii="Arial" w:hAnsi="Arial" w:cs="Arial"/>
                <w:b/>
                <w:bCs/>
                <w:sz w:val="22"/>
                <w:szCs w:val="22"/>
              </w:rPr>
              <w:t>Welcome and apologies.</w:t>
            </w:r>
          </w:p>
          <w:p w14:paraId="153D6982" w14:textId="77777777" w:rsidR="00053642" w:rsidRDefault="00053642" w:rsidP="002A390A">
            <w:pPr>
              <w:pStyle w:val="Footer"/>
              <w:tabs>
                <w:tab w:val="clear" w:pos="4153"/>
                <w:tab w:val="clear" w:pos="8306"/>
              </w:tabs>
              <w:rPr>
                <w:rFonts w:ascii="Arial" w:hAnsi="Arial" w:cs="Arial"/>
                <w:sz w:val="22"/>
                <w:szCs w:val="22"/>
              </w:rPr>
            </w:pPr>
          </w:p>
          <w:p w14:paraId="70054ADC" w14:textId="631CB62D" w:rsidR="00053642" w:rsidRPr="00C847FC" w:rsidRDefault="00053642" w:rsidP="002A390A">
            <w:pPr>
              <w:pStyle w:val="Footer"/>
              <w:tabs>
                <w:tab w:val="clear" w:pos="4153"/>
                <w:tab w:val="clear" w:pos="8306"/>
              </w:tabs>
              <w:rPr>
                <w:rFonts w:ascii="Arial" w:hAnsi="Arial" w:cs="Arial"/>
                <w:sz w:val="22"/>
                <w:szCs w:val="22"/>
              </w:rPr>
            </w:pPr>
            <w:r>
              <w:rPr>
                <w:rFonts w:ascii="Arial" w:hAnsi="Arial" w:cs="Arial"/>
                <w:sz w:val="22"/>
                <w:szCs w:val="22"/>
              </w:rPr>
              <w:t>SN welcomed everyone to the meeting and apologies were noted as recorded above.</w:t>
            </w:r>
          </w:p>
        </w:tc>
        <w:tc>
          <w:tcPr>
            <w:tcW w:w="1276" w:type="dxa"/>
            <w:shd w:val="clear" w:color="auto" w:fill="auto"/>
          </w:tcPr>
          <w:p w14:paraId="1615D854" w14:textId="77777777" w:rsidR="00053642" w:rsidRPr="00C847FC" w:rsidRDefault="00053642" w:rsidP="002A390A">
            <w:pPr>
              <w:pStyle w:val="Footer"/>
              <w:tabs>
                <w:tab w:val="clear" w:pos="4153"/>
                <w:tab w:val="clear" w:pos="8306"/>
              </w:tabs>
              <w:rPr>
                <w:rFonts w:ascii="Arial" w:hAnsi="Arial" w:cs="Arial"/>
                <w:sz w:val="22"/>
                <w:szCs w:val="22"/>
              </w:rPr>
            </w:pPr>
          </w:p>
        </w:tc>
      </w:tr>
      <w:tr w:rsidR="006F3844" w:rsidRPr="00C847FC" w14:paraId="3DF7B1B5" w14:textId="77777777" w:rsidTr="002A390A">
        <w:tc>
          <w:tcPr>
            <w:tcW w:w="527" w:type="dxa"/>
            <w:shd w:val="clear" w:color="auto" w:fill="auto"/>
          </w:tcPr>
          <w:p w14:paraId="2D8C77D3" w14:textId="62694099" w:rsidR="006F3844" w:rsidRPr="00BD39CA" w:rsidRDefault="006F3844" w:rsidP="002A390A">
            <w:pPr>
              <w:pStyle w:val="Footer"/>
              <w:tabs>
                <w:tab w:val="clear" w:pos="4153"/>
                <w:tab w:val="clear" w:pos="8306"/>
              </w:tabs>
              <w:rPr>
                <w:rFonts w:ascii="Arial" w:hAnsi="Arial" w:cs="Arial"/>
                <w:b/>
                <w:bCs/>
                <w:sz w:val="22"/>
                <w:szCs w:val="22"/>
              </w:rPr>
            </w:pPr>
            <w:r>
              <w:rPr>
                <w:rFonts w:ascii="Arial" w:hAnsi="Arial" w:cs="Arial"/>
                <w:b/>
                <w:bCs/>
                <w:sz w:val="22"/>
                <w:szCs w:val="22"/>
              </w:rPr>
              <w:t>2</w:t>
            </w:r>
          </w:p>
        </w:tc>
        <w:tc>
          <w:tcPr>
            <w:tcW w:w="8115" w:type="dxa"/>
            <w:shd w:val="clear" w:color="auto" w:fill="auto"/>
          </w:tcPr>
          <w:p w14:paraId="04A824B9" w14:textId="77777777" w:rsidR="006F3844" w:rsidRDefault="006F3844" w:rsidP="002A390A">
            <w:pPr>
              <w:pStyle w:val="Footer"/>
              <w:tabs>
                <w:tab w:val="clear" w:pos="4153"/>
                <w:tab w:val="clear" w:pos="8306"/>
              </w:tabs>
              <w:rPr>
                <w:rFonts w:ascii="Arial" w:hAnsi="Arial" w:cs="Arial"/>
                <w:b/>
                <w:bCs/>
                <w:sz w:val="22"/>
                <w:szCs w:val="22"/>
              </w:rPr>
            </w:pPr>
            <w:r>
              <w:rPr>
                <w:rFonts w:ascii="Arial" w:hAnsi="Arial" w:cs="Arial"/>
                <w:b/>
                <w:bCs/>
                <w:sz w:val="22"/>
                <w:szCs w:val="22"/>
              </w:rPr>
              <w:t>Declarations of Interest</w:t>
            </w:r>
          </w:p>
          <w:p w14:paraId="00DDAAA7" w14:textId="2B49F3D9" w:rsidR="006F3844" w:rsidRPr="006F3844" w:rsidRDefault="006F3844" w:rsidP="002A390A">
            <w:pPr>
              <w:pStyle w:val="Footer"/>
              <w:tabs>
                <w:tab w:val="clear" w:pos="4153"/>
                <w:tab w:val="clear" w:pos="8306"/>
              </w:tabs>
              <w:rPr>
                <w:rFonts w:ascii="Arial" w:hAnsi="Arial" w:cs="Arial"/>
                <w:sz w:val="22"/>
                <w:szCs w:val="22"/>
              </w:rPr>
            </w:pPr>
            <w:r w:rsidRPr="006F3844">
              <w:rPr>
                <w:rFonts w:ascii="Arial" w:hAnsi="Arial" w:cs="Arial"/>
                <w:sz w:val="22"/>
                <w:szCs w:val="22"/>
              </w:rPr>
              <w:t>None were declared.</w:t>
            </w:r>
          </w:p>
        </w:tc>
        <w:tc>
          <w:tcPr>
            <w:tcW w:w="1276" w:type="dxa"/>
            <w:shd w:val="clear" w:color="auto" w:fill="auto"/>
          </w:tcPr>
          <w:p w14:paraId="52E889B4" w14:textId="77777777" w:rsidR="006F3844" w:rsidRDefault="006F3844" w:rsidP="002A390A">
            <w:pPr>
              <w:pStyle w:val="Footer"/>
              <w:tabs>
                <w:tab w:val="clear" w:pos="4153"/>
                <w:tab w:val="clear" w:pos="8306"/>
              </w:tabs>
              <w:rPr>
                <w:rFonts w:ascii="Arial" w:hAnsi="Arial" w:cs="Arial"/>
                <w:sz w:val="22"/>
                <w:szCs w:val="22"/>
              </w:rPr>
            </w:pPr>
          </w:p>
        </w:tc>
      </w:tr>
      <w:tr w:rsidR="00053642" w:rsidRPr="00C847FC" w14:paraId="7F31CE5C" w14:textId="77777777" w:rsidTr="002A390A">
        <w:tc>
          <w:tcPr>
            <w:tcW w:w="527" w:type="dxa"/>
            <w:shd w:val="clear" w:color="auto" w:fill="auto"/>
          </w:tcPr>
          <w:p w14:paraId="564F627E" w14:textId="465AB48B" w:rsidR="00053642" w:rsidRPr="00BD39CA" w:rsidRDefault="006F3844" w:rsidP="002A390A">
            <w:pPr>
              <w:pStyle w:val="Footer"/>
              <w:tabs>
                <w:tab w:val="clear" w:pos="4153"/>
                <w:tab w:val="clear" w:pos="8306"/>
              </w:tabs>
              <w:rPr>
                <w:rFonts w:ascii="Arial" w:hAnsi="Arial" w:cs="Arial"/>
                <w:b/>
                <w:bCs/>
                <w:sz w:val="22"/>
                <w:szCs w:val="22"/>
              </w:rPr>
            </w:pPr>
            <w:r>
              <w:rPr>
                <w:rFonts w:ascii="Arial" w:hAnsi="Arial" w:cs="Arial"/>
                <w:b/>
                <w:bCs/>
                <w:sz w:val="22"/>
                <w:szCs w:val="22"/>
              </w:rPr>
              <w:t>3</w:t>
            </w:r>
          </w:p>
        </w:tc>
        <w:tc>
          <w:tcPr>
            <w:tcW w:w="8115" w:type="dxa"/>
            <w:shd w:val="clear" w:color="auto" w:fill="auto"/>
          </w:tcPr>
          <w:p w14:paraId="6F49EDDB" w14:textId="77F623F1" w:rsidR="00053642" w:rsidRPr="006F3844" w:rsidRDefault="00053642" w:rsidP="002A390A">
            <w:pPr>
              <w:pStyle w:val="Footer"/>
              <w:tabs>
                <w:tab w:val="clear" w:pos="4153"/>
                <w:tab w:val="clear" w:pos="8306"/>
              </w:tabs>
              <w:rPr>
                <w:rFonts w:ascii="Arial" w:hAnsi="Arial" w:cs="Arial"/>
                <w:b/>
                <w:bCs/>
                <w:sz w:val="22"/>
                <w:szCs w:val="22"/>
              </w:rPr>
            </w:pPr>
            <w:r w:rsidRPr="006F3844">
              <w:rPr>
                <w:rFonts w:ascii="Arial" w:hAnsi="Arial" w:cs="Arial"/>
                <w:b/>
                <w:bCs/>
                <w:sz w:val="22"/>
                <w:szCs w:val="22"/>
              </w:rPr>
              <w:t>Minutes of the last meeting held on 12 December 2023</w:t>
            </w:r>
          </w:p>
          <w:p w14:paraId="7A90F63E" w14:textId="38CDCDB6" w:rsidR="00053642" w:rsidRPr="006F3844" w:rsidRDefault="00053642" w:rsidP="002A390A">
            <w:pPr>
              <w:pStyle w:val="Footer"/>
              <w:tabs>
                <w:tab w:val="clear" w:pos="4153"/>
                <w:tab w:val="clear" w:pos="8306"/>
              </w:tabs>
              <w:rPr>
                <w:rFonts w:ascii="Arial" w:hAnsi="Arial" w:cs="Arial"/>
                <w:sz w:val="22"/>
                <w:szCs w:val="22"/>
              </w:rPr>
            </w:pPr>
            <w:r w:rsidRPr="006F3844">
              <w:rPr>
                <w:rFonts w:ascii="Arial" w:hAnsi="Arial" w:cs="Arial"/>
                <w:sz w:val="22"/>
                <w:szCs w:val="22"/>
              </w:rPr>
              <w:t>The</w:t>
            </w:r>
            <w:r w:rsidRPr="006F3844">
              <w:rPr>
                <w:rFonts w:ascii="Arial" w:hAnsi="Arial" w:cs="Arial"/>
                <w:b/>
                <w:bCs/>
                <w:sz w:val="22"/>
                <w:szCs w:val="22"/>
              </w:rPr>
              <w:t xml:space="preserve"> </w:t>
            </w:r>
            <w:r w:rsidRPr="006F3844">
              <w:rPr>
                <w:rFonts w:ascii="Arial" w:hAnsi="Arial" w:cs="Arial"/>
                <w:sz w:val="22"/>
                <w:szCs w:val="22"/>
              </w:rPr>
              <w:t>minutes of the meeting were approved.  The following outstanding actions were noted:</w:t>
            </w:r>
          </w:p>
          <w:p w14:paraId="26439492" w14:textId="77777777" w:rsidR="00053642" w:rsidRPr="006F3844" w:rsidRDefault="00053642" w:rsidP="002A390A">
            <w:pPr>
              <w:pStyle w:val="Footer"/>
              <w:tabs>
                <w:tab w:val="clear" w:pos="4153"/>
                <w:tab w:val="clear" w:pos="8306"/>
              </w:tabs>
              <w:rPr>
                <w:rFonts w:ascii="Arial" w:hAnsi="Arial" w:cs="Arial"/>
                <w:sz w:val="22"/>
                <w:szCs w:val="22"/>
              </w:rPr>
            </w:pPr>
          </w:p>
          <w:p w14:paraId="2969EDD8" w14:textId="5047C99E" w:rsidR="00053642" w:rsidRPr="006F3844" w:rsidRDefault="00053642" w:rsidP="00053642">
            <w:pPr>
              <w:pStyle w:val="ListParagraph"/>
              <w:spacing w:after="120" w:line="240" w:lineRule="auto"/>
              <w:ind w:left="0"/>
              <w:contextualSpacing w:val="0"/>
              <w:rPr>
                <w:rFonts w:ascii="Arial" w:hAnsi="Arial" w:cs="Arial"/>
                <w:b/>
                <w:bCs/>
                <w:sz w:val="24"/>
                <w:szCs w:val="24"/>
              </w:rPr>
            </w:pPr>
            <w:r w:rsidRPr="006F3844">
              <w:rPr>
                <w:rFonts w:ascii="Arial" w:hAnsi="Arial" w:cs="Arial"/>
                <w:b/>
                <w:bCs/>
              </w:rPr>
              <w:t xml:space="preserve">December 2023 Item 5 </w:t>
            </w:r>
            <w:r w:rsidRPr="006F3844">
              <w:rPr>
                <w:rFonts w:ascii="Arial" w:hAnsi="Arial" w:cs="Arial"/>
                <w:b/>
                <w:bCs/>
                <w:sz w:val="24"/>
                <w:szCs w:val="24"/>
              </w:rPr>
              <w:t>Special School Funding</w:t>
            </w:r>
          </w:p>
          <w:p w14:paraId="6337E58B" w14:textId="49064FD6" w:rsidR="00053642" w:rsidRPr="006F3844" w:rsidRDefault="00053642" w:rsidP="00053642">
            <w:pPr>
              <w:pStyle w:val="BodyText"/>
              <w:spacing w:after="0"/>
              <w:rPr>
                <w:rFonts w:ascii="Arial" w:hAnsi="Arial" w:cs="Arial"/>
                <w:i/>
                <w:iCs/>
                <w:szCs w:val="24"/>
              </w:rPr>
            </w:pPr>
            <w:r w:rsidRPr="006F3844">
              <w:rPr>
                <w:rFonts w:ascii="Arial" w:hAnsi="Arial" w:cs="Arial"/>
                <w:i/>
                <w:iCs/>
                <w:szCs w:val="24"/>
              </w:rPr>
              <w:t>SD agreed to discuss LSA variable pay rates with CA.</w:t>
            </w:r>
          </w:p>
          <w:p w14:paraId="01819D28" w14:textId="77777777" w:rsidR="00053642" w:rsidRPr="006F3844" w:rsidRDefault="00053642" w:rsidP="00053642">
            <w:pPr>
              <w:pStyle w:val="Footer"/>
              <w:tabs>
                <w:tab w:val="clear" w:pos="4153"/>
                <w:tab w:val="clear" w:pos="8306"/>
              </w:tabs>
              <w:rPr>
                <w:rFonts w:ascii="Arial" w:hAnsi="Arial" w:cs="Arial"/>
                <w:sz w:val="22"/>
                <w:szCs w:val="22"/>
              </w:rPr>
            </w:pPr>
            <w:r w:rsidRPr="006F3844">
              <w:rPr>
                <w:rFonts w:ascii="Arial" w:hAnsi="Arial" w:cs="Arial"/>
                <w:b/>
                <w:bCs/>
                <w:sz w:val="22"/>
                <w:szCs w:val="22"/>
              </w:rPr>
              <w:t>Update</w:t>
            </w:r>
            <w:r w:rsidRPr="006F3844">
              <w:rPr>
                <w:rFonts w:ascii="Arial" w:hAnsi="Arial" w:cs="Arial"/>
                <w:sz w:val="22"/>
                <w:szCs w:val="22"/>
              </w:rPr>
              <w:t xml:space="preserve">: </w:t>
            </w:r>
            <w:r w:rsidRPr="006F3844">
              <w:rPr>
                <w:rFonts w:ascii="Arial" w:hAnsi="Arial" w:cs="Arial"/>
                <w:color w:val="C00000"/>
                <w:sz w:val="22"/>
                <w:szCs w:val="22"/>
              </w:rPr>
              <w:t xml:space="preserve">Ongoing, planned </w:t>
            </w:r>
            <w:proofErr w:type="gramStart"/>
            <w:r w:rsidRPr="006F3844">
              <w:rPr>
                <w:rFonts w:ascii="Arial" w:hAnsi="Arial" w:cs="Arial"/>
                <w:color w:val="C00000"/>
                <w:sz w:val="22"/>
                <w:szCs w:val="22"/>
              </w:rPr>
              <w:t>meeting</w:t>
            </w:r>
            <w:proofErr w:type="gramEnd"/>
            <w:r w:rsidRPr="006F3844">
              <w:rPr>
                <w:rFonts w:ascii="Arial" w:hAnsi="Arial" w:cs="Arial"/>
                <w:color w:val="C00000"/>
                <w:sz w:val="22"/>
                <w:szCs w:val="22"/>
              </w:rPr>
              <w:t xml:space="preserve"> the day after this meeting.</w:t>
            </w:r>
          </w:p>
          <w:p w14:paraId="37BAC6E1" w14:textId="77777777" w:rsidR="00053642" w:rsidRPr="006F3844" w:rsidRDefault="00053642" w:rsidP="00053642">
            <w:pPr>
              <w:pStyle w:val="Footer"/>
              <w:tabs>
                <w:tab w:val="clear" w:pos="4153"/>
                <w:tab w:val="clear" w:pos="8306"/>
              </w:tabs>
              <w:rPr>
                <w:rFonts w:ascii="Arial" w:hAnsi="Arial" w:cs="Arial"/>
                <w:sz w:val="22"/>
                <w:szCs w:val="22"/>
              </w:rPr>
            </w:pPr>
          </w:p>
          <w:p w14:paraId="4ACDB13B" w14:textId="3C6E02C3" w:rsidR="00053642" w:rsidRPr="006F3844" w:rsidRDefault="00053642" w:rsidP="00053642">
            <w:pPr>
              <w:pStyle w:val="Footer"/>
              <w:tabs>
                <w:tab w:val="clear" w:pos="4153"/>
                <w:tab w:val="clear" w:pos="8306"/>
              </w:tabs>
              <w:rPr>
                <w:rFonts w:ascii="Arial" w:hAnsi="Arial" w:cs="Arial"/>
                <w:sz w:val="22"/>
                <w:szCs w:val="22"/>
              </w:rPr>
            </w:pPr>
            <w:r w:rsidRPr="006F3844">
              <w:rPr>
                <w:rFonts w:ascii="Arial" w:hAnsi="Arial" w:cs="Arial"/>
                <w:sz w:val="22"/>
                <w:szCs w:val="22"/>
              </w:rPr>
              <w:t xml:space="preserve">SN asked if any thoughts had been given to the criteria of EHCP plans.  AM said that </w:t>
            </w:r>
            <w:r w:rsidR="006F3844" w:rsidRPr="006F3844">
              <w:rPr>
                <w:rFonts w:ascii="Arial" w:hAnsi="Arial" w:cs="Arial"/>
                <w:sz w:val="22"/>
                <w:szCs w:val="22"/>
              </w:rPr>
              <w:t xml:space="preserve">it is </w:t>
            </w:r>
            <w:r w:rsidRPr="006F3844">
              <w:rPr>
                <w:rFonts w:ascii="Arial" w:hAnsi="Arial" w:cs="Arial"/>
                <w:sz w:val="22"/>
                <w:szCs w:val="22"/>
              </w:rPr>
              <w:t>a national policy</w:t>
            </w:r>
            <w:r w:rsidR="006F3844" w:rsidRPr="006F3844">
              <w:rPr>
                <w:rFonts w:ascii="Arial" w:hAnsi="Arial" w:cs="Arial"/>
                <w:sz w:val="22"/>
                <w:szCs w:val="22"/>
              </w:rPr>
              <w:t xml:space="preserve"> and</w:t>
            </w:r>
            <w:r w:rsidRPr="006F3844">
              <w:rPr>
                <w:rFonts w:ascii="Arial" w:hAnsi="Arial" w:cs="Arial"/>
                <w:sz w:val="22"/>
                <w:szCs w:val="22"/>
              </w:rPr>
              <w:t xml:space="preserve"> had been raised in the House of Commons the</w:t>
            </w:r>
            <w:r w:rsidR="006F3844" w:rsidRPr="006F3844">
              <w:rPr>
                <w:rFonts w:ascii="Arial" w:hAnsi="Arial" w:cs="Arial"/>
                <w:sz w:val="22"/>
                <w:szCs w:val="22"/>
              </w:rPr>
              <w:t xml:space="preserve"> previous week</w:t>
            </w:r>
            <w:r w:rsidR="006F3844">
              <w:rPr>
                <w:rFonts w:ascii="Arial" w:hAnsi="Arial" w:cs="Arial"/>
                <w:sz w:val="22"/>
                <w:szCs w:val="22"/>
              </w:rPr>
              <w:t>.  T</w:t>
            </w:r>
            <w:r w:rsidR="006F3844" w:rsidRPr="006F3844">
              <w:rPr>
                <w:rFonts w:ascii="Arial" w:hAnsi="Arial" w:cs="Arial"/>
                <w:sz w:val="22"/>
                <w:szCs w:val="22"/>
              </w:rPr>
              <w:t xml:space="preserve">here was recognition of challenges regarding SEN funding and a review was supported.  </w:t>
            </w:r>
            <w:r w:rsidR="006F3844">
              <w:rPr>
                <w:rFonts w:ascii="Arial" w:hAnsi="Arial" w:cs="Arial"/>
                <w:sz w:val="22"/>
                <w:szCs w:val="22"/>
              </w:rPr>
              <w:t>However, t</w:t>
            </w:r>
            <w:r w:rsidR="006F3844" w:rsidRPr="006F3844">
              <w:rPr>
                <w:rFonts w:ascii="Arial" w:hAnsi="Arial" w:cs="Arial"/>
                <w:sz w:val="22"/>
                <w:szCs w:val="22"/>
              </w:rPr>
              <w:t>here was no commitment given to timings.</w:t>
            </w:r>
          </w:p>
        </w:tc>
        <w:tc>
          <w:tcPr>
            <w:tcW w:w="1276" w:type="dxa"/>
            <w:shd w:val="clear" w:color="auto" w:fill="auto"/>
          </w:tcPr>
          <w:p w14:paraId="5014F1FC" w14:textId="77777777" w:rsidR="00053642" w:rsidRDefault="00053642" w:rsidP="002A390A">
            <w:pPr>
              <w:pStyle w:val="Footer"/>
              <w:tabs>
                <w:tab w:val="clear" w:pos="4153"/>
                <w:tab w:val="clear" w:pos="8306"/>
              </w:tabs>
              <w:rPr>
                <w:rFonts w:ascii="Arial" w:hAnsi="Arial" w:cs="Arial"/>
                <w:sz w:val="22"/>
                <w:szCs w:val="22"/>
              </w:rPr>
            </w:pPr>
          </w:p>
          <w:p w14:paraId="4E942A4F" w14:textId="77777777" w:rsidR="00053642" w:rsidRDefault="00053642" w:rsidP="002A390A">
            <w:pPr>
              <w:pStyle w:val="Footer"/>
              <w:tabs>
                <w:tab w:val="clear" w:pos="4153"/>
                <w:tab w:val="clear" w:pos="8306"/>
              </w:tabs>
              <w:rPr>
                <w:rFonts w:ascii="Arial" w:hAnsi="Arial" w:cs="Arial"/>
                <w:sz w:val="22"/>
                <w:szCs w:val="22"/>
              </w:rPr>
            </w:pPr>
          </w:p>
          <w:p w14:paraId="252809C5" w14:textId="77777777" w:rsidR="00053642" w:rsidRDefault="00053642" w:rsidP="002A390A">
            <w:pPr>
              <w:pStyle w:val="Footer"/>
              <w:tabs>
                <w:tab w:val="clear" w:pos="4153"/>
                <w:tab w:val="clear" w:pos="8306"/>
              </w:tabs>
              <w:rPr>
                <w:rFonts w:ascii="Arial" w:hAnsi="Arial" w:cs="Arial"/>
                <w:color w:val="FF0000"/>
                <w:sz w:val="22"/>
                <w:szCs w:val="22"/>
              </w:rPr>
            </w:pPr>
          </w:p>
          <w:p w14:paraId="0C0B81B8" w14:textId="77777777" w:rsidR="00053642" w:rsidRDefault="00053642" w:rsidP="002A390A">
            <w:pPr>
              <w:pStyle w:val="Footer"/>
              <w:tabs>
                <w:tab w:val="clear" w:pos="4153"/>
                <w:tab w:val="clear" w:pos="8306"/>
              </w:tabs>
              <w:rPr>
                <w:rFonts w:ascii="Arial" w:hAnsi="Arial" w:cs="Arial"/>
                <w:color w:val="FF0000"/>
                <w:sz w:val="22"/>
                <w:szCs w:val="22"/>
              </w:rPr>
            </w:pPr>
          </w:p>
          <w:p w14:paraId="2397E728" w14:textId="77777777" w:rsidR="00053642" w:rsidRDefault="00053642" w:rsidP="002A390A">
            <w:pPr>
              <w:pStyle w:val="Footer"/>
              <w:tabs>
                <w:tab w:val="clear" w:pos="4153"/>
                <w:tab w:val="clear" w:pos="8306"/>
              </w:tabs>
              <w:rPr>
                <w:rFonts w:ascii="Arial" w:hAnsi="Arial" w:cs="Arial"/>
                <w:color w:val="FF0000"/>
                <w:sz w:val="22"/>
                <w:szCs w:val="22"/>
              </w:rPr>
            </w:pPr>
          </w:p>
          <w:p w14:paraId="50AFE9F3" w14:textId="77777777" w:rsidR="00053642" w:rsidRDefault="00053642" w:rsidP="002A390A">
            <w:pPr>
              <w:pStyle w:val="Footer"/>
              <w:tabs>
                <w:tab w:val="clear" w:pos="4153"/>
                <w:tab w:val="clear" w:pos="8306"/>
              </w:tabs>
              <w:rPr>
                <w:rFonts w:ascii="Arial" w:hAnsi="Arial" w:cs="Arial"/>
                <w:color w:val="FF0000"/>
                <w:sz w:val="22"/>
                <w:szCs w:val="22"/>
              </w:rPr>
            </w:pPr>
          </w:p>
          <w:p w14:paraId="242D76C3" w14:textId="07AEF02A" w:rsidR="00053642" w:rsidRPr="00053642" w:rsidRDefault="00053642" w:rsidP="002A390A">
            <w:pPr>
              <w:pStyle w:val="Footer"/>
              <w:tabs>
                <w:tab w:val="clear" w:pos="4153"/>
                <w:tab w:val="clear" w:pos="8306"/>
              </w:tabs>
              <w:rPr>
                <w:rFonts w:ascii="Arial" w:hAnsi="Arial" w:cs="Arial"/>
                <w:color w:val="C00000"/>
                <w:sz w:val="22"/>
                <w:szCs w:val="22"/>
              </w:rPr>
            </w:pPr>
            <w:r>
              <w:rPr>
                <w:rFonts w:ascii="Arial" w:hAnsi="Arial" w:cs="Arial"/>
                <w:color w:val="C00000"/>
                <w:sz w:val="22"/>
                <w:szCs w:val="22"/>
              </w:rPr>
              <w:t>CA</w:t>
            </w:r>
          </w:p>
        </w:tc>
      </w:tr>
      <w:tr w:rsidR="00053642" w14:paraId="648ECCA8" w14:textId="77777777" w:rsidTr="002A390A">
        <w:tc>
          <w:tcPr>
            <w:tcW w:w="527" w:type="dxa"/>
            <w:shd w:val="clear" w:color="auto" w:fill="auto"/>
          </w:tcPr>
          <w:p w14:paraId="34C6901D" w14:textId="73BE7C02" w:rsidR="00053642" w:rsidRPr="00BD39CA" w:rsidRDefault="006F3844" w:rsidP="002A390A">
            <w:pPr>
              <w:pStyle w:val="Footer"/>
              <w:tabs>
                <w:tab w:val="clear" w:pos="4153"/>
                <w:tab w:val="clear" w:pos="8306"/>
              </w:tabs>
              <w:rPr>
                <w:rFonts w:ascii="Arial" w:hAnsi="Arial" w:cs="Arial"/>
                <w:b/>
                <w:bCs/>
                <w:sz w:val="22"/>
                <w:szCs w:val="22"/>
              </w:rPr>
            </w:pPr>
            <w:r>
              <w:rPr>
                <w:rFonts w:ascii="Arial" w:hAnsi="Arial" w:cs="Arial"/>
                <w:b/>
                <w:bCs/>
                <w:sz w:val="22"/>
                <w:szCs w:val="22"/>
              </w:rPr>
              <w:t>4</w:t>
            </w:r>
          </w:p>
        </w:tc>
        <w:tc>
          <w:tcPr>
            <w:tcW w:w="8115" w:type="dxa"/>
            <w:shd w:val="clear" w:color="auto" w:fill="auto"/>
          </w:tcPr>
          <w:p w14:paraId="40938991" w14:textId="77777777" w:rsidR="00053642" w:rsidRDefault="00053642" w:rsidP="002A390A">
            <w:pPr>
              <w:pStyle w:val="Footer"/>
              <w:rPr>
                <w:rFonts w:ascii="Arial" w:hAnsi="Arial" w:cs="Arial"/>
                <w:i/>
                <w:iCs/>
                <w:sz w:val="22"/>
                <w:szCs w:val="22"/>
              </w:rPr>
            </w:pPr>
            <w:r w:rsidRPr="007F455F">
              <w:rPr>
                <w:rFonts w:ascii="Arial" w:hAnsi="Arial" w:cs="Arial"/>
                <w:b/>
                <w:bCs/>
                <w:sz w:val="22"/>
                <w:szCs w:val="22"/>
              </w:rPr>
              <w:t xml:space="preserve">Schools Budget </w:t>
            </w:r>
            <w:r>
              <w:rPr>
                <w:rFonts w:ascii="Arial" w:hAnsi="Arial" w:cs="Arial"/>
                <w:b/>
                <w:bCs/>
                <w:sz w:val="22"/>
                <w:szCs w:val="22"/>
              </w:rPr>
              <w:t xml:space="preserve">update </w:t>
            </w:r>
            <w:r w:rsidRPr="007F455F">
              <w:rPr>
                <w:rFonts w:ascii="Arial" w:hAnsi="Arial" w:cs="Arial"/>
                <w:b/>
                <w:bCs/>
                <w:sz w:val="22"/>
                <w:szCs w:val="22"/>
              </w:rPr>
              <w:t>2</w:t>
            </w:r>
            <w:r>
              <w:rPr>
                <w:rFonts w:ascii="Arial" w:hAnsi="Arial" w:cs="Arial"/>
                <w:b/>
                <w:bCs/>
                <w:sz w:val="22"/>
                <w:szCs w:val="22"/>
              </w:rPr>
              <w:t>3</w:t>
            </w:r>
            <w:r w:rsidRPr="007F455F">
              <w:rPr>
                <w:rFonts w:ascii="Arial" w:hAnsi="Arial" w:cs="Arial"/>
                <w:b/>
                <w:bCs/>
                <w:sz w:val="22"/>
                <w:szCs w:val="22"/>
              </w:rPr>
              <w:t>/2</w:t>
            </w:r>
            <w:r>
              <w:rPr>
                <w:rFonts w:ascii="Arial" w:hAnsi="Arial" w:cs="Arial"/>
                <w:b/>
                <w:bCs/>
                <w:sz w:val="22"/>
                <w:szCs w:val="22"/>
              </w:rPr>
              <w:t>4</w:t>
            </w:r>
          </w:p>
          <w:p w14:paraId="77116221" w14:textId="77777777" w:rsidR="00053642" w:rsidRDefault="00053642" w:rsidP="002A390A">
            <w:pPr>
              <w:pStyle w:val="Footer"/>
              <w:rPr>
                <w:rFonts w:ascii="Arial" w:hAnsi="Arial" w:cs="Arial"/>
                <w:b/>
                <w:bCs/>
                <w:sz w:val="22"/>
                <w:szCs w:val="22"/>
              </w:rPr>
            </w:pPr>
          </w:p>
          <w:p w14:paraId="70EE7FC0" w14:textId="77777777" w:rsidR="00053642" w:rsidRDefault="00053642" w:rsidP="002A390A">
            <w:pPr>
              <w:pStyle w:val="Footer"/>
              <w:tabs>
                <w:tab w:val="clear" w:pos="4153"/>
                <w:tab w:val="clear" w:pos="8306"/>
              </w:tabs>
              <w:rPr>
                <w:rFonts w:ascii="Arial" w:hAnsi="Arial" w:cs="Arial"/>
                <w:sz w:val="22"/>
                <w:szCs w:val="22"/>
              </w:rPr>
            </w:pPr>
            <w:r>
              <w:rPr>
                <w:rFonts w:ascii="Arial" w:hAnsi="Arial" w:cs="Arial"/>
                <w:sz w:val="22"/>
                <w:szCs w:val="22"/>
              </w:rPr>
              <w:t xml:space="preserve">AM updated the group with a shared presentation having circulated a report with the agenda.  The presentation noted the updates since the report was shared with the Forum in December.  </w:t>
            </w:r>
          </w:p>
          <w:p w14:paraId="08A7DB05" w14:textId="77777777" w:rsidR="00053642" w:rsidRDefault="00053642" w:rsidP="002A390A">
            <w:pPr>
              <w:pStyle w:val="Footer"/>
              <w:rPr>
                <w:rFonts w:ascii="Arial" w:hAnsi="Arial" w:cs="Arial"/>
                <w:sz w:val="22"/>
                <w:szCs w:val="22"/>
              </w:rPr>
            </w:pPr>
          </w:p>
          <w:p w14:paraId="2A8A0272" w14:textId="77777777" w:rsidR="00053642" w:rsidRDefault="00053642" w:rsidP="002A390A">
            <w:pPr>
              <w:pStyle w:val="Footer"/>
              <w:tabs>
                <w:tab w:val="clear" w:pos="4153"/>
                <w:tab w:val="clear" w:pos="8306"/>
              </w:tabs>
              <w:rPr>
                <w:rFonts w:ascii="Arial" w:hAnsi="Arial" w:cs="Arial"/>
                <w:sz w:val="22"/>
                <w:szCs w:val="22"/>
              </w:rPr>
            </w:pPr>
            <w:r>
              <w:rPr>
                <w:rFonts w:ascii="Arial" w:hAnsi="Arial" w:cs="Arial"/>
                <w:sz w:val="22"/>
                <w:szCs w:val="22"/>
              </w:rPr>
              <w:t>The key points to note were as follows:</w:t>
            </w:r>
          </w:p>
          <w:p w14:paraId="0B8C88AA" w14:textId="77777777" w:rsidR="00053642" w:rsidRDefault="00053642" w:rsidP="002A390A">
            <w:pPr>
              <w:pStyle w:val="Footer"/>
              <w:tabs>
                <w:tab w:val="clear" w:pos="4153"/>
                <w:tab w:val="clear" w:pos="8306"/>
              </w:tabs>
              <w:rPr>
                <w:rFonts w:ascii="Arial" w:hAnsi="Arial" w:cs="Arial"/>
                <w:sz w:val="22"/>
                <w:szCs w:val="22"/>
              </w:rPr>
            </w:pPr>
          </w:p>
          <w:p w14:paraId="29638C8B" w14:textId="77777777" w:rsidR="00053642" w:rsidRDefault="00053642" w:rsidP="00053642">
            <w:pPr>
              <w:pStyle w:val="Footer"/>
              <w:numPr>
                <w:ilvl w:val="0"/>
                <w:numId w:val="40"/>
              </w:numPr>
              <w:tabs>
                <w:tab w:val="clear" w:pos="4153"/>
                <w:tab w:val="clear" w:pos="8306"/>
              </w:tabs>
              <w:rPr>
                <w:rFonts w:ascii="Arial" w:hAnsi="Arial" w:cs="Arial"/>
                <w:sz w:val="22"/>
                <w:szCs w:val="22"/>
              </w:rPr>
            </w:pPr>
            <w:r>
              <w:rPr>
                <w:rFonts w:ascii="Arial" w:hAnsi="Arial" w:cs="Arial"/>
                <w:sz w:val="22"/>
                <w:szCs w:val="22"/>
              </w:rPr>
              <w:t>Early Years underspend £0.7m</w:t>
            </w:r>
          </w:p>
          <w:p w14:paraId="6B137F78" w14:textId="77777777" w:rsidR="00053642" w:rsidRDefault="00053642" w:rsidP="00053642">
            <w:pPr>
              <w:pStyle w:val="Footer"/>
              <w:numPr>
                <w:ilvl w:val="0"/>
                <w:numId w:val="40"/>
              </w:numPr>
              <w:tabs>
                <w:tab w:val="clear" w:pos="4153"/>
                <w:tab w:val="clear" w:pos="8306"/>
              </w:tabs>
              <w:rPr>
                <w:rFonts w:ascii="Arial" w:hAnsi="Arial" w:cs="Arial"/>
                <w:sz w:val="22"/>
                <w:szCs w:val="22"/>
              </w:rPr>
            </w:pPr>
            <w:r>
              <w:rPr>
                <w:rFonts w:ascii="Arial" w:hAnsi="Arial" w:cs="Arial"/>
                <w:sz w:val="22"/>
                <w:szCs w:val="22"/>
              </w:rPr>
              <w:t>Schools underspend £1.5m</w:t>
            </w:r>
          </w:p>
          <w:p w14:paraId="660E09AA" w14:textId="77777777" w:rsidR="00053642" w:rsidRDefault="00053642" w:rsidP="00053642">
            <w:pPr>
              <w:pStyle w:val="Footer"/>
              <w:numPr>
                <w:ilvl w:val="0"/>
                <w:numId w:val="40"/>
              </w:numPr>
              <w:tabs>
                <w:tab w:val="clear" w:pos="4153"/>
                <w:tab w:val="clear" w:pos="8306"/>
              </w:tabs>
              <w:rPr>
                <w:rFonts w:ascii="Arial" w:hAnsi="Arial" w:cs="Arial"/>
                <w:sz w:val="22"/>
                <w:szCs w:val="22"/>
              </w:rPr>
            </w:pPr>
            <w:r>
              <w:rPr>
                <w:rFonts w:ascii="Arial" w:hAnsi="Arial" w:cs="Arial"/>
                <w:sz w:val="22"/>
                <w:szCs w:val="22"/>
              </w:rPr>
              <w:t xml:space="preserve">High Needs overspend £48.7m due to continued growth and complex </w:t>
            </w:r>
            <w:proofErr w:type="gramStart"/>
            <w:r>
              <w:rPr>
                <w:rFonts w:ascii="Arial" w:hAnsi="Arial" w:cs="Arial"/>
                <w:sz w:val="22"/>
                <w:szCs w:val="22"/>
              </w:rPr>
              <w:t>needs</w:t>
            </w:r>
            <w:proofErr w:type="gramEnd"/>
          </w:p>
          <w:p w14:paraId="4395AE53" w14:textId="77777777" w:rsidR="00053642" w:rsidRDefault="00053642" w:rsidP="002A390A">
            <w:pPr>
              <w:pStyle w:val="Footer"/>
              <w:rPr>
                <w:rFonts w:ascii="Arial" w:hAnsi="Arial" w:cs="Arial"/>
                <w:b/>
                <w:bCs/>
                <w:sz w:val="22"/>
                <w:szCs w:val="22"/>
              </w:rPr>
            </w:pPr>
          </w:p>
          <w:p w14:paraId="1ADD464C" w14:textId="09601F99" w:rsidR="00053642" w:rsidRDefault="006F3844" w:rsidP="002A390A">
            <w:pPr>
              <w:pStyle w:val="Footer"/>
              <w:rPr>
                <w:rFonts w:ascii="Arial" w:hAnsi="Arial" w:cs="Arial"/>
                <w:sz w:val="22"/>
                <w:szCs w:val="22"/>
              </w:rPr>
            </w:pPr>
            <w:r>
              <w:rPr>
                <w:rFonts w:ascii="Arial" w:hAnsi="Arial" w:cs="Arial"/>
                <w:b/>
                <w:bCs/>
                <w:sz w:val="22"/>
                <w:szCs w:val="22"/>
              </w:rPr>
              <w:t>No questions were raised.  20 members voted to approve the recommendations in the report.</w:t>
            </w:r>
          </w:p>
          <w:p w14:paraId="5FC06184" w14:textId="2BEC87AA" w:rsidR="00053642" w:rsidRPr="007F455F" w:rsidRDefault="00053642" w:rsidP="002A390A">
            <w:pPr>
              <w:pStyle w:val="Footer"/>
              <w:rPr>
                <w:rFonts w:ascii="Arial" w:hAnsi="Arial" w:cs="Arial"/>
                <w:b/>
                <w:bCs/>
                <w:sz w:val="22"/>
                <w:szCs w:val="22"/>
              </w:rPr>
            </w:pPr>
          </w:p>
        </w:tc>
        <w:tc>
          <w:tcPr>
            <w:tcW w:w="1276" w:type="dxa"/>
            <w:shd w:val="clear" w:color="auto" w:fill="auto"/>
          </w:tcPr>
          <w:p w14:paraId="7269EBFA" w14:textId="77777777" w:rsidR="00053642" w:rsidRDefault="00053642" w:rsidP="002A390A">
            <w:pPr>
              <w:pStyle w:val="Footer"/>
              <w:tabs>
                <w:tab w:val="clear" w:pos="4153"/>
                <w:tab w:val="clear" w:pos="8306"/>
              </w:tabs>
              <w:rPr>
                <w:rFonts w:ascii="Arial" w:hAnsi="Arial" w:cs="Arial"/>
                <w:sz w:val="22"/>
                <w:szCs w:val="22"/>
              </w:rPr>
            </w:pPr>
          </w:p>
        </w:tc>
      </w:tr>
      <w:tr w:rsidR="00053642" w14:paraId="4940C07A" w14:textId="77777777" w:rsidTr="002A390A">
        <w:tc>
          <w:tcPr>
            <w:tcW w:w="527" w:type="dxa"/>
            <w:shd w:val="clear" w:color="auto" w:fill="auto"/>
          </w:tcPr>
          <w:p w14:paraId="554E262B" w14:textId="6F5149A8" w:rsidR="00053642" w:rsidRPr="00BD39CA" w:rsidRDefault="006F3844" w:rsidP="002A390A">
            <w:pPr>
              <w:pStyle w:val="Footer"/>
              <w:tabs>
                <w:tab w:val="clear" w:pos="4153"/>
                <w:tab w:val="clear" w:pos="8306"/>
              </w:tabs>
              <w:rPr>
                <w:rFonts w:ascii="Arial" w:hAnsi="Arial" w:cs="Arial"/>
                <w:b/>
                <w:bCs/>
                <w:sz w:val="22"/>
                <w:szCs w:val="22"/>
              </w:rPr>
            </w:pPr>
            <w:r>
              <w:rPr>
                <w:rFonts w:ascii="Arial" w:hAnsi="Arial" w:cs="Arial"/>
                <w:b/>
                <w:bCs/>
                <w:sz w:val="22"/>
                <w:szCs w:val="22"/>
              </w:rPr>
              <w:t>5</w:t>
            </w:r>
          </w:p>
        </w:tc>
        <w:tc>
          <w:tcPr>
            <w:tcW w:w="8115" w:type="dxa"/>
            <w:shd w:val="clear" w:color="auto" w:fill="auto"/>
          </w:tcPr>
          <w:p w14:paraId="321B10FF" w14:textId="77777777" w:rsidR="00053642" w:rsidRDefault="00053642" w:rsidP="002A390A">
            <w:pPr>
              <w:pStyle w:val="Footer"/>
              <w:rPr>
                <w:rFonts w:ascii="Arial" w:hAnsi="Arial" w:cs="Arial"/>
                <w:i/>
                <w:iCs/>
                <w:sz w:val="22"/>
                <w:szCs w:val="22"/>
              </w:rPr>
            </w:pPr>
            <w:r w:rsidRPr="007F455F">
              <w:rPr>
                <w:rFonts w:ascii="Arial" w:hAnsi="Arial" w:cs="Arial"/>
                <w:b/>
                <w:bCs/>
                <w:sz w:val="22"/>
                <w:szCs w:val="22"/>
              </w:rPr>
              <w:t xml:space="preserve">Schools Budget </w:t>
            </w:r>
            <w:r>
              <w:rPr>
                <w:rFonts w:ascii="Arial" w:hAnsi="Arial" w:cs="Arial"/>
                <w:b/>
                <w:bCs/>
                <w:sz w:val="22"/>
                <w:szCs w:val="22"/>
              </w:rPr>
              <w:t xml:space="preserve">setting </w:t>
            </w:r>
            <w:r w:rsidRPr="007F455F">
              <w:rPr>
                <w:rFonts w:ascii="Arial" w:hAnsi="Arial" w:cs="Arial"/>
                <w:b/>
                <w:bCs/>
                <w:sz w:val="22"/>
                <w:szCs w:val="22"/>
              </w:rPr>
              <w:t>24/25</w:t>
            </w:r>
          </w:p>
          <w:p w14:paraId="5367C427" w14:textId="77777777" w:rsidR="00053642" w:rsidRDefault="00053642" w:rsidP="002A390A">
            <w:pPr>
              <w:pStyle w:val="Footer"/>
              <w:rPr>
                <w:rFonts w:ascii="Arial" w:hAnsi="Arial" w:cs="Arial"/>
                <w:i/>
                <w:iCs/>
                <w:sz w:val="22"/>
                <w:szCs w:val="22"/>
              </w:rPr>
            </w:pPr>
          </w:p>
          <w:p w14:paraId="7EFAF05F" w14:textId="77777777" w:rsidR="009254A9" w:rsidRDefault="00053642" w:rsidP="002A390A">
            <w:pPr>
              <w:pStyle w:val="Footer"/>
              <w:tabs>
                <w:tab w:val="clear" w:pos="4153"/>
                <w:tab w:val="clear" w:pos="8306"/>
              </w:tabs>
              <w:rPr>
                <w:rFonts w:ascii="Arial" w:hAnsi="Arial" w:cs="Arial"/>
                <w:sz w:val="22"/>
                <w:szCs w:val="22"/>
              </w:rPr>
            </w:pPr>
            <w:r>
              <w:rPr>
                <w:rFonts w:ascii="Arial" w:hAnsi="Arial" w:cs="Arial"/>
                <w:sz w:val="22"/>
                <w:szCs w:val="22"/>
              </w:rPr>
              <w:t>AM updated the group having circulated a report with the agenda.</w:t>
            </w:r>
            <w:r w:rsidR="006F3844">
              <w:rPr>
                <w:rFonts w:ascii="Arial" w:hAnsi="Arial" w:cs="Arial"/>
                <w:sz w:val="22"/>
                <w:szCs w:val="22"/>
              </w:rPr>
              <w:t xml:space="preserve"> </w:t>
            </w:r>
            <w:r>
              <w:rPr>
                <w:rFonts w:ascii="Arial" w:hAnsi="Arial" w:cs="Arial"/>
                <w:sz w:val="22"/>
                <w:szCs w:val="22"/>
              </w:rPr>
              <w:t xml:space="preserve">AM </w:t>
            </w:r>
            <w:r w:rsidR="006F3844">
              <w:rPr>
                <w:rFonts w:ascii="Arial" w:hAnsi="Arial" w:cs="Arial"/>
                <w:sz w:val="22"/>
                <w:szCs w:val="22"/>
              </w:rPr>
              <w:t>re-</w:t>
            </w:r>
            <w:r>
              <w:rPr>
                <w:rFonts w:ascii="Arial" w:hAnsi="Arial" w:cs="Arial"/>
                <w:sz w:val="22"/>
                <w:szCs w:val="22"/>
              </w:rPr>
              <w:t xml:space="preserve">shared a presentation that had been </w:t>
            </w:r>
            <w:r w:rsidR="009254A9">
              <w:rPr>
                <w:rFonts w:ascii="Arial" w:hAnsi="Arial" w:cs="Arial"/>
                <w:sz w:val="22"/>
                <w:szCs w:val="22"/>
              </w:rPr>
              <w:t>given</w:t>
            </w:r>
            <w:r w:rsidR="006F3844">
              <w:rPr>
                <w:rFonts w:ascii="Arial" w:hAnsi="Arial" w:cs="Arial"/>
                <w:sz w:val="22"/>
                <w:szCs w:val="22"/>
              </w:rPr>
              <w:t xml:space="preserve"> to </w:t>
            </w:r>
            <w:r>
              <w:rPr>
                <w:rFonts w:ascii="Arial" w:hAnsi="Arial" w:cs="Arial"/>
                <w:sz w:val="22"/>
                <w:szCs w:val="22"/>
              </w:rPr>
              <w:t xml:space="preserve">the Forum in December.  There had been doubt </w:t>
            </w:r>
            <w:r w:rsidR="009254A9">
              <w:rPr>
                <w:rFonts w:ascii="Arial" w:hAnsi="Arial" w:cs="Arial"/>
                <w:sz w:val="22"/>
                <w:szCs w:val="22"/>
              </w:rPr>
              <w:t>in December</w:t>
            </w:r>
            <w:r>
              <w:rPr>
                <w:rFonts w:ascii="Arial" w:hAnsi="Arial" w:cs="Arial"/>
                <w:sz w:val="22"/>
                <w:szCs w:val="22"/>
              </w:rPr>
              <w:t xml:space="preserve"> if </w:t>
            </w:r>
            <w:r w:rsidR="009254A9">
              <w:rPr>
                <w:rFonts w:ascii="Arial" w:hAnsi="Arial" w:cs="Arial"/>
                <w:sz w:val="22"/>
                <w:szCs w:val="22"/>
              </w:rPr>
              <w:t>it</w:t>
            </w:r>
            <w:r>
              <w:rPr>
                <w:rFonts w:ascii="Arial" w:hAnsi="Arial" w:cs="Arial"/>
                <w:sz w:val="22"/>
                <w:szCs w:val="22"/>
              </w:rPr>
              <w:t xml:space="preserve"> had been quorate, however, this was checked after the meeting and quoracy was confirmed.</w:t>
            </w:r>
          </w:p>
          <w:p w14:paraId="05C3D34D" w14:textId="77777777" w:rsidR="009254A9" w:rsidRDefault="009254A9" w:rsidP="002A390A">
            <w:pPr>
              <w:pStyle w:val="Footer"/>
              <w:tabs>
                <w:tab w:val="clear" w:pos="4153"/>
                <w:tab w:val="clear" w:pos="8306"/>
              </w:tabs>
              <w:rPr>
                <w:rFonts w:ascii="Arial" w:hAnsi="Arial" w:cs="Arial"/>
                <w:sz w:val="22"/>
                <w:szCs w:val="22"/>
              </w:rPr>
            </w:pPr>
          </w:p>
          <w:p w14:paraId="5D529C32" w14:textId="77777777" w:rsidR="009254A9" w:rsidRDefault="009254A9" w:rsidP="009254A9">
            <w:pPr>
              <w:pStyle w:val="Footer"/>
              <w:tabs>
                <w:tab w:val="clear" w:pos="4153"/>
                <w:tab w:val="clear" w:pos="8306"/>
              </w:tabs>
              <w:rPr>
                <w:rFonts w:ascii="Arial" w:hAnsi="Arial" w:cs="Arial"/>
                <w:sz w:val="22"/>
                <w:szCs w:val="22"/>
              </w:rPr>
            </w:pPr>
            <w:r>
              <w:rPr>
                <w:rFonts w:ascii="Arial" w:hAnsi="Arial" w:cs="Arial"/>
                <w:sz w:val="22"/>
                <w:szCs w:val="22"/>
              </w:rPr>
              <w:t>The summary points to note were as follows:</w:t>
            </w:r>
          </w:p>
          <w:p w14:paraId="212142A7" w14:textId="77777777" w:rsidR="009254A9" w:rsidRDefault="009254A9" w:rsidP="009254A9">
            <w:pPr>
              <w:pStyle w:val="Footer"/>
              <w:tabs>
                <w:tab w:val="clear" w:pos="4153"/>
                <w:tab w:val="clear" w:pos="8306"/>
              </w:tabs>
              <w:rPr>
                <w:rFonts w:ascii="Arial" w:hAnsi="Arial" w:cs="Arial"/>
                <w:sz w:val="22"/>
                <w:szCs w:val="22"/>
              </w:rPr>
            </w:pPr>
          </w:p>
          <w:p w14:paraId="4EDCEAE0" w14:textId="7BE470AF" w:rsidR="00053642" w:rsidRDefault="006F3844" w:rsidP="009254A9">
            <w:pPr>
              <w:pStyle w:val="Footer"/>
              <w:numPr>
                <w:ilvl w:val="0"/>
                <w:numId w:val="43"/>
              </w:numPr>
              <w:tabs>
                <w:tab w:val="clear" w:pos="4153"/>
                <w:tab w:val="clear" w:pos="8306"/>
              </w:tabs>
              <w:rPr>
                <w:rFonts w:ascii="Arial" w:hAnsi="Arial" w:cs="Arial"/>
                <w:sz w:val="22"/>
                <w:szCs w:val="22"/>
              </w:rPr>
            </w:pPr>
            <w:r>
              <w:rPr>
                <w:rFonts w:ascii="Arial" w:hAnsi="Arial" w:cs="Arial"/>
                <w:sz w:val="22"/>
                <w:szCs w:val="22"/>
              </w:rPr>
              <w:t>The final position was based on data shared in December and any changes were due to the growth fund and pupil numbers.</w:t>
            </w:r>
          </w:p>
          <w:p w14:paraId="19AA8942" w14:textId="7682C987" w:rsidR="009750F6" w:rsidRDefault="009750F6" w:rsidP="009750F6">
            <w:pPr>
              <w:pStyle w:val="Footer"/>
              <w:numPr>
                <w:ilvl w:val="0"/>
                <w:numId w:val="42"/>
              </w:numPr>
              <w:tabs>
                <w:tab w:val="clear" w:pos="4153"/>
                <w:tab w:val="clear" w:pos="8306"/>
              </w:tabs>
              <w:rPr>
                <w:rFonts w:ascii="Arial" w:hAnsi="Arial" w:cs="Arial"/>
                <w:sz w:val="22"/>
                <w:szCs w:val="22"/>
              </w:rPr>
            </w:pPr>
            <w:r>
              <w:rPr>
                <w:rFonts w:ascii="Arial" w:hAnsi="Arial" w:cs="Arial"/>
                <w:sz w:val="22"/>
                <w:szCs w:val="22"/>
              </w:rPr>
              <w:t>£1.1M additional funding tha</w:t>
            </w:r>
            <w:r w:rsidR="009254A9">
              <w:rPr>
                <w:rFonts w:ascii="Arial" w:hAnsi="Arial" w:cs="Arial"/>
                <w:sz w:val="22"/>
                <w:szCs w:val="22"/>
              </w:rPr>
              <w:t>n</w:t>
            </w:r>
            <w:r>
              <w:rPr>
                <w:rFonts w:ascii="Arial" w:hAnsi="Arial" w:cs="Arial"/>
                <w:sz w:val="22"/>
                <w:szCs w:val="22"/>
              </w:rPr>
              <w:t xml:space="preserve"> noted in December.</w:t>
            </w:r>
          </w:p>
          <w:p w14:paraId="509762AB" w14:textId="77777777" w:rsidR="00053642" w:rsidRDefault="00053642" w:rsidP="00053642">
            <w:pPr>
              <w:pStyle w:val="Footer"/>
              <w:numPr>
                <w:ilvl w:val="0"/>
                <w:numId w:val="40"/>
              </w:numPr>
              <w:tabs>
                <w:tab w:val="clear" w:pos="4153"/>
                <w:tab w:val="clear" w:pos="8306"/>
              </w:tabs>
              <w:rPr>
                <w:rFonts w:ascii="Arial" w:hAnsi="Arial" w:cs="Arial"/>
                <w:sz w:val="22"/>
                <w:szCs w:val="22"/>
              </w:rPr>
            </w:pPr>
            <w:r>
              <w:rPr>
                <w:rFonts w:ascii="Arial" w:hAnsi="Arial" w:cs="Arial"/>
                <w:sz w:val="22"/>
                <w:szCs w:val="22"/>
              </w:rPr>
              <w:t>The Funding announcements showed an overall increase of £87.9m for Hampshire, excluding the Teachers Pay Additional Grant.</w:t>
            </w:r>
          </w:p>
          <w:p w14:paraId="5AB11469" w14:textId="77777777" w:rsidR="00053642" w:rsidRDefault="00053642" w:rsidP="00053642">
            <w:pPr>
              <w:pStyle w:val="Footer"/>
              <w:numPr>
                <w:ilvl w:val="0"/>
                <w:numId w:val="40"/>
              </w:numPr>
              <w:tabs>
                <w:tab w:val="clear" w:pos="4153"/>
                <w:tab w:val="clear" w:pos="8306"/>
              </w:tabs>
              <w:rPr>
                <w:rFonts w:ascii="Arial" w:hAnsi="Arial" w:cs="Arial"/>
                <w:sz w:val="22"/>
                <w:szCs w:val="22"/>
              </w:rPr>
            </w:pPr>
            <w:r>
              <w:rPr>
                <w:rFonts w:ascii="Arial" w:hAnsi="Arial" w:cs="Arial"/>
                <w:sz w:val="22"/>
                <w:szCs w:val="22"/>
              </w:rPr>
              <w:t>The county is the 12</w:t>
            </w:r>
            <w:r w:rsidRPr="000045F2">
              <w:rPr>
                <w:rFonts w:ascii="Arial" w:hAnsi="Arial" w:cs="Arial"/>
                <w:sz w:val="22"/>
                <w:szCs w:val="22"/>
                <w:vertAlign w:val="superscript"/>
              </w:rPr>
              <w:t>th</w:t>
            </w:r>
            <w:r>
              <w:rPr>
                <w:rFonts w:ascii="Arial" w:hAnsi="Arial" w:cs="Arial"/>
                <w:sz w:val="22"/>
                <w:szCs w:val="22"/>
              </w:rPr>
              <w:t xml:space="preserve"> lowest funded overall (previously 8</w:t>
            </w:r>
            <w:r w:rsidRPr="00AE5E9A">
              <w:rPr>
                <w:rFonts w:ascii="Arial" w:hAnsi="Arial" w:cs="Arial"/>
                <w:sz w:val="22"/>
                <w:szCs w:val="22"/>
                <w:vertAlign w:val="superscript"/>
              </w:rPr>
              <w:t>th</w:t>
            </w:r>
            <w:r>
              <w:rPr>
                <w:rFonts w:ascii="Arial" w:hAnsi="Arial" w:cs="Arial"/>
                <w:sz w:val="22"/>
                <w:szCs w:val="22"/>
              </w:rPr>
              <w:t>) and the 10</w:t>
            </w:r>
            <w:r w:rsidRPr="005C2A77">
              <w:rPr>
                <w:rFonts w:ascii="Arial" w:hAnsi="Arial" w:cs="Arial"/>
                <w:sz w:val="22"/>
                <w:szCs w:val="22"/>
                <w:vertAlign w:val="superscript"/>
              </w:rPr>
              <w:t>th</w:t>
            </w:r>
            <w:r>
              <w:rPr>
                <w:rFonts w:ascii="Arial" w:hAnsi="Arial" w:cs="Arial"/>
                <w:sz w:val="22"/>
                <w:szCs w:val="22"/>
              </w:rPr>
              <w:t xml:space="preserve"> lowest for mainstream schools (previously 7</w:t>
            </w:r>
            <w:r w:rsidRPr="005C2A77">
              <w:rPr>
                <w:rFonts w:ascii="Arial" w:hAnsi="Arial" w:cs="Arial"/>
                <w:sz w:val="22"/>
                <w:szCs w:val="22"/>
                <w:vertAlign w:val="superscript"/>
              </w:rPr>
              <w:t>th</w:t>
            </w:r>
            <w:r>
              <w:rPr>
                <w:rFonts w:ascii="Arial" w:hAnsi="Arial" w:cs="Arial"/>
                <w:sz w:val="22"/>
                <w:szCs w:val="22"/>
              </w:rPr>
              <w:t>).</w:t>
            </w:r>
          </w:p>
          <w:p w14:paraId="5668D543" w14:textId="1F887F7B" w:rsidR="00053642" w:rsidRDefault="00053642" w:rsidP="00053642">
            <w:pPr>
              <w:pStyle w:val="Footer"/>
              <w:numPr>
                <w:ilvl w:val="0"/>
                <w:numId w:val="40"/>
              </w:numPr>
              <w:tabs>
                <w:tab w:val="clear" w:pos="4153"/>
                <w:tab w:val="clear" w:pos="8306"/>
              </w:tabs>
              <w:rPr>
                <w:rFonts w:ascii="Arial" w:hAnsi="Arial" w:cs="Arial"/>
                <w:sz w:val="22"/>
                <w:szCs w:val="22"/>
              </w:rPr>
            </w:pPr>
            <w:r>
              <w:rPr>
                <w:rFonts w:ascii="Arial" w:hAnsi="Arial" w:cs="Arial"/>
                <w:sz w:val="22"/>
                <w:szCs w:val="22"/>
              </w:rPr>
              <w:t xml:space="preserve">Early Years block – </w:t>
            </w:r>
            <w:r w:rsidR="009254A9">
              <w:rPr>
                <w:rFonts w:ascii="Arial" w:hAnsi="Arial" w:cs="Arial"/>
                <w:sz w:val="22"/>
                <w:szCs w:val="22"/>
              </w:rPr>
              <w:t>relative increase in some areas.  S</w:t>
            </w:r>
            <w:r>
              <w:rPr>
                <w:rFonts w:ascii="Arial" w:hAnsi="Arial" w:cs="Arial"/>
                <w:sz w:val="22"/>
                <w:szCs w:val="22"/>
              </w:rPr>
              <w:t>upplementary funding for the 3 maintained schools will continue at the capped rate providing full historic funding protection.  Consultation is underway following the DfE announcement of changes to EY entitlements and the outcome of this will be presented to Forum in March.</w:t>
            </w:r>
          </w:p>
          <w:p w14:paraId="0ECA525F" w14:textId="77777777" w:rsidR="00053642" w:rsidRDefault="00053642" w:rsidP="00053642">
            <w:pPr>
              <w:pStyle w:val="Footer"/>
              <w:numPr>
                <w:ilvl w:val="0"/>
                <w:numId w:val="40"/>
              </w:numPr>
              <w:tabs>
                <w:tab w:val="clear" w:pos="4153"/>
                <w:tab w:val="clear" w:pos="8306"/>
              </w:tabs>
              <w:rPr>
                <w:rFonts w:ascii="Arial" w:hAnsi="Arial" w:cs="Arial"/>
                <w:sz w:val="22"/>
                <w:szCs w:val="22"/>
              </w:rPr>
            </w:pPr>
            <w:r>
              <w:rPr>
                <w:rFonts w:ascii="Arial" w:hAnsi="Arial" w:cs="Arial"/>
                <w:sz w:val="22"/>
                <w:szCs w:val="22"/>
              </w:rPr>
              <w:t>Schools block – the DfE have made some changes in consideration of the impact of falling rolls.</w:t>
            </w:r>
          </w:p>
          <w:p w14:paraId="02C6B0A0" w14:textId="77777777" w:rsidR="00053642" w:rsidRDefault="00053642" w:rsidP="00053642">
            <w:pPr>
              <w:pStyle w:val="Footer"/>
              <w:numPr>
                <w:ilvl w:val="0"/>
                <w:numId w:val="40"/>
              </w:numPr>
              <w:tabs>
                <w:tab w:val="clear" w:pos="4153"/>
                <w:tab w:val="clear" w:pos="8306"/>
              </w:tabs>
              <w:rPr>
                <w:rFonts w:ascii="Arial" w:hAnsi="Arial" w:cs="Arial"/>
                <w:sz w:val="22"/>
                <w:szCs w:val="22"/>
              </w:rPr>
            </w:pPr>
            <w:r>
              <w:rPr>
                <w:rFonts w:ascii="Arial" w:hAnsi="Arial" w:cs="Arial"/>
                <w:sz w:val="22"/>
                <w:szCs w:val="22"/>
              </w:rPr>
              <w:t>High Needs – The DSG allocation provides an increase of £9.67m compared to the previous year and includes an increase of £1m compared to provisional allocations.</w:t>
            </w:r>
          </w:p>
          <w:p w14:paraId="1B72A0C0" w14:textId="77777777" w:rsidR="00053642" w:rsidRDefault="00053642" w:rsidP="00053642">
            <w:pPr>
              <w:pStyle w:val="Footer"/>
              <w:numPr>
                <w:ilvl w:val="0"/>
                <w:numId w:val="40"/>
              </w:numPr>
              <w:tabs>
                <w:tab w:val="clear" w:pos="4153"/>
                <w:tab w:val="clear" w:pos="8306"/>
              </w:tabs>
              <w:rPr>
                <w:rFonts w:ascii="Arial" w:hAnsi="Arial" w:cs="Arial"/>
                <w:sz w:val="22"/>
                <w:szCs w:val="22"/>
              </w:rPr>
            </w:pPr>
            <w:r>
              <w:rPr>
                <w:rFonts w:ascii="Arial" w:hAnsi="Arial" w:cs="Arial"/>
                <w:sz w:val="22"/>
                <w:szCs w:val="22"/>
              </w:rPr>
              <w:t>Central Services – there had been only minor changes to the budget agreed by the December Forum and licence costs remain estimated and yet to be confirmed by the DfE.</w:t>
            </w:r>
          </w:p>
          <w:p w14:paraId="604865F1" w14:textId="65639426" w:rsidR="009254A9" w:rsidRDefault="009254A9" w:rsidP="00053642">
            <w:pPr>
              <w:pStyle w:val="Footer"/>
              <w:numPr>
                <w:ilvl w:val="0"/>
                <w:numId w:val="40"/>
              </w:numPr>
              <w:tabs>
                <w:tab w:val="clear" w:pos="4153"/>
                <w:tab w:val="clear" w:pos="8306"/>
              </w:tabs>
              <w:rPr>
                <w:rFonts w:ascii="Arial" w:hAnsi="Arial" w:cs="Arial"/>
                <w:sz w:val="22"/>
                <w:szCs w:val="22"/>
              </w:rPr>
            </w:pPr>
            <w:r>
              <w:rPr>
                <w:rFonts w:ascii="Arial" w:hAnsi="Arial" w:cs="Arial"/>
                <w:sz w:val="22"/>
                <w:szCs w:val="22"/>
              </w:rPr>
              <w:lastRenderedPageBreak/>
              <w:t>Central provision funded by maintained schools – no changes proposed from December.</w:t>
            </w:r>
          </w:p>
          <w:p w14:paraId="419D4913" w14:textId="00D1BA86" w:rsidR="009254A9" w:rsidRDefault="009254A9" w:rsidP="00053642">
            <w:pPr>
              <w:pStyle w:val="Footer"/>
              <w:numPr>
                <w:ilvl w:val="0"/>
                <w:numId w:val="40"/>
              </w:numPr>
              <w:tabs>
                <w:tab w:val="clear" w:pos="4153"/>
                <w:tab w:val="clear" w:pos="8306"/>
              </w:tabs>
              <w:rPr>
                <w:rFonts w:ascii="Arial" w:hAnsi="Arial" w:cs="Arial"/>
                <w:sz w:val="22"/>
                <w:szCs w:val="22"/>
              </w:rPr>
            </w:pPr>
            <w:r>
              <w:rPr>
                <w:rFonts w:ascii="Arial" w:hAnsi="Arial" w:cs="Arial"/>
                <w:sz w:val="22"/>
                <w:szCs w:val="22"/>
              </w:rPr>
              <w:t>De-delegation – as agreed in December with per pupil funding rates updated to reflect the latest pupil numbers and characteristics.</w:t>
            </w:r>
          </w:p>
          <w:p w14:paraId="178DA931" w14:textId="118CFEB2" w:rsidR="00053642" w:rsidRPr="00513B55" w:rsidRDefault="00053642" w:rsidP="00053642">
            <w:pPr>
              <w:pStyle w:val="Footer"/>
              <w:numPr>
                <w:ilvl w:val="0"/>
                <w:numId w:val="40"/>
              </w:numPr>
              <w:tabs>
                <w:tab w:val="clear" w:pos="4153"/>
                <w:tab w:val="clear" w:pos="8306"/>
              </w:tabs>
              <w:rPr>
                <w:rFonts w:ascii="Arial" w:hAnsi="Arial" w:cs="Arial"/>
                <w:sz w:val="22"/>
                <w:szCs w:val="22"/>
              </w:rPr>
            </w:pPr>
            <w:r>
              <w:rPr>
                <w:rFonts w:ascii="Arial" w:hAnsi="Arial" w:cs="Arial"/>
                <w:sz w:val="22"/>
                <w:szCs w:val="22"/>
              </w:rPr>
              <w:t>A summary of the challenges on the future schools</w:t>
            </w:r>
            <w:r w:rsidR="009254A9">
              <w:rPr>
                <w:rFonts w:ascii="Arial" w:hAnsi="Arial" w:cs="Arial"/>
                <w:sz w:val="22"/>
                <w:szCs w:val="22"/>
              </w:rPr>
              <w:t>’</w:t>
            </w:r>
            <w:r>
              <w:rPr>
                <w:rFonts w:ascii="Arial" w:hAnsi="Arial" w:cs="Arial"/>
                <w:sz w:val="22"/>
                <w:szCs w:val="22"/>
              </w:rPr>
              <w:t xml:space="preserve"> budget was given and these can be read in full in point 10 of the full report.</w:t>
            </w:r>
          </w:p>
          <w:p w14:paraId="30A07333" w14:textId="77777777" w:rsidR="00053642" w:rsidRDefault="00053642" w:rsidP="002A390A">
            <w:pPr>
              <w:pStyle w:val="Footer"/>
              <w:tabs>
                <w:tab w:val="clear" w:pos="4153"/>
                <w:tab w:val="clear" w:pos="8306"/>
              </w:tabs>
              <w:rPr>
                <w:rFonts w:ascii="Arial" w:hAnsi="Arial" w:cs="Arial"/>
                <w:sz w:val="22"/>
                <w:szCs w:val="22"/>
              </w:rPr>
            </w:pPr>
          </w:p>
          <w:p w14:paraId="1670406D" w14:textId="425B4669" w:rsidR="00053642" w:rsidRDefault="006F3844" w:rsidP="002A390A">
            <w:pPr>
              <w:pStyle w:val="Footer"/>
              <w:rPr>
                <w:rFonts w:ascii="Arial" w:hAnsi="Arial" w:cs="Arial"/>
                <w:b/>
                <w:bCs/>
                <w:sz w:val="22"/>
                <w:szCs w:val="22"/>
              </w:rPr>
            </w:pPr>
            <w:r>
              <w:rPr>
                <w:rFonts w:ascii="Arial" w:hAnsi="Arial" w:cs="Arial"/>
                <w:b/>
                <w:bCs/>
                <w:sz w:val="22"/>
                <w:szCs w:val="22"/>
              </w:rPr>
              <w:t>SN</w:t>
            </w:r>
            <w:r w:rsidR="00053642" w:rsidRPr="0028521E">
              <w:rPr>
                <w:rFonts w:ascii="Arial" w:hAnsi="Arial" w:cs="Arial"/>
                <w:b/>
                <w:bCs/>
                <w:sz w:val="22"/>
                <w:szCs w:val="22"/>
              </w:rPr>
              <w:t xml:space="preserve"> asked the </w:t>
            </w:r>
            <w:r>
              <w:rPr>
                <w:rFonts w:ascii="Arial" w:hAnsi="Arial" w:cs="Arial"/>
                <w:b/>
                <w:bCs/>
                <w:sz w:val="22"/>
                <w:szCs w:val="22"/>
              </w:rPr>
              <w:t>forum</w:t>
            </w:r>
            <w:r w:rsidR="00053642" w:rsidRPr="0028521E">
              <w:rPr>
                <w:rFonts w:ascii="Arial" w:hAnsi="Arial" w:cs="Arial"/>
                <w:b/>
                <w:bCs/>
                <w:sz w:val="22"/>
                <w:szCs w:val="22"/>
              </w:rPr>
              <w:t xml:space="preserve"> for questions.</w:t>
            </w:r>
          </w:p>
          <w:p w14:paraId="2AD5596B" w14:textId="77777777" w:rsidR="009750F6" w:rsidRDefault="009750F6" w:rsidP="002A390A">
            <w:pPr>
              <w:pStyle w:val="Footer"/>
              <w:rPr>
                <w:rFonts w:ascii="Arial" w:hAnsi="Arial" w:cs="Arial"/>
                <w:b/>
                <w:bCs/>
                <w:sz w:val="22"/>
                <w:szCs w:val="22"/>
              </w:rPr>
            </w:pPr>
          </w:p>
          <w:p w14:paraId="499810B8" w14:textId="4E81B947" w:rsidR="009750F6" w:rsidRDefault="009750F6" w:rsidP="002A390A">
            <w:pPr>
              <w:pStyle w:val="Footer"/>
              <w:rPr>
                <w:rFonts w:ascii="Arial" w:hAnsi="Arial" w:cs="Arial"/>
                <w:sz w:val="22"/>
                <w:szCs w:val="22"/>
              </w:rPr>
            </w:pPr>
            <w:r>
              <w:rPr>
                <w:rFonts w:ascii="Arial" w:hAnsi="Arial" w:cs="Arial"/>
                <w:b/>
                <w:bCs/>
                <w:sz w:val="22"/>
                <w:szCs w:val="22"/>
              </w:rPr>
              <w:t xml:space="preserve">A member asked for clarification on what de-delegation means.  </w:t>
            </w:r>
            <w:r w:rsidRPr="009750F6">
              <w:rPr>
                <w:rFonts w:ascii="Arial" w:hAnsi="Arial" w:cs="Arial"/>
                <w:sz w:val="22"/>
                <w:szCs w:val="22"/>
              </w:rPr>
              <w:t>AM explained that it is a collective buy-back for maintained schools from delegated to schools to HCC management.</w:t>
            </w:r>
          </w:p>
          <w:p w14:paraId="62796231" w14:textId="77777777" w:rsidR="009750F6" w:rsidRDefault="009750F6" w:rsidP="002A390A">
            <w:pPr>
              <w:pStyle w:val="Footer"/>
              <w:rPr>
                <w:rFonts w:ascii="Arial" w:hAnsi="Arial" w:cs="Arial"/>
                <w:sz w:val="22"/>
                <w:szCs w:val="22"/>
              </w:rPr>
            </w:pPr>
          </w:p>
          <w:p w14:paraId="7E2C9B74" w14:textId="045F1359" w:rsidR="009750F6" w:rsidRDefault="009750F6" w:rsidP="002A390A">
            <w:pPr>
              <w:pStyle w:val="Footer"/>
              <w:rPr>
                <w:rFonts w:ascii="Arial" w:hAnsi="Arial" w:cs="Arial"/>
                <w:sz w:val="22"/>
                <w:szCs w:val="22"/>
              </w:rPr>
            </w:pPr>
            <w:r w:rsidRPr="009750F6">
              <w:rPr>
                <w:rFonts w:ascii="Arial" w:hAnsi="Arial" w:cs="Arial"/>
                <w:b/>
                <w:bCs/>
                <w:sz w:val="22"/>
                <w:szCs w:val="22"/>
              </w:rPr>
              <w:t>A member asked about top-up funding changed</w:t>
            </w:r>
            <w:r>
              <w:rPr>
                <w:rFonts w:ascii="Arial" w:hAnsi="Arial" w:cs="Arial"/>
                <w:sz w:val="22"/>
                <w:szCs w:val="22"/>
              </w:rPr>
              <w:t>.</w:t>
            </w:r>
          </w:p>
          <w:p w14:paraId="1D81886D" w14:textId="3FF35ED6" w:rsidR="009750F6" w:rsidRPr="0028521E" w:rsidRDefault="009750F6" w:rsidP="002A390A">
            <w:pPr>
              <w:pStyle w:val="Footer"/>
              <w:rPr>
                <w:rFonts w:ascii="Arial" w:hAnsi="Arial" w:cs="Arial"/>
                <w:b/>
                <w:bCs/>
                <w:sz w:val="22"/>
                <w:szCs w:val="22"/>
              </w:rPr>
            </w:pPr>
            <w:r>
              <w:rPr>
                <w:rFonts w:ascii="Arial" w:hAnsi="Arial" w:cs="Arial"/>
                <w:sz w:val="22"/>
                <w:szCs w:val="22"/>
              </w:rPr>
              <w:t>AM said that SD had shared the details at the December forum.  There are proposals to review top-up for special schools.  The agreement is to make changes in April.  AM said that SD is due to see HTs in the next few days.  Protection mechanisms during the transitional period are being considered.</w:t>
            </w:r>
          </w:p>
          <w:p w14:paraId="6B64415A" w14:textId="77777777" w:rsidR="00053642" w:rsidRDefault="00053642" w:rsidP="002A390A">
            <w:pPr>
              <w:pStyle w:val="Footer"/>
              <w:rPr>
                <w:rFonts w:ascii="Arial" w:hAnsi="Arial" w:cs="Arial"/>
                <w:sz w:val="22"/>
                <w:szCs w:val="22"/>
              </w:rPr>
            </w:pPr>
          </w:p>
          <w:p w14:paraId="11760290" w14:textId="77777777" w:rsidR="00053642" w:rsidRPr="009750F6" w:rsidRDefault="009750F6" w:rsidP="002A390A">
            <w:pPr>
              <w:pStyle w:val="Footer"/>
              <w:rPr>
                <w:rFonts w:ascii="Arial" w:hAnsi="Arial" w:cs="Arial"/>
                <w:b/>
                <w:bCs/>
                <w:sz w:val="22"/>
                <w:szCs w:val="22"/>
              </w:rPr>
            </w:pPr>
            <w:r w:rsidRPr="009750F6">
              <w:rPr>
                <w:rFonts w:ascii="Arial" w:hAnsi="Arial" w:cs="Arial"/>
                <w:b/>
                <w:bCs/>
                <w:sz w:val="22"/>
                <w:szCs w:val="22"/>
              </w:rPr>
              <w:t>The forum votes on the recommendations in the paper were as follows:</w:t>
            </w:r>
          </w:p>
          <w:p w14:paraId="61026BC7" w14:textId="77777777" w:rsidR="009750F6" w:rsidRDefault="009750F6" w:rsidP="002A390A">
            <w:pPr>
              <w:pStyle w:val="Footer"/>
              <w:rPr>
                <w:rFonts w:ascii="Arial" w:hAnsi="Arial" w:cs="Arial"/>
                <w:sz w:val="22"/>
                <w:szCs w:val="22"/>
              </w:rPr>
            </w:pPr>
          </w:p>
          <w:p w14:paraId="6EFB7D07" w14:textId="77777777" w:rsidR="009750F6" w:rsidRDefault="009750F6" w:rsidP="009750F6">
            <w:pPr>
              <w:pStyle w:val="Footer"/>
              <w:numPr>
                <w:ilvl w:val="0"/>
                <w:numId w:val="41"/>
              </w:numPr>
              <w:rPr>
                <w:rFonts w:ascii="Arial" w:hAnsi="Arial" w:cs="Arial"/>
                <w:sz w:val="22"/>
                <w:szCs w:val="22"/>
              </w:rPr>
            </w:pPr>
            <w:r>
              <w:rPr>
                <w:rFonts w:ascii="Arial" w:hAnsi="Arial" w:cs="Arial"/>
                <w:sz w:val="22"/>
                <w:szCs w:val="22"/>
              </w:rPr>
              <w:t>19</w:t>
            </w:r>
          </w:p>
          <w:p w14:paraId="38460658" w14:textId="77777777" w:rsidR="009750F6" w:rsidRDefault="009750F6" w:rsidP="009750F6">
            <w:pPr>
              <w:pStyle w:val="Footer"/>
              <w:numPr>
                <w:ilvl w:val="0"/>
                <w:numId w:val="41"/>
              </w:numPr>
              <w:rPr>
                <w:rFonts w:ascii="Arial" w:hAnsi="Arial" w:cs="Arial"/>
                <w:sz w:val="22"/>
                <w:szCs w:val="22"/>
              </w:rPr>
            </w:pPr>
            <w:r>
              <w:rPr>
                <w:rFonts w:ascii="Arial" w:hAnsi="Arial" w:cs="Arial"/>
                <w:sz w:val="22"/>
                <w:szCs w:val="22"/>
              </w:rPr>
              <w:t>17</w:t>
            </w:r>
          </w:p>
          <w:p w14:paraId="01009569" w14:textId="77777777" w:rsidR="009750F6" w:rsidRDefault="009750F6" w:rsidP="009750F6">
            <w:pPr>
              <w:pStyle w:val="Footer"/>
              <w:numPr>
                <w:ilvl w:val="0"/>
                <w:numId w:val="41"/>
              </w:numPr>
              <w:rPr>
                <w:rFonts w:ascii="Arial" w:hAnsi="Arial" w:cs="Arial"/>
                <w:sz w:val="22"/>
                <w:szCs w:val="22"/>
              </w:rPr>
            </w:pPr>
            <w:r>
              <w:rPr>
                <w:rFonts w:ascii="Arial" w:hAnsi="Arial" w:cs="Arial"/>
                <w:sz w:val="22"/>
                <w:szCs w:val="22"/>
              </w:rPr>
              <w:t>18</w:t>
            </w:r>
          </w:p>
          <w:p w14:paraId="5B9E8483" w14:textId="77777777" w:rsidR="009750F6" w:rsidRDefault="009750F6" w:rsidP="009750F6">
            <w:pPr>
              <w:pStyle w:val="Footer"/>
              <w:numPr>
                <w:ilvl w:val="0"/>
                <w:numId w:val="41"/>
              </w:numPr>
              <w:rPr>
                <w:rFonts w:ascii="Arial" w:hAnsi="Arial" w:cs="Arial"/>
                <w:sz w:val="22"/>
                <w:szCs w:val="22"/>
              </w:rPr>
            </w:pPr>
            <w:r>
              <w:rPr>
                <w:rFonts w:ascii="Arial" w:hAnsi="Arial" w:cs="Arial"/>
                <w:sz w:val="22"/>
                <w:szCs w:val="22"/>
              </w:rPr>
              <w:t>17</w:t>
            </w:r>
          </w:p>
          <w:p w14:paraId="60251297" w14:textId="77777777" w:rsidR="009750F6" w:rsidRDefault="009750F6" w:rsidP="009750F6">
            <w:pPr>
              <w:pStyle w:val="Footer"/>
              <w:numPr>
                <w:ilvl w:val="0"/>
                <w:numId w:val="41"/>
              </w:numPr>
              <w:rPr>
                <w:rFonts w:ascii="Arial" w:hAnsi="Arial" w:cs="Arial"/>
                <w:sz w:val="22"/>
                <w:szCs w:val="22"/>
              </w:rPr>
            </w:pPr>
            <w:r>
              <w:rPr>
                <w:rFonts w:ascii="Arial" w:hAnsi="Arial" w:cs="Arial"/>
                <w:sz w:val="22"/>
                <w:szCs w:val="22"/>
              </w:rPr>
              <w:t>14</w:t>
            </w:r>
          </w:p>
          <w:p w14:paraId="3E8ADFB9" w14:textId="078E4FAE" w:rsidR="009750F6" w:rsidRPr="004E2B1D" w:rsidRDefault="009750F6" w:rsidP="009750F6">
            <w:pPr>
              <w:pStyle w:val="Footer"/>
              <w:numPr>
                <w:ilvl w:val="0"/>
                <w:numId w:val="41"/>
              </w:numPr>
              <w:rPr>
                <w:rFonts w:ascii="Arial" w:hAnsi="Arial" w:cs="Arial"/>
                <w:sz w:val="22"/>
                <w:szCs w:val="22"/>
              </w:rPr>
            </w:pPr>
            <w:r>
              <w:rPr>
                <w:rFonts w:ascii="Arial" w:hAnsi="Arial" w:cs="Arial"/>
                <w:sz w:val="22"/>
                <w:szCs w:val="22"/>
              </w:rPr>
              <w:t>18</w:t>
            </w:r>
          </w:p>
        </w:tc>
        <w:tc>
          <w:tcPr>
            <w:tcW w:w="1276" w:type="dxa"/>
            <w:shd w:val="clear" w:color="auto" w:fill="auto"/>
          </w:tcPr>
          <w:p w14:paraId="70B59359" w14:textId="77777777" w:rsidR="00053642" w:rsidRDefault="00053642" w:rsidP="002A390A">
            <w:pPr>
              <w:pStyle w:val="Footer"/>
              <w:tabs>
                <w:tab w:val="clear" w:pos="4153"/>
                <w:tab w:val="clear" w:pos="8306"/>
              </w:tabs>
              <w:rPr>
                <w:rFonts w:ascii="Arial" w:hAnsi="Arial" w:cs="Arial"/>
                <w:sz w:val="22"/>
                <w:szCs w:val="22"/>
              </w:rPr>
            </w:pPr>
          </w:p>
          <w:p w14:paraId="00E2A0B1" w14:textId="77777777" w:rsidR="00053642" w:rsidRDefault="00053642" w:rsidP="002A390A">
            <w:pPr>
              <w:pStyle w:val="Footer"/>
              <w:tabs>
                <w:tab w:val="clear" w:pos="4153"/>
                <w:tab w:val="clear" w:pos="8306"/>
              </w:tabs>
              <w:rPr>
                <w:rFonts w:ascii="Arial" w:hAnsi="Arial" w:cs="Arial"/>
                <w:sz w:val="22"/>
                <w:szCs w:val="22"/>
              </w:rPr>
            </w:pPr>
          </w:p>
          <w:p w14:paraId="113B5463" w14:textId="77777777" w:rsidR="00053642" w:rsidRDefault="00053642" w:rsidP="002A390A">
            <w:pPr>
              <w:pStyle w:val="Footer"/>
              <w:tabs>
                <w:tab w:val="clear" w:pos="4153"/>
                <w:tab w:val="clear" w:pos="8306"/>
              </w:tabs>
              <w:rPr>
                <w:rFonts w:ascii="Arial" w:hAnsi="Arial" w:cs="Arial"/>
                <w:sz w:val="22"/>
                <w:szCs w:val="22"/>
              </w:rPr>
            </w:pPr>
          </w:p>
          <w:p w14:paraId="2C210247" w14:textId="77777777" w:rsidR="00053642" w:rsidRDefault="00053642" w:rsidP="002A390A">
            <w:pPr>
              <w:pStyle w:val="Footer"/>
              <w:tabs>
                <w:tab w:val="clear" w:pos="4153"/>
                <w:tab w:val="clear" w:pos="8306"/>
              </w:tabs>
              <w:rPr>
                <w:rFonts w:ascii="Arial" w:hAnsi="Arial" w:cs="Arial"/>
                <w:sz w:val="22"/>
                <w:szCs w:val="22"/>
              </w:rPr>
            </w:pPr>
          </w:p>
          <w:p w14:paraId="0961387F" w14:textId="77777777" w:rsidR="00053642" w:rsidRDefault="00053642" w:rsidP="002A390A">
            <w:pPr>
              <w:pStyle w:val="Footer"/>
              <w:tabs>
                <w:tab w:val="clear" w:pos="4153"/>
                <w:tab w:val="clear" w:pos="8306"/>
              </w:tabs>
              <w:rPr>
                <w:rFonts w:ascii="Arial" w:hAnsi="Arial" w:cs="Arial"/>
                <w:sz w:val="22"/>
                <w:szCs w:val="22"/>
              </w:rPr>
            </w:pPr>
          </w:p>
          <w:p w14:paraId="71C12209" w14:textId="77777777" w:rsidR="00053642" w:rsidRDefault="00053642" w:rsidP="002A390A">
            <w:pPr>
              <w:pStyle w:val="Footer"/>
              <w:tabs>
                <w:tab w:val="clear" w:pos="4153"/>
                <w:tab w:val="clear" w:pos="8306"/>
              </w:tabs>
              <w:rPr>
                <w:rFonts w:ascii="Arial" w:hAnsi="Arial" w:cs="Arial"/>
                <w:sz w:val="22"/>
                <w:szCs w:val="22"/>
              </w:rPr>
            </w:pPr>
          </w:p>
          <w:p w14:paraId="194396D1" w14:textId="77777777" w:rsidR="00053642" w:rsidRDefault="00053642" w:rsidP="002A390A">
            <w:pPr>
              <w:pStyle w:val="Footer"/>
              <w:tabs>
                <w:tab w:val="clear" w:pos="4153"/>
                <w:tab w:val="clear" w:pos="8306"/>
              </w:tabs>
              <w:rPr>
                <w:rFonts w:ascii="Arial" w:hAnsi="Arial" w:cs="Arial"/>
                <w:sz w:val="22"/>
                <w:szCs w:val="22"/>
              </w:rPr>
            </w:pPr>
          </w:p>
          <w:p w14:paraId="50FD7C35" w14:textId="77777777" w:rsidR="00053642" w:rsidRDefault="00053642" w:rsidP="002A390A">
            <w:pPr>
              <w:pStyle w:val="Footer"/>
              <w:tabs>
                <w:tab w:val="clear" w:pos="4153"/>
                <w:tab w:val="clear" w:pos="8306"/>
              </w:tabs>
              <w:rPr>
                <w:rFonts w:ascii="Arial" w:hAnsi="Arial" w:cs="Arial"/>
                <w:sz w:val="22"/>
                <w:szCs w:val="22"/>
              </w:rPr>
            </w:pPr>
          </w:p>
          <w:p w14:paraId="2792E482" w14:textId="77777777" w:rsidR="00053642" w:rsidRDefault="00053642" w:rsidP="002A390A">
            <w:pPr>
              <w:pStyle w:val="Footer"/>
              <w:tabs>
                <w:tab w:val="clear" w:pos="4153"/>
                <w:tab w:val="clear" w:pos="8306"/>
              </w:tabs>
              <w:rPr>
                <w:rFonts w:ascii="Arial" w:hAnsi="Arial" w:cs="Arial"/>
                <w:sz w:val="22"/>
                <w:szCs w:val="22"/>
              </w:rPr>
            </w:pPr>
          </w:p>
          <w:p w14:paraId="49550E3E" w14:textId="77777777" w:rsidR="00053642" w:rsidRDefault="00053642" w:rsidP="002A390A">
            <w:pPr>
              <w:pStyle w:val="Footer"/>
              <w:tabs>
                <w:tab w:val="clear" w:pos="4153"/>
                <w:tab w:val="clear" w:pos="8306"/>
              </w:tabs>
              <w:rPr>
                <w:rFonts w:ascii="Arial" w:hAnsi="Arial" w:cs="Arial"/>
                <w:sz w:val="22"/>
                <w:szCs w:val="22"/>
              </w:rPr>
            </w:pPr>
          </w:p>
          <w:p w14:paraId="5F103125" w14:textId="77777777" w:rsidR="00053642" w:rsidRDefault="00053642" w:rsidP="002A390A">
            <w:pPr>
              <w:pStyle w:val="Footer"/>
              <w:tabs>
                <w:tab w:val="clear" w:pos="4153"/>
                <w:tab w:val="clear" w:pos="8306"/>
              </w:tabs>
              <w:rPr>
                <w:rFonts w:ascii="Arial" w:hAnsi="Arial" w:cs="Arial"/>
                <w:sz w:val="22"/>
                <w:szCs w:val="22"/>
              </w:rPr>
            </w:pPr>
          </w:p>
          <w:p w14:paraId="0B3A435E" w14:textId="77777777" w:rsidR="00053642" w:rsidRDefault="00053642" w:rsidP="002A390A">
            <w:pPr>
              <w:pStyle w:val="Footer"/>
              <w:tabs>
                <w:tab w:val="clear" w:pos="4153"/>
                <w:tab w:val="clear" w:pos="8306"/>
              </w:tabs>
              <w:rPr>
                <w:rFonts w:ascii="Arial" w:hAnsi="Arial" w:cs="Arial"/>
                <w:sz w:val="22"/>
                <w:szCs w:val="22"/>
              </w:rPr>
            </w:pPr>
          </w:p>
          <w:p w14:paraId="55372857" w14:textId="77777777" w:rsidR="00053642" w:rsidRDefault="00053642" w:rsidP="002A390A">
            <w:pPr>
              <w:pStyle w:val="Footer"/>
              <w:tabs>
                <w:tab w:val="clear" w:pos="4153"/>
                <w:tab w:val="clear" w:pos="8306"/>
              </w:tabs>
              <w:rPr>
                <w:rFonts w:ascii="Arial" w:hAnsi="Arial" w:cs="Arial"/>
                <w:sz w:val="22"/>
                <w:szCs w:val="22"/>
              </w:rPr>
            </w:pPr>
          </w:p>
          <w:p w14:paraId="40137E7A" w14:textId="77777777" w:rsidR="00053642" w:rsidRDefault="00053642" w:rsidP="002A390A">
            <w:pPr>
              <w:pStyle w:val="Footer"/>
              <w:tabs>
                <w:tab w:val="clear" w:pos="4153"/>
                <w:tab w:val="clear" w:pos="8306"/>
              </w:tabs>
              <w:rPr>
                <w:rFonts w:ascii="Arial" w:hAnsi="Arial" w:cs="Arial"/>
                <w:sz w:val="22"/>
                <w:szCs w:val="22"/>
              </w:rPr>
            </w:pPr>
          </w:p>
          <w:p w14:paraId="46E7E53D" w14:textId="77777777" w:rsidR="00053642" w:rsidRDefault="00053642" w:rsidP="002A390A">
            <w:pPr>
              <w:pStyle w:val="Footer"/>
              <w:tabs>
                <w:tab w:val="clear" w:pos="4153"/>
                <w:tab w:val="clear" w:pos="8306"/>
              </w:tabs>
              <w:rPr>
                <w:rFonts w:ascii="Arial" w:hAnsi="Arial" w:cs="Arial"/>
                <w:sz w:val="22"/>
                <w:szCs w:val="22"/>
              </w:rPr>
            </w:pPr>
          </w:p>
          <w:p w14:paraId="4952239C" w14:textId="77777777" w:rsidR="00053642" w:rsidRDefault="00053642" w:rsidP="002A390A">
            <w:pPr>
              <w:pStyle w:val="Footer"/>
              <w:tabs>
                <w:tab w:val="clear" w:pos="4153"/>
                <w:tab w:val="clear" w:pos="8306"/>
              </w:tabs>
              <w:rPr>
                <w:rFonts w:ascii="Arial" w:hAnsi="Arial" w:cs="Arial"/>
                <w:sz w:val="22"/>
                <w:szCs w:val="22"/>
              </w:rPr>
            </w:pPr>
          </w:p>
          <w:p w14:paraId="6F2CF854" w14:textId="77777777" w:rsidR="00053642" w:rsidRDefault="00053642" w:rsidP="002A390A">
            <w:pPr>
              <w:pStyle w:val="Footer"/>
              <w:tabs>
                <w:tab w:val="clear" w:pos="4153"/>
                <w:tab w:val="clear" w:pos="8306"/>
              </w:tabs>
              <w:rPr>
                <w:rFonts w:ascii="Arial" w:hAnsi="Arial" w:cs="Arial"/>
                <w:sz w:val="22"/>
                <w:szCs w:val="22"/>
              </w:rPr>
            </w:pPr>
          </w:p>
          <w:p w14:paraId="2B3F947F" w14:textId="77777777" w:rsidR="00053642" w:rsidRDefault="00053642" w:rsidP="002A390A">
            <w:pPr>
              <w:pStyle w:val="Footer"/>
              <w:tabs>
                <w:tab w:val="clear" w:pos="4153"/>
                <w:tab w:val="clear" w:pos="8306"/>
              </w:tabs>
              <w:rPr>
                <w:rFonts w:ascii="Arial" w:hAnsi="Arial" w:cs="Arial"/>
                <w:sz w:val="22"/>
                <w:szCs w:val="22"/>
              </w:rPr>
            </w:pPr>
          </w:p>
          <w:p w14:paraId="413087DB" w14:textId="77777777" w:rsidR="00053642" w:rsidRDefault="00053642" w:rsidP="002A390A">
            <w:pPr>
              <w:pStyle w:val="Footer"/>
              <w:tabs>
                <w:tab w:val="clear" w:pos="4153"/>
                <w:tab w:val="clear" w:pos="8306"/>
              </w:tabs>
              <w:rPr>
                <w:rFonts w:ascii="Arial" w:hAnsi="Arial" w:cs="Arial"/>
                <w:sz w:val="22"/>
                <w:szCs w:val="22"/>
              </w:rPr>
            </w:pPr>
          </w:p>
          <w:p w14:paraId="7DD8AD7A" w14:textId="77777777" w:rsidR="00053642" w:rsidRDefault="00053642" w:rsidP="002A390A">
            <w:pPr>
              <w:pStyle w:val="Footer"/>
              <w:tabs>
                <w:tab w:val="clear" w:pos="4153"/>
                <w:tab w:val="clear" w:pos="8306"/>
              </w:tabs>
              <w:rPr>
                <w:rFonts w:ascii="Arial" w:hAnsi="Arial" w:cs="Arial"/>
                <w:sz w:val="22"/>
                <w:szCs w:val="22"/>
              </w:rPr>
            </w:pPr>
          </w:p>
          <w:p w14:paraId="7C84281D" w14:textId="77777777" w:rsidR="00053642" w:rsidRDefault="00053642" w:rsidP="002A390A">
            <w:pPr>
              <w:pStyle w:val="Footer"/>
              <w:tabs>
                <w:tab w:val="clear" w:pos="4153"/>
                <w:tab w:val="clear" w:pos="8306"/>
              </w:tabs>
              <w:rPr>
                <w:rFonts w:ascii="Arial" w:hAnsi="Arial" w:cs="Arial"/>
                <w:sz w:val="22"/>
                <w:szCs w:val="22"/>
              </w:rPr>
            </w:pPr>
          </w:p>
          <w:p w14:paraId="7503D80B" w14:textId="77777777" w:rsidR="00053642" w:rsidRDefault="00053642" w:rsidP="002A390A">
            <w:pPr>
              <w:pStyle w:val="Footer"/>
              <w:tabs>
                <w:tab w:val="clear" w:pos="4153"/>
                <w:tab w:val="clear" w:pos="8306"/>
              </w:tabs>
              <w:rPr>
                <w:rFonts w:ascii="Arial" w:hAnsi="Arial" w:cs="Arial"/>
                <w:sz w:val="22"/>
                <w:szCs w:val="22"/>
              </w:rPr>
            </w:pPr>
          </w:p>
          <w:p w14:paraId="2F841369" w14:textId="77777777" w:rsidR="00053642" w:rsidRDefault="00053642" w:rsidP="002A390A">
            <w:pPr>
              <w:pStyle w:val="Footer"/>
              <w:tabs>
                <w:tab w:val="clear" w:pos="4153"/>
                <w:tab w:val="clear" w:pos="8306"/>
              </w:tabs>
              <w:rPr>
                <w:rFonts w:ascii="Arial" w:hAnsi="Arial" w:cs="Arial"/>
                <w:sz w:val="22"/>
                <w:szCs w:val="22"/>
              </w:rPr>
            </w:pPr>
          </w:p>
          <w:p w14:paraId="78E96EE5" w14:textId="77777777" w:rsidR="00053642" w:rsidRDefault="00053642" w:rsidP="002A390A">
            <w:pPr>
              <w:pStyle w:val="Footer"/>
              <w:tabs>
                <w:tab w:val="clear" w:pos="4153"/>
                <w:tab w:val="clear" w:pos="8306"/>
              </w:tabs>
              <w:rPr>
                <w:rFonts w:ascii="Arial" w:hAnsi="Arial" w:cs="Arial"/>
                <w:sz w:val="22"/>
                <w:szCs w:val="22"/>
              </w:rPr>
            </w:pPr>
          </w:p>
          <w:p w14:paraId="2E503989" w14:textId="77777777" w:rsidR="00053642" w:rsidRDefault="00053642" w:rsidP="002A390A">
            <w:pPr>
              <w:pStyle w:val="Footer"/>
              <w:tabs>
                <w:tab w:val="clear" w:pos="4153"/>
                <w:tab w:val="clear" w:pos="8306"/>
              </w:tabs>
              <w:rPr>
                <w:rFonts w:ascii="Arial" w:hAnsi="Arial" w:cs="Arial"/>
                <w:sz w:val="22"/>
                <w:szCs w:val="22"/>
              </w:rPr>
            </w:pPr>
          </w:p>
          <w:p w14:paraId="56BBF770" w14:textId="77777777" w:rsidR="00053642" w:rsidRDefault="00053642" w:rsidP="002A390A">
            <w:pPr>
              <w:pStyle w:val="Footer"/>
              <w:tabs>
                <w:tab w:val="clear" w:pos="4153"/>
                <w:tab w:val="clear" w:pos="8306"/>
              </w:tabs>
              <w:rPr>
                <w:rFonts w:ascii="Arial" w:hAnsi="Arial" w:cs="Arial"/>
                <w:sz w:val="22"/>
                <w:szCs w:val="22"/>
              </w:rPr>
            </w:pPr>
          </w:p>
          <w:p w14:paraId="04106626" w14:textId="77777777" w:rsidR="00053642" w:rsidRDefault="00053642" w:rsidP="002A390A">
            <w:pPr>
              <w:pStyle w:val="Footer"/>
              <w:tabs>
                <w:tab w:val="clear" w:pos="4153"/>
                <w:tab w:val="clear" w:pos="8306"/>
              </w:tabs>
              <w:rPr>
                <w:rFonts w:ascii="Arial" w:hAnsi="Arial" w:cs="Arial"/>
                <w:sz w:val="22"/>
                <w:szCs w:val="22"/>
              </w:rPr>
            </w:pPr>
          </w:p>
          <w:p w14:paraId="042B66D9" w14:textId="77777777" w:rsidR="00053642" w:rsidRDefault="00053642" w:rsidP="002A390A">
            <w:pPr>
              <w:pStyle w:val="Footer"/>
              <w:tabs>
                <w:tab w:val="clear" w:pos="4153"/>
                <w:tab w:val="clear" w:pos="8306"/>
              </w:tabs>
              <w:rPr>
                <w:rFonts w:ascii="Arial" w:hAnsi="Arial" w:cs="Arial"/>
                <w:sz w:val="22"/>
                <w:szCs w:val="22"/>
              </w:rPr>
            </w:pPr>
          </w:p>
          <w:p w14:paraId="1015384D" w14:textId="77777777" w:rsidR="00053642" w:rsidRDefault="00053642" w:rsidP="002A390A">
            <w:pPr>
              <w:pStyle w:val="Footer"/>
              <w:tabs>
                <w:tab w:val="clear" w:pos="4153"/>
                <w:tab w:val="clear" w:pos="8306"/>
              </w:tabs>
              <w:rPr>
                <w:rFonts w:ascii="Arial" w:hAnsi="Arial" w:cs="Arial"/>
                <w:sz w:val="22"/>
                <w:szCs w:val="22"/>
              </w:rPr>
            </w:pPr>
          </w:p>
          <w:p w14:paraId="191D8E8F" w14:textId="77777777" w:rsidR="00053642" w:rsidRDefault="00053642" w:rsidP="002A390A">
            <w:pPr>
              <w:pStyle w:val="Footer"/>
              <w:tabs>
                <w:tab w:val="clear" w:pos="4153"/>
                <w:tab w:val="clear" w:pos="8306"/>
              </w:tabs>
              <w:rPr>
                <w:rFonts w:ascii="Arial" w:hAnsi="Arial" w:cs="Arial"/>
                <w:sz w:val="22"/>
                <w:szCs w:val="22"/>
              </w:rPr>
            </w:pPr>
          </w:p>
          <w:p w14:paraId="1DF2BA59" w14:textId="77777777" w:rsidR="00053642" w:rsidRDefault="00053642" w:rsidP="002A390A">
            <w:pPr>
              <w:pStyle w:val="Footer"/>
              <w:tabs>
                <w:tab w:val="clear" w:pos="4153"/>
                <w:tab w:val="clear" w:pos="8306"/>
              </w:tabs>
              <w:rPr>
                <w:rFonts w:ascii="Arial" w:hAnsi="Arial" w:cs="Arial"/>
                <w:sz w:val="22"/>
                <w:szCs w:val="22"/>
              </w:rPr>
            </w:pPr>
          </w:p>
          <w:p w14:paraId="03E3BD3B" w14:textId="77777777" w:rsidR="00053642" w:rsidRDefault="00053642" w:rsidP="002A390A">
            <w:pPr>
              <w:pStyle w:val="Footer"/>
              <w:tabs>
                <w:tab w:val="clear" w:pos="4153"/>
                <w:tab w:val="clear" w:pos="8306"/>
              </w:tabs>
              <w:rPr>
                <w:rFonts w:ascii="Arial" w:hAnsi="Arial" w:cs="Arial"/>
                <w:sz w:val="22"/>
                <w:szCs w:val="22"/>
              </w:rPr>
            </w:pPr>
          </w:p>
          <w:p w14:paraId="52DF2C31" w14:textId="77777777" w:rsidR="00053642" w:rsidRDefault="00053642" w:rsidP="002A390A">
            <w:pPr>
              <w:pStyle w:val="Footer"/>
              <w:tabs>
                <w:tab w:val="clear" w:pos="4153"/>
                <w:tab w:val="clear" w:pos="8306"/>
              </w:tabs>
              <w:rPr>
                <w:rFonts w:ascii="Arial" w:hAnsi="Arial" w:cs="Arial"/>
                <w:sz w:val="22"/>
                <w:szCs w:val="22"/>
              </w:rPr>
            </w:pPr>
          </w:p>
          <w:p w14:paraId="56AF30A3" w14:textId="77777777" w:rsidR="00053642" w:rsidRDefault="00053642" w:rsidP="002A390A">
            <w:pPr>
              <w:pStyle w:val="Footer"/>
              <w:tabs>
                <w:tab w:val="clear" w:pos="4153"/>
                <w:tab w:val="clear" w:pos="8306"/>
              </w:tabs>
              <w:rPr>
                <w:rFonts w:ascii="Arial" w:hAnsi="Arial" w:cs="Arial"/>
                <w:sz w:val="22"/>
                <w:szCs w:val="22"/>
              </w:rPr>
            </w:pPr>
          </w:p>
          <w:p w14:paraId="19E9B914" w14:textId="77777777" w:rsidR="00053642" w:rsidRDefault="00053642" w:rsidP="002A390A">
            <w:pPr>
              <w:pStyle w:val="Footer"/>
              <w:tabs>
                <w:tab w:val="clear" w:pos="4153"/>
                <w:tab w:val="clear" w:pos="8306"/>
              </w:tabs>
              <w:rPr>
                <w:rFonts w:ascii="Arial" w:hAnsi="Arial" w:cs="Arial"/>
                <w:sz w:val="22"/>
                <w:szCs w:val="22"/>
              </w:rPr>
            </w:pPr>
          </w:p>
          <w:p w14:paraId="366E0244" w14:textId="77777777" w:rsidR="00053642" w:rsidRDefault="00053642" w:rsidP="002A390A">
            <w:pPr>
              <w:pStyle w:val="Footer"/>
              <w:tabs>
                <w:tab w:val="clear" w:pos="4153"/>
                <w:tab w:val="clear" w:pos="8306"/>
              </w:tabs>
              <w:rPr>
                <w:rFonts w:ascii="Arial" w:hAnsi="Arial" w:cs="Arial"/>
                <w:sz w:val="22"/>
                <w:szCs w:val="22"/>
              </w:rPr>
            </w:pPr>
          </w:p>
          <w:p w14:paraId="3559C7EA" w14:textId="77777777" w:rsidR="00053642" w:rsidRDefault="00053642" w:rsidP="002A390A">
            <w:pPr>
              <w:pStyle w:val="Footer"/>
              <w:tabs>
                <w:tab w:val="clear" w:pos="4153"/>
                <w:tab w:val="clear" w:pos="8306"/>
              </w:tabs>
              <w:rPr>
                <w:rFonts w:ascii="Arial" w:hAnsi="Arial" w:cs="Arial"/>
                <w:sz w:val="22"/>
                <w:szCs w:val="22"/>
              </w:rPr>
            </w:pPr>
          </w:p>
          <w:p w14:paraId="50573459" w14:textId="77777777" w:rsidR="00053642" w:rsidRDefault="00053642" w:rsidP="002A390A">
            <w:pPr>
              <w:pStyle w:val="Footer"/>
              <w:tabs>
                <w:tab w:val="clear" w:pos="4153"/>
                <w:tab w:val="clear" w:pos="8306"/>
              </w:tabs>
              <w:rPr>
                <w:rFonts w:ascii="Arial" w:hAnsi="Arial" w:cs="Arial"/>
                <w:sz w:val="22"/>
                <w:szCs w:val="22"/>
              </w:rPr>
            </w:pPr>
          </w:p>
          <w:p w14:paraId="55D78CC8" w14:textId="4E7A19A7" w:rsidR="00053642" w:rsidRDefault="00053642" w:rsidP="002A390A">
            <w:pPr>
              <w:pStyle w:val="Footer"/>
              <w:tabs>
                <w:tab w:val="clear" w:pos="4153"/>
                <w:tab w:val="clear" w:pos="8306"/>
              </w:tabs>
              <w:rPr>
                <w:rFonts w:ascii="Arial" w:hAnsi="Arial" w:cs="Arial"/>
                <w:sz w:val="22"/>
                <w:szCs w:val="22"/>
              </w:rPr>
            </w:pPr>
          </w:p>
        </w:tc>
      </w:tr>
      <w:tr w:rsidR="00053642" w:rsidRPr="00C847FC" w14:paraId="7258DB8C" w14:textId="77777777" w:rsidTr="002A390A">
        <w:tc>
          <w:tcPr>
            <w:tcW w:w="527" w:type="dxa"/>
            <w:shd w:val="clear" w:color="auto" w:fill="auto"/>
          </w:tcPr>
          <w:p w14:paraId="4749CC5E" w14:textId="77777777" w:rsidR="00053642" w:rsidRPr="00BD39CA" w:rsidRDefault="00053642" w:rsidP="002A390A">
            <w:pPr>
              <w:pStyle w:val="Footer"/>
              <w:tabs>
                <w:tab w:val="clear" w:pos="4153"/>
                <w:tab w:val="clear" w:pos="8306"/>
              </w:tabs>
              <w:rPr>
                <w:rFonts w:ascii="Arial" w:hAnsi="Arial" w:cs="Arial"/>
                <w:b/>
                <w:bCs/>
                <w:sz w:val="22"/>
                <w:szCs w:val="22"/>
              </w:rPr>
            </w:pPr>
          </w:p>
        </w:tc>
        <w:tc>
          <w:tcPr>
            <w:tcW w:w="8115" w:type="dxa"/>
            <w:shd w:val="clear" w:color="auto" w:fill="auto"/>
          </w:tcPr>
          <w:p w14:paraId="753219C5" w14:textId="599B9641" w:rsidR="00053642" w:rsidRPr="006B562D" w:rsidRDefault="00053642" w:rsidP="002A390A">
            <w:pPr>
              <w:pStyle w:val="Footer"/>
              <w:tabs>
                <w:tab w:val="clear" w:pos="4153"/>
                <w:tab w:val="clear" w:pos="8306"/>
              </w:tabs>
              <w:rPr>
                <w:rFonts w:ascii="Arial" w:hAnsi="Arial" w:cs="Arial"/>
                <w:b/>
                <w:bCs/>
                <w:sz w:val="22"/>
                <w:szCs w:val="22"/>
              </w:rPr>
            </w:pPr>
            <w:r>
              <w:rPr>
                <w:rFonts w:ascii="Arial" w:hAnsi="Arial" w:cs="Arial"/>
                <w:b/>
                <w:bCs/>
                <w:sz w:val="22"/>
                <w:szCs w:val="22"/>
              </w:rPr>
              <w:t xml:space="preserve">Date of Next meeting: </w:t>
            </w:r>
            <w:r w:rsidR="009750F6" w:rsidRPr="009750F6">
              <w:rPr>
                <w:rFonts w:ascii="Arial" w:hAnsi="Arial" w:cs="Arial"/>
                <w:b/>
                <w:bCs/>
                <w:sz w:val="22"/>
                <w:szCs w:val="22"/>
              </w:rPr>
              <w:t>19</w:t>
            </w:r>
            <w:r w:rsidRPr="009750F6">
              <w:rPr>
                <w:rFonts w:ascii="Arial" w:hAnsi="Arial" w:cs="Arial"/>
                <w:b/>
                <w:bCs/>
                <w:sz w:val="22"/>
                <w:szCs w:val="22"/>
                <w:vertAlign w:val="superscript"/>
              </w:rPr>
              <w:t>th</w:t>
            </w:r>
            <w:r w:rsidRPr="009750F6">
              <w:rPr>
                <w:rFonts w:ascii="Arial" w:hAnsi="Arial" w:cs="Arial"/>
                <w:b/>
                <w:bCs/>
                <w:sz w:val="22"/>
                <w:szCs w:val="22"/>
              </w:rPr>
              <w:t xml:space="preserve"> March 2024</w:t>
            </w:r>
            <w:r w:rsidR="009750F6" w:rsidRPr="009750F6">
              <w:rPr>
                <w:rFonts w:ascii="Arial" w:hAnsi="Arial" w:cs="Arial"/>
                <w:b/>
                <w:bCs/>
                <w:sz w:val="22"/>
                <w:szCs w:val="22"/>
              </w:rPr>
              <w:t xml:space="preserve"> at 2pm</w:t>
            </w:r>
          </w:p>
        </w:tc>
        <w:tc>
          <w:tcPr>
            <w:tcW w:w="1276" w:type="dxa"/>
            <w:shd w:val="clear" w:color="auto" w:fill="auto"/>
          </w:tcPr>
          <w:p w14:paraId="1E13A2CA" w14:textId="77777777" w:rsidR="00053642" w:rsidRPr="00C847FC" w:rsidRDefault="00053642" w:rsidP="002A390A">
            <w:pPr>
              <w:pStyle w:val="Footer"/>
              <w:tabs>
                <w:tab w:val="clear" w:pos="4153"/>
                <w:tab w:val="clear" w:pos="8306"/>
              </w:tabs>
              <w:rPr>
                <w:rFonts w:ascii="Arial" w:hAnsi="Arial" w:cs="Arial"/>
                <w:sz w:val="22"/>
                <w:szCs w:val="22"/>
              </w:rPr>
            </w:pPr>
          </w:p>
        </w:tc>
      </w:tr>
    </w:tbl>
    <w:p w14:paraId="61A3BC8E" w14:textId="6B32C30E" w:rsidR="003B5053" w:rsidRDefault="003B5053">
      <w:r>
        <w:br w:type="page"/>
      </w:r>
    </w:p>
    <w:p w14:paraId="288FEF01" w14:textId="77777777" w:rsidR="005D5FB1" w:rsidRDefault="005D5FB1" w:rsidP="0037010B">
      <w:pPr>
        <w:rPr>
          <w:rFonts w:ascii="Arial" w:hAnsi="Arial" w:cs="Arial"/>
          <w:szCs w:val="24"/>
        </w:rPr>
      </w:pPr>
    </w:p>
    <w:sectPr w:rsidR="005D5FB1" w:rsidSect="004667C0">
      <w:headerReference w:type="default" r:id="rId11"/>
      <w:footerReference w:type="even" r:id="rId12"/>
      <w:footerReference w:type="default" r:id="rId13"/>
      <w:headerReference w:type="first" r:id="rId14"/>
      <w:type w:val="continuous"/>
      <w:pgSz w:w="11906" w:h="16838" w:code="9"/>
      <w:pgMar w:top="1440" w:right="1134" w:bottom="1440" w:left="1134" w:header="720" w:footer="720"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D270" w14:textId="77777777" w:rsidR="00674F9B" w:rsidRDefault="00674F9B">
      <w:r>
        <w:separator/>
      </w:r>
    </w:p>
  </w:endnote>
  <w:endnote w:type="continuationSeparator" w:id="0">
    <w:p w14:paraId="143F2329" w14:textId="77777777" w:rsidR="00674F9B" w:rsidRDefault="00674F9B">
      <w:r>
        <w:continuationSeparator/>
      </w:r>
    </w:p>
  </w:endnote>
  <w:endnote w:type="continuationNotice" w:id="1">
    <w:p w14:paraId="5F05034F" w14:textId="77777777" w:rsidR="00674F9B" w:rsidRDefault="00674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4F40" w14:textId="77777777" w:rsidR="006B296E" w:rsidRDefault="006B296E" w:rsidP="00703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01139A" w14:textId="77777777" w:rsidR="006B296E" w:rsidRDefault="006B296E" w:rsidP="004667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DDFC" w14:textId="77777777" w:rsidR="006B296E" w:rsidRPr="00DE7884" w:rsidRDefault="006B296E" w:rsidP="00703F7A">
    <w:pPr>
      <w:pStyle w:val="Footer"/>
      <w:framePr w:wrap="around" w:vAnchor="text" w:hAnchor="margin" w:xAlign="right" w:y="1"/>
      <w:rPr>
        <w:rStyle w:val="PageNumber"/>
        <w:rFonts w:ascii="Arial" w:hAnsi="Arial" w:cs="Arial"/>
      </w:rPr>
    </w:pPr>
    <w:r w:rsidRPr="00DE7884">
      <w:rPr>
        <w:rStyle w:val="PageNumber"/>
        <w:rFonts w:ascii="Arial" w:hAnsi="Arial" w:cs="Arial"/>
      </w:rPr>
      <w:fldChar w:fldCharType="begin"/>
    </w:r>
    <w:r w:rsidRPr="00DE7884">
      <w:rPr>
        <w:rStyle w:val="PageNumber"/>
        <w:rFonts w:ascii="Arial" w:hAnsi="Arial" w:cs="Arial"/>
      </w:rPr>
      <w:instrText xml:space="preserve">PAGE  </w:instrText>
    </w:r>
    <w:r w:rsidRPr="00DE7884">
      <w:rPr>
        <w:rStyle w:val="PageNumber"/>
        <w:rFonts w:ascii="Arial" w:hAnsi="Arial" w:cs="Arial"/>
      </w:rPr>
      <w:fldChar w:fldCharType="separate"/>
    </w:r>
    <w:r w:rsidR="008F4C7D">
      <w:rPr>
        <w:rStyle w:val="PageNumber"/>
        <w:rFonts w:ascii="Arial" w:hAnsi="Arial" w:cs="Arial"/>
        <w:noProof/>
      </w:rPr>
      <w:t>4</w:t>
    </w:r>
    <w:r w:rsidRPr="00DE7884">
      <w:rPr>
        <w:rStyle w:val="PageNumber"/>
        <w:rFonts w:ascii="Arial" w:hAnsi="Arial" w:cs="Arial"/>
      </w:rPr>
      <w:fldChar w:fldCharType="end"/>
    </w:r>
  </w:p>
  <w:p w14:paraId="2BC4FB71" w14:textId="77777777" w:rsidR="006B296E" w:rsidRDefault="006B296E" w:rsidP="004667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00CC" w14:textId="77777777" w:rsidR="00674F9B" w:rsidRDefault="00674F9B">
      <w:r>
        <w:separator/>
      </w:r>
    </w:p>
  </w:footnote>
  <w:footnote w:type="continuationSeparator" w:id="0">
    <w:p w14:paraId="452A457B" w14:textId="77777777" w:rsidR="00674F9B" w:rsidRDefault="00674F9B">
      <w:r>
        <w:continuationSeparator/>
      </w:r>
    </w:p>
  </w:footnote>
  <w:footnote w:type="continuationNotice" w:id="1">
    <w:p w14:paraId="19353102" w14:textId="77777777" w:rsidR="00674F9B" w:rsidRDefault="00674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745B" w14:textId="77777777" w:rsidR="006B296E" w:rsidRDefault="006B296E" w:rsidP="000F329C">
    <w:pPr>
      <w:pStyle w:val="Header"/>
      <w:tabs>
        <w:tab w:val="clear" w:pos="1588"/>
      </w:tabs>
      <w:ind w:left="1248"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C2E1" w14:textId="2AA58C48" w:rsidR="006B296E" w:rsidRDefault="0037518C">
    <w:pPr>
      <w:pStyle w:val="Header"/>
      <w:tabs>
        <w:tab w:val="clear" w:pos="1588"/>
      </w:tabs>
      <w:ind w:left="1248" w:firstLine="0"/>
    </w:pPr>
    <w:r>
      <w:rPr>
        <w:noProof/>
        <w:snapToGrid/>
        <w:sz w:val="20"/>
        <w:lang w:eastAsia="en-GB"/>
      </w:rPr>
      <mc:AlternateContent>
        <mc:Choice Requires="wps">
          <w:drawing>
            <wp:anchor distT="0" distB="0" distL="114300" distR="114300" simplePos="0" relativeHeight="251658240" behindDoc="0" locked="0" layoutInCell="1" allowOverlap="1" wp14:anchorId="2830C020" wp14:editId="580A9FE9">
              <wp:simplePos x="0" y="0"/>
              <wp:positionH relativeFrom="page">
                <wp:posOffset>3571875</wp:posOffset>
              </wp:positionH>
              <wp:positionV relativeFrom="page">
                <wp:posOffset>656590</wp:posOffset>
              </wp:positionV>
              <wp:extent cx="2296160" cy="5911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7453E" w14:textId="77777777" w:rsidR="006B296E" w:rsidRDefault="006B296E">
                          <w:r>
                            <w:object w:dxaOrig="3660" w:dyaOrig="945" w14:anchorId="2C036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pt;height:47.5pt">
                                <v:imagedata r:id="rId1" o:title=""/>
                              </v:shape>
                              <o:OLEObject Type="Embed" ProgID="Word.Picture.8" ShapeID="_x0000_i1026" DrawAspect="Content" ObjectID="_177709874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0C020" id="_x0000_t202" coordsize="21600,21600" o:spt="202" path="m,l,21600r21600,l21600,xe">
              <v:stroke joinstyle="miter"/>
              <v:path gradientshapeok="t" o:connecttype="rect"/>
            </v:shapetype>
            <v:shape id="Text Box 1" o:spid="_x0000_s1026" type="#_x0000_t202" style="position:absolute;left:0;text-align:left;margin-left:281.25pt;margin-top:51.7pt;width:180.8pt;height:4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" stroked="f">
              <v:textbox inset="0,0,0,0">
                <w:txbxContent>
                  <w:p w14:paraId="7147453E" w14:textId="77777777" w:rsidR="006B296E" w:rsidRDefault="006B296E">
                    <w:r>
                      <w:object w:dxaOrig="3660" w:dyaOrig="950" w14:anchorId="2C036972">
                        <v:shape id="_x0000_i1026" type="#_x0000_t75" style="width:183pt;height:47.25pt">
                          <v:imagedata r:id="rId3" o:title=""/>
                        </v:shape>
                        <o:OLEObject Type="Embed" ProgID="Word.Picture.8" ShapeID="_x0000_i1026" DrawAspect="Content" ObjectID="_1768283646" r:id="rId4"/>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B9"/>
    <w:multiLevelType w:val="hybridMultilevel"/>
    <w:tmpl w:val="9DE8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738A0"/>
    <w:multiLevelType w:val="hybridMultilevel"/>
    <w:tmpl w:val="27BC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A60E3"/>
    <w:multiLevelType w:val="hybridMultilevel"/>
    <w:tmpl w:val="481235FE"/>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91093"/>
    <w:multiLevelType w:val="hybridMultilevel"/>
    <w:tmpl w:val="1FCE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D36A7"/>
    <w:multiLevelType w:val="hybridMultilevel"/>
    <w:tmpl w:val="E9C49870"/>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A3599"/>
    <w:multiLevelType w:val="hybridMultilevel"/>
    <w:tmpl w:val="C076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61AFA"/>
    <w:multiLevelType w:val="hybridMultilevel"/>
    <w:tmpl w:val="27CE5A6E"/>
    <w:lvl w:ilvl="0" w:tplc="08090001">
      <w:start w:val="1"/>
      <w:numFmt w:val="bullet"/>
      <w:lvlText w:val=""/>
      <w:lvlJc w:val="left"/>
      <w:pPr>
        <w:tabs>
          <w:tab w:val="num" w:pos="814"/>
        </w:tabs>
        <w:ind w:left="814" w:hanging="360"/>
      </w:pPr>
      <w:rPr>
        <w:rFonts w:ascii="Symbol" w:hAnsi="Symbol" w:hint="default"/>
      </w:rPr>
    </w:lvl>
    <w:lvl w:ilvl="1" w:tplc="08090003">
      <w:start w:val="1"/>
      <w:numFmt w:val="bullet"/>
      <w:lvlText w:val="o"/>
      <w:lvlJc w:val="left"/>
      <w:pPr>
        <w:tabs>
          <w:tab w:val="num" w:pos="1534"/>
        </w:tabs>
        <w:ind w:left="1534" w:hanging="360"/>
      </w:pPr>
      <w:rPr>
        <w:rFonts w:ascii="Courier New" w:hAnsi="Courier New" w:cs="Courier New" w:hint="default"/>
      </w:rPr>
    </w:lvl>
    <w:lvl w:ilvl="2" w:tplc="08090005" w:tentative="1">
      <w:start w:val="1"/>
      <w:numFmt w:val="bullet"/>
      <w:lvlText w:val=""/>
      <w:lvlJc w:val="left"/>
      <w:pPr>
        <w:tabs>
          <w:tab w:val="num" w:pos="2254"/>
        </w:tabs>
        <w:ind w:left="2254" w:hanging="360"/>
      </w:pPr>
      <w:rPr>
        <w:rFonts w:ascii="Wingdings" w:hAnsi="Wingdings" w:hint="default"/>
      </w:rPr>
    </w:lvl>
    <w:lvl w:ilvl="3" w:tplc="08090001" w:tentative="1">
      <w:start w:val="1"/>
      <w:numFmt w:val="bullet"/>
      <w:lvlText w:val=""/>
      <w:lvlJc w:val="left"/>
      <w:pPr>
        <w:tabs>
          <w:tab w:val="num" w:pos="2974"/>
        </w:tabs>
        <w:ind w:left="2974" w:hanging="360"/>
      </w:pPr>
      <w:rPr>
        <w:rFonts w:ascii="Symbol" w:hAnsi="Symbol" w:hint="default"/>
      </w:rPr>
    </w:lvl>
    <w:lvl w:ilvl="4" w:tplc="08090003" w:tentative="1">
      <w:start w:val="1"/>
      <w:numFmt w:val="bullet"/>
      <w:lvlText w:val="o"/>
      <w:lvlJc w:val="left"/>
      <w:pPr>
        <w:tabs>
          <w:tab w:val="num" w:pos="3694"/>
        </w:tabs>
        <w:ind w:left="3694" w:hanging="360"/>
      </w:pPr>
      <w:rPr>
        <w:rFonts w:ascii="Courier New" w:hAnsi="Courier New" w:cs="Courier New" w:hint="default"/>
      </w:rPr>
    </w:lvl>
    <w:lvl w:ilvl="5" w:tplc="08090005" w:tentative="1">
      <w:start w:val="1"/>
      <w:numFmt w:val="bullet"/>
      <w:lvlText w:val=""/>
      <w:lvlJc w:val="left"/>
      <w:pPr>
        <w:tabs>
          <w:tab w:val="num" w:pos="4414"/>
        </w:tabs>
        <w:ind w:left="4414" w:hanging="360"/>
      </w:pPr>
      <w:rPr>
        <w:rFonts w:ascii="Wingdings" w:hAnsi="Wingdings" w:hint="default"/>
      </w:rPr>
    </w:lvl>
    <w:lvl w:ilvl="6" w:tplc="08090001" w:tentative="1">
      <w:start w:val="1"/>
      <w:numFmt w:val="bullet"/>
      <w:lvlText w:val=""/>
      <w:lvlJc w:val="left"/>
      <w:pPr>
        <w:tabs>
          <w:tab w:val="num" w:pos="5134"/>
        </w:tabs>
        <w:ind w:left="5134" w:hanging="360"/>
      </w:pPr>
      <w:rPr>
        <w:rFonts w:ascii="Symbol" w:hAnsi="Symbol" w:hint="default"/>
      </w:rPr>
    </w:lvl>
    <w:lvl w:ilvl="7" w:tplc="08090003" w:tentative="1">
      <w:start w:val="1"/>
      <w:numFmt w:val="bullet"/>
      <w:lvlText w:val="o"/>
      <w:lvlJc w:val="left"/>
      <w:pPr>
        <w:tabs>
          <w:tab w:val="num" w:pos="5854"/>
        </w:tabs>
        <w:ind w:left="5854" w:hanging="360"/>
      </w:pPr>
      <w:rPr>
        <w:rFonts w:ascii="Courier New" w:hAnsi="Courier New" w:cs="Courier New" w:hint="default"/>
      </w:rPr>
    </w:lvl>
    <w:lvl w:ilvl="8" w:tplc="08090005" w:tentative="1">
      <w:start w:val="1"/>
      <w:numFmt w:val="bullet"/>
      <w:lvlText w:val=""/>
      <w:lvlJc w:val="left"/>
      <w:pPr>
        <w:tabs>
          <w:tab w:val="num" w:pos="6574"/>
        </w:tabs>
        <w:ind w:left="6574" w:hanging="360"/>
      </w:pPr>
      <w:rPr>
        <w:rFonts w:ascii="Wingdings" w:hAnsi="Wingdings" w:hint="default"/>
      </w:rPr>
    </w:lvl>
  </w:abstractNum>
  <w:abstractNum w:abstractNumId="7" w15:restartNumberingAfterBreak="0">
    <w:nsid w:val="15C14BC3"/>
    <w:multiLevelType w:val="hybridMultilevel"/>
    <w:tmpl w:val="7680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646F0"/>
    <w:multiLevelType w:val="hybridMultilevel"/>
    <w:tmpl w:val="3B720E5E"/>
    <w:lvl w:ilvl="0" w:tplc="B1F210D6">
      <w:start w:val="1"/>
      <w:numFmt w:val="bullet"/>
      <w:lvlText w:val="•"/>
      <w:lvlJc w:val="left"/>
      <w:pPr>
        <w:tabs>
          <w:tab w:val="num" w:pos="720"/>
        </w:tabs>
        <w:ind w:left="720" w:hanging="360"/>
      </w:pPr>
      <w:rPr>
        <w:rFonts w:ascii="Arial" w:hAnsi="Arial" w:hint="default"/>
      </w:rPr>
    </w:lvl>
    <w:lvl w:ilvl="1" w:tplc="60A4F9E0" w:tentative="1">
      <w:start w:val="1"/>
      <w:numFmt w:val="bullet"/>
      <w:lvlText w:val="•"/>
      <w:lvlJc w:val="left"/>
      <w:pPr>
        <w:tabs>
          <w:tab w:val="num" w:pos="1440"/>
        </w:tabs>
        <w:ind w:left="1440" w:hanging="360"/>
      </w:pPr>
      <w:rPr>
        <w:rFonts w:ascii="Arial" w:hAnsi="Arial" w:hint="default"/>
      </w:rPr>
    </w:lvl>
    <w:lvl w:ilvl="2" w:tplc="B7F007B0" w:tentative="1">
      <w:start w:val="1"/>
      <w:numFmt w:val="bullet"/>
      <w:lvlText w:val="•"/>
      <w:lvlJc w:val="left"/>
      <w:pPr>
        <w:tabs>
          <w:tab w:val="num" w:pos="2160"/>
        </w:tabs>
        <w:ind w:left="2160" w:hanging="360"/>
      </w:pPr>
      <w:rPr>
        <w:rFonts w:ascii="Arial" w:hAnsi="Arial" w:hint="default"/>
      </w:rPr>
    </w:lvl>
    <w:lvl w:ilvl="3" w:tplc="68FADDB0" w:tentative="1">
      <w:start w:val="1"/>
      <w:numFmt w:val="bullet"/>
      <w:lvlText w:val="•"/>
      <w:lvlJc w:val="left"/>
      <w:pPr>
        <w:tabs>
          <w:tab w:val="num" w:pos="2880"/>
        </w:tabs>
        <w:ind w:left="2880" w:hanging="360"/>
      </w:pPr>
      <w:rPr>
        <w:rFonts w:ascii="Arial" w:hAnsi="Arial" w:hint="default"/>
      </w:rPr>
    </w:lvl>
    <w:lvl w:ilvl="4" w:tplc="4BAEC758" w:tentative="1">
      <w:start w:val="1"/>
      <w:numFmt w:val="bullet"/>
      <w:lvlText w:val="•"/>
      <w:lvlJc w:val="left"/>
      <w:pPr>
        <w:tabs>
          <w:tab w:val="num" w:pos="3600"/>
        </w:tabs>
        <w:ind w:left="3600" w:hanging="360"/>
      </w:pPr>
      <w:rPr>
        <w:rFonts w:ascii="Arial" w:hAnsi="Arial" w:hint="default"/>
      </w:rPr>
    </w:lvl>
    <w:lvl w:ilvl="5" w:tplc="1ADCE548" w:tentative="1">
      <w:start w:val="1"/>
      <w:numFmt w:val="bullet"/>
      <w:lvlText w:val="•"/>
      <w:lvlJc w:val="left"/>
      <w:pPr>
        <w:tabs>
          <w:tab w:val="num" w:pos="4320"/>
        </w:tabs>
        <w:ind w:left="4320" w:hanging="360"/>
      </w:pPr>
      <w:rPr>
        <w:rFonts w:ascii="Arial" w:hAnsi="Arial" w:hint="default"/>
      </w:rPr>
    </w:lvl>
    <w:lvl w:ilvl="6" w:tplc="7C3A2B02" w:tentative="1">
      <w:start w:val="1"/>
      <w:numFmt w:val="bullet"/>
      <w:lvlText w:val="•"/>
      <w:lvlJc w:val="left"/>
      <w:pPr>
        <w:tabs>
          <w:tab w:val="num" w:pos="5040"/>
        </w:tabs>
        <w:ind w:left="5040" w:hanging="360"/>
      </w:pPr>
      <w:rPr>
        <w:rFonts w:ascii="Arial" w:hAnsi="Arial" w:hint="default"/>
      </w:rPr>
    </w:lvl>
    <w:lvl w:ilvl="7" w:tplc="74BCB14C" w:tentative="1">
      <w:start w:val="1"/>
      <w:numFmt w:val="bullet"/>
      <w:lvlText w:val="•"/>
      <w:lvlJc w:val="left"/>
      <w:pPr>
        <w:tabs>
          <w:tab w:val="num" w:pos="5760"/>
        </w:tabs>
        <w:ind w:left="5760" w:hanging="360"/>
      </w:pPr>
      <w:rPr>
        <w:rFonts w:ascii="Arial" w:hAnsi="Arial" w:hint="default"/>
      </w:rPr>
    </w:lvl>
    <w:lvl w:ilvl="8" w:tplc="5A96A1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234398"/>
    <w:multiLevelType w:val="hybridMultilevel"/>
    <w:tmpl w:val="AB0094E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ED45421"/>
    <w:multiLevelType w:val="hybridMultilevel"/>
    <w:tmpl w:val="56AC984C"/>
    <w:lvl w:ilvl="0" w:tplc="001205E2">
      <w:start w:val="1"/>
      <w:numFmt w:val="bullet"/>
      <w:lvlText w:val="•"/>
      <w:lvlJc w:val="left"/>
      <w:pPr>
        <w:tabs>
          <w:tab w:val="num" w:pos="720"/>
        </w:tabs>
        <w:ind w:left="720" w:hanging="360"/>
      </w:pPr>
      <w:rPr>
        <w:rFonts w:ascii="Times New Roman" w:hAnsi="Times New Roman" w:hint="default"/>
      </w:rPr>
    </w:lvl>
    <w:lvl w:ilvl="1" w:tplc="F09C5338" w:tentative="1">
      <w:start w:val="1"/>
      <w:numFmt w:val="bullet"/>
      <w:lvlText w:val="•"/>
      <w:lvlJc w:val="left"/>
      <w:pPr>
        <w:tabs>
          <w:tab w:val="num" w:pos="1440"/>
        </w:tabs>
        <w:ind w:left="1440" w:hanging="360"/>
      </w:pPr>
      <w:rPr>
        <w:rFonts w:ascii="Times New Roman" w:hAnsi="Times New Roman" w:hint="default"/>
      </w:rPr>
    </w:lvl>
    <w:lvl w:ilvl="2" w:tplc="EBEAF566" w:tentative="1">
      <w:start w:val="1"/>
      <w:numFmt w:val="bullet"/>
      <w:lvlText w:val="•"/>
      <w:lvlJc w:val="left"/>
      <w:pPr>
        <w:tabs>
          <w:tab w:val="num" w:pos="2160"/>
        </w:tabs>
        <w:ind w:left="2160" w:hanging="360"/>
      </w:pPr>
      <w:rPr>
        <w:rFonts w:ascii="Times New Roman" w:hAnsi="Times New Roman" w:hint="default"/>
      </w:rPr>
    </w:lvl>
    <w:lvl w:ilvl="3" w:tplc="E54EA452" w:tentative="1">
      <w:start w:val="1"/>
      <w:numFmt w:val="bullet"/>
      <w:lvlText w:val="•"/>
      <w:lvlJc w:val="left"/>
      <w:pPr>
        <w:tabs>
          <w:tab w:val="num" w:pos="2880"/>
        </w:tabs>
        <w:ind w:left="2880" w:hanging="360"/>
      </w:pPr>
      <w:rPr>
        <w:rFonts w:ascii="Times New Roman" w:hAnsi="Times New Roman" w:hint="default"/>
      </w:rPr>
    </w:lvl>
    <w:lvl w:ilvl="4" w:tplc="859E8F1E" w:tentative="1">
      <w:start w:val="1"/>
      <w:numFmt w:val="bullet"/>
      <w:lvlText w:val="•"/>
      <w:lvlJc w:val="left"/>
      <w:pPr>
        <w:tabs>
          <w:tab w:val="num" w:pos="3600"/>
        </w:tabs>
        <w:ind w:left="3600" w:hanging="360"/>
      </w:pPr>
      <w:rPr>
        <w:rFonts w:ascii="Times New Roman" w:hAnsi="Times New Roman" w:hint="default"/>
      </w:rPr>
    </w:lvl>
    <w:lvl w:ilvl="5" w:tplc="E256AE88" w:tentative="1">
      <w:start w:val="1"/>
      <w:numFmt w:val="bullet"/>
      <w:lvlText w:val="•"/>
      <w:lvlJc w:val="left"/>
      <w:pPr>
        <w:tabs>
          <w:tab w:val="num" w:pos="4320"/>
        </w:tabs>
        <w:ind w:left="4320" w:hanging="360"/>
      </w:pPr>
      <w:rPr>
        <w:rFonts w:ascii="Times New Roman" w:hAnsi="Times New Roman" w:hint="default"/>
      </w:rPr>
    </w:lvl>
    <w:lvl w:ilvl="6" w:tplc="20B6724A" w:tentative="1">
      <w:start w:val="1"/>
      <w:numFmt w:val="bullet"/>
      <w:lvlText w:val="•"/>
      <w:lvlJc w:val="left"/>
      <w:pPr>
        <w:tabs>
          <w:tab w:val="num" w:pos="5040"/>
        </w:tabs>
        <w:ind w:left="5040" w:hanging="360"/>
      </w:pPr>
      <w:rPr>
        <w:rFonts w:ascii="Times New Roman" w:hAnsi="Times New Roman" w:hint="default"/>
      </w:rPr>
    </w:lvl>
    <w:lvl w:ilvl="7" w:tplc="F662B866" w:tentative="1">
      <w:start w:val="1"/>
      <w:numFmt w:val="bullet"/>
      <w:lvlText w:val="•"/>
      <w:lvlJc w:val="left"/>
      <w:pPr>
        <w:tabs>
          <w:tab w:val="num" w:pos="5760"/>
        </w:tabs>
        <w:ind w:left="5760" w:hanging="360"/>
      </w:pPr>
      <w:rPr>
        <w:rFonts w:ascii="Times New Roman" w:hAnsi="Times New Roman" w:hint="default"/>
      </w:rPr>
    </w:lvl>
    <w:lvl w:ilvl="8" w:tplc="B9C8DCB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14051F1"/>
    <w:multiLevelType w:val="hybridMultilevel"/>
    <w:tmpl w:val="89D2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32601"/>
    <w:multiLevelType w:val="hybridMultilevel"/>
    <w:tmpl w:val="C382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604A7"/>
    <w:multiLevelType w:val="hybridMultilevel"/>
    <w:tmpl w:val="39BC6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C1A34"/>
    <w:multiLevelType w:val="hybridMultilevel"/>
    <w:tmpl w:val="CF3CDEAA"/>
    <w:lvl w:ilvl="0" w:tplc="08090017">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5" w15:restartNumberingAfterBreak="0">
    <w:nsid w:val="2A9132B9"/>
    <w:multiLevelType w:val="multilevel"/>
    <w:tmpl w:val="06100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395BB0"/>
    <w:multiLevelType w:val="hybridMultilevel"/>
    <w:tmpl w:val="5176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E68EC"/>
    <w:multiLevelType w:val="singleLevel"/>
    <w:tmpl w:val="A7FA95A4"/>
    <w:lvl w:ilvl="0">
      <w:start w:val="1"/>
      <w:numFmt w:val="lowerRoman"/>
      <w:pStyle w:val="romannolist"/>
      <w:lvlText w:val="%1)"/>
      <w:lvlJc w:val="left"/>
      <w:pPr>
        <w:tabs>
          <w:tab w:val="num" w:pos="720"/>
        </w:tabs>
        <w:ind w:left="720" w:hanging="720"/>
      </w:pPr>
      <w:rPr>
        <w:rFonts w:ascii="Times New Roman" w:hAnsi="Times New Roman" w:hint="default"/>
        <w:sz w:val="24"/>
      </w:rPr>
    </w:lvl>
  </w:abstractNum>
  <w:abstractNum w:abstractNumId="18" w15:restartNumberingAfterBreak="0">
    <w:nsid w:val="34765DE2"/>
    <w:multiLevelType w:val="hybridMultilevel"/>
    <w:tmpl w:val="00D8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E5C89"/>
    <w:multiLevelType w:val="hybridMultilevel"/>
    <w:tmpl w:val="6978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FD0E9A"/>
    <w:multiLevelType w:val="hybridMultilevel"/>
    <w:tmpl w:val="D28E3DC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AA33EB9"/>
    <w:multiLevelType w:val="hybridMultilevel"/>
    <w:tmpl w:val="1BC6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624C4"/>
    <w:multiLevelType w:val="hybridMultilevel"/>
    <w:tmpl w:val="54E6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FA56A4"/>
    <w:multiLevelType w:val="multilevel"/>
    <w:tmpl w:val="98F808D2"/>
    <w:lvl w:ilvl="0">
      <w:start w:val="1"/>
      <w:numFmt w:val="decimal"/>
      <w:lvlText w:val="%1"/>
      <w:lvlJc w:val="left"/>
      <w:pPr>
        <w:tabs>
          <w:tab w:val="num" w:pos="432"/>
        </w:tabs>
        <w:ind w:left="432" w:hanging="432"/>
      </w:pPr>
      <w:rPr>
        <w:rFonts w:hint="default"/>
        <w:i w:val="0"/>
        <w:sz w:val="24"/>
        <w:szCs w:val="24"/>
      </w:rPr>
    </w:lvl>
    <w:lvl w:ilvl="1">
      <w:start w:val="1"/>
      <w:numFmt w:val="decimal"/>
      <w:lvlText w:val="%1.%2"/>
      <w:lvlJc w:val="left"/>
      <w:pPr>
        <w:tabs>
          <w:tab w:val="num" w:pos="1144"/>
        </w:tabs>
        <w:ind w:left="1144" w:hanging="576"/>
      </w:pPr>
      <w:rPr>
        <w:rFonts w:ascii="Arial" w:hAnsi="Arial" w:cs="Arial" w:hint="default"/>
        <w:b w:val="0"/>
        <w:i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DF907E2"/>
    <w:multiLevelType w:val="hybridMultilevel"/>
    <w:tmpl w:val="0E60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B5F19"/>
    <w:multiLevelType w:val="multilevel"/>
    <w:tmpl w:val="5B4E2BF6"/>
    <w:lvl w:ilvl="0">
      <w:start w:val="1"/>
      <w:numFmt w:val="decimal"/>
      <w:lvlText w:val="%1."/>
      <w:lvlJc w:val="left"/>
      <w:pPr>
        <w:tabs>
          <w:tab w:val="num" w:pos="454"/>
        </w:tabs>
        <w:ind w:left="454" w:hanging="454"/>
      </w:pPr>
      <w:rPr>
        <w:rFonts w:ascii="Arial" w:hAnsi="Arial" w:hint="default"/>
        <w:b/>
        <w:bCs/>
        <w:i w:val="0"/>
        <w:sz w:val="24"/>
      </w:rPr>
    </w:lvl>
    <w:lvl w:ilvl="1">
      <w:start w:val="1"/>
      <w:numFmt w:val="decimal"/>
      <w:lvlText w:val="%1.%2."/>
      <w:lvlJc w:val="left"/>
      <w:pPr>
        <w:tabs>
          <w:tab w:val="num" w:pos="454"/>
        </w:tabs>
        <w:ind w:left="454" w:hanging="454"/>
      </w:pPr>
      <w:rPr>
        <w:rFonts w:hint="default"/>
        <w:b w:val="0"/>
        <w:i w:val="0"/>
      </w:rPr>
    </w:lvl>
    <w:lvl w:ilvl="2">
      <w:start w:val="1"/>
      <w:numFmt w:val="lowerLetter"/>
      <w:lvlText w:val="%3)"/>
      <w:lvlJc w:val="left"/>
      <w:pPr>
        <w:tabs>
          <w:tab w:val="num" w:pos="454"/>
        </w:tabs>
        <w:ind w:left="454" w:hanging="454"/>
      </w:pPr>
      <w:rPr>
        <w:rFonts w:hint="default"/>
        <w:b w:val="0"/>
        <w:i w:val="0"/>
      </w:rPr>
    </w:lvl>
    <w:lvl w:ilvl="3">
      <w:start w:val="1"/>
      <w:numFmt w:val="bullet"/>
      <w:lvlText w:val=""/>
      <w:lvlJc w:val="left"/>
      <w:pPr>
        <w:tabs>
          <w:tab w:val="num" w:pos="720"/>
        </w:tabs>
        <w:ind w:left="720" w:hanging="363"/>
      </w:pPr>
      <w:rPr>
        <w:rFonts w:ascii="Symbol" w:hAnsi="Symbol"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7DD0B33"/>
    <w:multiLevelType w:val="hybridMultilevel"/>
    <w:tmpl w:val="8EA86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E647FE"/>
    <w:multiLevelType w:val="multilevel"/>
    <w:tmpl w:val="365A9C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F62544"/>
    <w:multiLevelType w:val="hybridMultilevel"/>
    <w:tmpl w:val="0630D4CE"/>
    <w:lvl w:ilvl="0" w:tplc="8B60426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4AD0793"/>
    <w:multiLevelType w:val="hybridMultilevel"/>
    <w:tmpl w:val="1F00AEB2"/>
    <w:lvl w:ilvl="0" w:tplc="687CFBF8">
      <w:start w:val="10"/>
      <w:numFmt w:val="bullet"/>
      <w:lvlText w:val="-"/>
      <w:lvlJc w:val="left"/>
      <w:pPr>
        <w:ind w:left="936" w:hanging="360"/>
      </w:pPr>
      <w:rPr>
        <w:rFonts w:ascii="Arial" w:eastAsia="Times New Roman"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0" w15:restartNumberingAfterBreak="0">
    <w:nsid w:val="679A599F"/>
    <w:multiLevelType w:val="hybridMultilevel"/>
    <w:tmpl w:val="5156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950D9"/>
    <w:multiLevelType w:val="multilevel"/>
    <w:tmpl w:val="5EDA24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Arial" w:hAnsi="Arial" w:cs="Arial"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96E609A"/>
    <w:multiLevelType w:val="hybridMultilevel"/>
    <w:tmpl w:val="61D6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A7163C"/>
    <w:multiLevelType w:val="hybridMultilevel"/>
    <w:tmpl w:val="5432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5347C"/>
    <w:multiLevelType w:val="hybridMultilevel"/>
    <w:tmpl w:val="824896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72614295"/>
    <w:multiLevelType w:val="hybridMultilevel"/>
    <w:tmpl w:val="14A4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26EB0"/>
    <w:multiLevelType w:val="hybridMultilevel"/>
    <w:tmpl w:val="35BE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5C2F0C"/>
    <w:multiLevelType w:val="multilevel"/>
    <w:tmpl w:val="34286C74"/>
    <w:lvl w:ilvl="0">
      <w:start w:val="1"/>
      <w:numFmt w:val="decimal"/>
      <w:lvlText w:val="%1."/>
      <w:lvlJc w:val="left"/>
      <w:pPr>
        <w:ind w:left="360" w:hanging="360"/>
      </w:pPr>
      <w:rPr>
        <w:i w:val="0"/>
      </w:r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2155E2"/>
    <w:multiLevelType w:val="hybridMultilevel"/>
    <w:tmpl w:val="F264794C"/>
    <w:lvl w:ilvl="0" w:tplc="DE68E7F6">
      <w:start w:val="1"/>
      <w:numFmt w:val="bullet"/>
      <w:lvlText w:val="o"/>
      <w:lvlJc w:val="left"/>
      <w:pPr>
        <w:tabs>
          <w:tab w:val="num" w:pos="720"/>
        </w:tabs>
        <w:ind w:left="720" w:hanging="360"/>
      </w:pPr>
      <w:rPr>
        <w:rFonts w:ascii="Courier New" w:hAnsi="Courier New" w:hint="default"/>
      </w:rPr>
    </w:lvl>
    <w:lvl w:ilvl="1" w:tplc="778CD156" w:tentative="1">
      <w:start w:val="1"/>
      <w:numFmt w:val="bullet"/>
      <w:lvlText w:val="o"/>
      <w:lvlJc w:val="left"/>
      <w:pPr>
        <w:tabs>
          <w:tab w:val="num" w:pos="1440"/>
        </w:tabs>
        <w:ind w:left="1440" w:hanging="360"/>
      </w:pPr>
      <w:rPr>
        <w:rFonts w:ascii="Courier New" w:hAnsi="Courier New" w:hint="default"/>
      </w:rPr>
    </w:lvl>
    <w:lvl w:ilvl="2" w:tplc="481A9956" w:tentative="1">
      <w:start w:val="1"/>
      <w:numFmt w:val="bullet"/>
      <w:lvlText w:val="o"/>
      <w:lvlJc w:val="left"/>
      <w:pPr>
        <w:tabs>
          <w:tab w:val="num" w:pos="2160"/>
        </w:tabs>
        <w:ind w:left="2160" w:hanging="360"/>
      </w:pPr>
      <w:rPr>
        <w:rFonts w:ascii="Courier New" w:hAnsi="Courier New" w:hint="default"/>
      </w:rPr>
    </w:lvl>
    <w:lvl w:ilvl="3" w:tplc="0324EF9A" w:tentative="1">
      <w:start w:val="1"/>
      <w:numFmt w:val="bullet"/>
      <w:lvlText w:val="o"/>
      <w:lvlJc w:val="left"/>
      <w:pPr>
        <w:tabs>
          <w:tab w:val="num" w:pos="2880"/>
        </w:tabs>
        <w:ind w:left="2880" w:hanging="360"/>
      </w:pPr>
      <w:rPr>
        <w:rFonts w:ascii="Courier New" w:hAnsi="Courier New" w:hint="default"/>
      </w:rPr>
    </w:lvl>
    <w:lvl w:ilvl="4" w:tplc="757ED9EC" w:tentative="1">
      <w:start w:val="1"/>
      <w:numFmt w:val="bullet"/>
      <w:lvlText w:val="o"/>
      <w:lvlJc w:val="left"/>
      <w:pPr>
        <w:tabs>
          <w:tab w:val="num" w:pos="3600"/>
        </w:tabs>
        <w:ind w:left="3600" w:hanging="360"/>
      </w:pPr>
      <w:rPr>
        <w:rFonts w:ascii="Courier New" w:hAnsi="Courier New" w:hint="default"/>
      </w:rPr>
    </w:lvl>
    <w:lvl w:ilvl="5" w:tplc="F4F61D02" w:tentative="1">
      <w:start w:val="1"/>
      <w:numFmt w:val="bullet"/>
      <w:lvlText w:val="o"/>
      <w:lvlJc w:val="left"/>
      <w:pPr>
        <w:tabs>
          <w:tab w:val="num" w:pos="4320"/>
        </w:tabs>
        <w:ind w:left="4320" w:hanging="360"/>
      </w:pPr>
      <w:rPr>
        <w:rFonts w:ascii="Courier New" w:hAnsi="Courier New" w:hint="default"/>
      </w:rPr>
    </w:lvl>
    <w:lvl w:ilvl="6" w:tplc="58B6CA52" w:tentative="1">
      <w:start w:val="1"/>
      <w:numFmt w:val="bullet"/>
      <w:lvlText w:val="o"/>
      <w:lvlJc w:val="left"/>
      <w:pPr>
        <w:tabs>
          <w:tab w:val="num" w:pos="5040"/>
        </w:tabs>
        <w:ind w:left="5040" w:hanging="360"/>
      </w:pPr>
      <w:rPr>
        <w:rFonts w:ascii="Courier New" w:hAnsi="Courier New" w:hint="default"/>
      </w:rPr>
    </w:lvl>
    <w:lvl w:ilvl="7" w:tplc="60EEF528" w:tentative="1">
      <w:start w:val="1"/>
      <w:numFmt w:val="bullet"/>
      <w:lvlText w:val="o"/>
      <w:lvlJc w:val="left"/>
      <w:pPr>
        <w:tabs>
          <w:tab w:val="num" w:pos="5760"/>
        </w:tabs>
        <w:ind w:left="5760" w:hanging="360"/>
      </w:pPr>
      <w:rPr>
        <w:rFonts w:ascii="Courier New" w:hAnsi="Courier New" w:hint="default"/>
      </w:rPr>
    </w:lvl>
    <w:lvl w:ilvl="8" w:tplc="970C2232" w:tentative="1">
      <w:start w:val="1"/>
      <w:numFmt w:val="bullet"/>
      <w:lvlText w:val="o"/>
      <w:lvlJc w:val="left"/>
      <w:pPr>
        <w:tabs>
          <w:tab w:val="num" w:pos="6480"/>
        </w:tabs>
        <w:ind w:left="6480" w:hanging="360"/>
      </w:pPr>
      <w:rPr>
        <w:rFonts w:ascii="Courier New" w:hAnsi="Courier New" w:hint="default"/>
      </w:rPr>
    </w:lvl>
  </w:abstractNum>
  <w:abstractNum w:abstractNumId="39" w15:restartNumberingAfterBreak="0">
    <w:nsid w:val="7C174A7F"/>
    <w:multiLevelType w:val="hybridMultilevel"/>
    <w:tmpl w:val="7EC4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D3118E"/>
    <w:multiLevelType w:val="hybridMultilevel"/>
    <w:tmpl w:val="6532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276693">
    <w:abstractNumId w:val="17"/>
  </w:num>
  <w:num w:numId="2" w16cid:durableId="1453133197">
    <w:abstractNumId w:val="16"/>
  </w:num>
  <w:num w:numId="3" w16cid:durableId="1488521130">
    <w:abstractNumId w:val="40"/>
  </w:num>
  <w:num w:numId="4" w16cid:durableId="411514419">
    <w:abstractNumId w:val="36"/>
  </w:num>
  <w:num w:numId="5" w16cid:durableId="1106776465">
    <w:abstractNumId w:val="27"/>
  </w:num>
  <w:num w:numId="6" w16cid:durableId="451704139">
    <w:abstractNumId w:val="26"/>
  </w:num>
  <w:num w:numId="7" w16cid:durableId="1996493599">
    <w:abstractNumId w:val="33"/>
  </w:num>
  <w:num w:numId="8" w16cid:durableId="144013901">
    <w:abstractNumId w:val="23"/>
  </w:num>
  <w:num w:numId="9" w16cid:durableId="819423261">
    <w:abstractNumId w:val="14"/>
  </w:num>
  <w:num w:numId="10" w16cid:durableId="192311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7495834">
    <w:abstractNumId w:val="29"/>
  </w:num>
  <w:num w:numId="12" w16cid:durableId="1938713202">
    <w:abstractNumId w:val="5"/>
  </w:num>
  <w:num w:numId="13" w16cid:durableId="106584977">
    <w:abstractNumId w:val="24"/>
  </w:num>
  <w:num w:numId="14" w16cid:durableId="2068409958">
    <w:abstractNumId w:val="32"/>
  </w:num>
  <w:num w:numId="15" w16cid:durableId="812598621">
    <w:abstractNumId w:val="0"/>
  </w:num>
  <w:num w:numId="16" w16cid:durableId="13894614">
    <w:abstractNumId w:val="37"/>
  </w:num>
  <w:num w:numId="17" w16cid:durableId="1197163430">
    <w:abstractNumId w:val="15"/>
  </w:num>
  <w:num w:numId="18" w16cid:durableId="1757705700">
    <w:abstractNumId w:val="7"/>
  </w:num>
  <w:num w:numId="19" w16cid:durableId="9365222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2453038">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4314731">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8007544">
    <w:abstractNumId w:val="25"/>
  </w:num>
  <w:num w:numId="23" w16cid:durableId="1109937564">
    <w:abstractNumId w:val="6"/>
  </w:num>
  <w:num w:numId="24" w16cid:durableId="912735875">
    <w:abstractNumId w:val="9"/>
  </w:num>
  <w:num w:numId="25" w16cid:durableId="188184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72354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582637">
    <w:abstractNumId w:val="21"/>
  </w:num>
  <w:num w:numId="28" w16cid:durableId="634333536">
    <w:abstractNumId w:val="2"/>
  </w:num>
  <w:num w:numId="29" w16cid:durableId="552079612">
    <w:abstractNumId w:val="4"/>
  </w:num>
  <w:num w:numId="30" w16cid:durableId="23874625">
    <w:abstractNumId w:val="12"/>
  </w:num>
  <w:num w:numId="31" w16cid:durableId="1858233405">
    <w:abstractNumId w:val="11"/>
  </w:num>
  <w:num w:numId="32" w16cid:durableId="1931809281">
    <w:abstractNumId w:val="8"/>
  </w:num>
  <w:num w:numId="33" w16cid:durableId="1546482843">
    <w:abstractNumId w:val="38"/>
  </w:num>
  <w:num w:numId="34" w16cid:durableId="518786313">
    <w:abstractNumId w:val="18"/>
  </w:num>
  <w:num w:numId="35" w16cid:durableId="1053699234">
    <w:abstractNumId w:val="39"/>
  </w:num>
  <w:num w:numId="36" w16cid:durableId="261038461">
    <w:abstractNumId w:val="3"/>
  </w:num>
  <w:num w:numId="37" w16cid:durableId="436563165">
    <w:abstractNumId w:val="22"/>
  </w:num>
  <w:num w:numId="38" w16cid:durableId="1231423706">
    <w:abstractNumId w:val="1"/>
  </w:num>
  <w:num w:numId="39" w16cid:durableId="1585413931">
    <w:abstractNumId w:val="10"/>
  </w:num>
  <w:num w:numId="40" w16cid:durableId="1149247071">
    <w:abstractNumId w:val="30"/>
  </w:num>
  <w:num w:numId="41" w16cid:durableId="2031445015">
    <w:abstractNumId w:val="13"/>
  </w:num>
  <w:num w:numId="42" w16cid:durableId="1460957806">
    <w:abstractNumId w:val="19"/>
  </w:num>
  <w:num w:numId="43" w16cid:durableId="1963029657">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28"/>
    <w:rsid w:val="00000AA9"/>
    <w:rsid w:val="00000DA3"/>
    <w:rsid w:val="000010D9"/>
    <w:rsid w:val="00001FE5"/>
    <w:rsid w:val="000027EF"/>
    <w:rsid w:val="00002F7E"/>
    <w:rsid w:val="00003BE5"/>
    <w:rsid w:val="000048D3"/>
    <w:rsid w:val="00005029"/>
    <w:rsid w:val="00005504"/>
    <w:rsid w:val="00006329"/>
    <w:rsid w:val="00006552"/>
    <w:rsid w:val="000066B5"/>
    <w:rsid w:val="000075AA"/>
    <w:rsid w:val="000079EF"/>
    <w:rsid w:val="00007D23"/>
    <w:rsid w:val="00013FD2"/>
    <w:rsid w:val="000143A4"/>
    <w:rsid w:val="00014BE1"/>
    <w:rsid w:val="00015174"/>
    <w:rsid w:val="0001634E"/>
    <w:rsid w:val="00016763"/>
    <w:rsid w:val="000177B9"/>
    <w:rsid w:val="000178EC"/>
    <w:rsid w:val="00017AA1"/>
    <w:rsid w:val="00017C08"/>
    <w:rsid w:val="0002055C"/>
    <w:rsid w:val="0002070F"/>
    <w:rsid w:val="000208FC"/>
    <w:rsid w:val="00020B29"/>
    <w:rsid w:val="00020F15"/>
    <w:rsid w:val="00020FF8"/>
    <w:rsid w:val="00021947"/>
    <w:rsid w:val="00021FD1"/>
    <w:rsid w:val="000224A4"/>
    <w:rsid w:val="00022CAB"/>
    <w:rsid w:val="0002395E"/>
    <w:rsid w:val="0002406D"/>
    <w:rsid w:val="000243CC"/>
    <w:rsid w:val="00024502"/>
    <w:rsid w:val="00024A42"/>
    <w:rsid w:val="00024CD3"/>
    <w:rsid w:val="00024E0F"/>
    <w:rsid w:val="00025D4D"/>
    <w:rsid w:val="000260C1"/>
    <w:rsid w:val="00026CB8"/>
    <w:rsid w:val="000303C7"/>
    <w:rsid w:val="0003077D"/>
    <w:rsid w:val="000308BD"/>
    <w:rsid w:val="00032743"/>
    <w:rsid w:val="000328B4"/>
    <w:rsid w:val="00032A34"/>
    <w:rsid w:val="00032E6D"/>
    <w:rsid w:val="00033991"/>
    <w:rsid w:val="000343FC"/>
    <w:rsid w:val="00034D5F"/>
    <w:rsid w:val="00035ADF"/>
    <w:rsid w:val="00035E4A"/>
    <w:rsid w:val="00036E45"/>
    <w:rsid w:val="00040B64"/>
    <w:rsid w:val="00041DD4"/>
    <w:rsid w:val="000425E4"/>
    <w:rsid w:val="0004316F"/>
    <w:rsid w:val="00044173"/>
    <w:rsid w:val="000456D7"/>
    <w:rsid w:val="0004624B"/>
    <w:rsid w:val="0004654B"/>
    <w:rsid w:val="00050273"/>
    <w:rsid w:val="00050C00"/>
    <w:rsid w:val="00051CAD"/>
    <w:rsid w:val="00051F3F"/>
    <w:rsid w:val="00052FCB"/>
    <w:rsid w:val="0005319E"/>
    <w:rsid w:val="00053642"/>
    <w:rsid w:val="00053C32"/>
    <w:rsid w:val="000551CD"/>
    <w:rsid w:val="00056564"/>
    <w:rsid w:val="00056BFC"/>
    <w:rsid w:val="00057429"/>
    <w:rsid w:val="00061355"/>
    <w:rsid w:val="00061479"/>
    <w:rsid w:val="00061EFD"/>
    <w:rsid w:val="00064686"/>
    <w:rsid w:val="00064CDA"/>
    <w:rsid w:val="00064DA5"/>
    <w:rsid w:val="000654FD"/>
    <w:rsid w:val="00065656"/>
    <w:rsid w:val="00065679"/>
    <w:rsid w:val="000679F3"/>
    <w:rsid w:val="00067D34"/>
    <w:rsid w:val="00067D95"/>
    <w:rsid w:val="00070165"/>
    <w:rsid w:val="000704E1"/>
    <w:rsid w:val="00070B4D"/>
    <w:rsid w:val="000711BB"/>
    <w:rsid w:val="0007132B"/>
    <w:rsid w:val="000714E3"/>
    <w:rsid w:val="00071947"/>
    <w:rsid w:val="00073952"/>
    <w:rsid w:val="0007685D"/>
    <w:rsid w:val="000769AE"/>
    <w:rsid w:val="00076A1D"/>
    <w:rsid w:val="000802E7"/>
    <w:rsid w:val="00081415"/>
    <w:rsid w:val="00081BDC"/>
    <w:rsid w:val="00082120"/>
    <w:rsid w:val="00082772"/>
    <w:rsid w:val="000828B7"/>
    <w:rsid w:val="00083461"/>
    <w:rsid w:val="0008369B"/>
    <w:rsid w:val="000838AB"/>
    <w:rsid w:val="000839B3"/>
    <w:rsid w:val="00083FE3"/>
    <w:rsid w:val="000849F1"/>
    <w:rsid w:val="000854A6"/>
    <w:rsid w:val="00085A5C"/>
    <w:rsid w:val="00086E87"/>
    <w:rsid w:val="00087AA8"/>
    <w:rsid w:val="00087BDB"/>
    <w:rsid w:val="00087C5A"/>
    <w:rsid w:val="00087F7A"/>
    <w:rsid w:val="0009094F"/>
    <w:rsid w:val="00090E4F"/>
    <w:rsid w:val="0009109E"/>
    <w:rsid w:val="000911F8"/>
    <w:rsid w:val="00092706"/>
    <w:rsid w:val="000929A0"/>
    <w:rsid w:val="00092CF6"/>
    <w:rsid w:val="00093850"/>
    <w:rsid w:val="00093C1B"/>
    <w:rsid w:val="000942B6"/>
    <w:rsid w:val="0009497F"/>
    <w:rsid w:val="00095605"/>
    <w:rsid w:val="00095C70"/>
    <w:rsid w:val="000A068A"/>
    <w:rsid w:val="000A0817"/>
    <w:rsid w:val="000A0DE2"/>
    <w:rsid w:val="000A16F0"/>
    <w:rsid w:val="000A2555"/>
    <w:rsid w:val="000A25DA"/>
    <w:rsid w:val="000A2EC2"/>
    <w:rsid w:val="000A3FD8"/>
    <w:rsid w:val="000A4E44"/>
    <w:rsid w:val="000A52FE"/>
    <w:rsid w:val="000A6D1E"/>
    <w:rsid w:val="000A7BD1"/>
    <w:rsid w:val="000A7E16"/>
    <w:rsid w:val="000B005C"/>
    <w:rsid w:val="000B0428"/>
    <w:rsid w:val="000B103A"/>
    <w:rsid w:val="000B18A0"/>
    <w:rsid w:val="000B2D08"/>
    <w:rsid w:val="000B2F1D"/>
    <w:rsid w:val="000B3F94"/>
    <w:rsid w:val="000B4E2B"/>
    <w:rsid w:val="000B52C2"/>
    <w:rsid w:val="000B57BF"/>
    <w:rsid w:val="000B7016"/>
    <w:rsid w:val="000C066B"/>
    <w:rsid w:val="000C0DC7"/>
    <w:rsid w:val="000C2433"/>
    <w:rsid w:val="000C3364"/>
    <w:rsid w:val="000C3A87"/>
    <w:rsid w:val="000C3D00"/>
    <w:rsid w:val="000C460F"/>
    <w:rsid w:val="000C5507"/>
    <w:rsid w:val="000C5AF9"/>
    <w:rsid w:val="000C5B0C"/>
    <w:rsid w:val="000C7647"/>
    <w:rsid w:val="000C782D"/>
    <w:rsid w:val="000D0D17"/>
    <w:rsid w:val="000D1560"/>
    <w:rsid w:val="000D1B67"/>
    <w:rsid w:val="000D292A"/>
    <w:rsid w:val="000D2C45"/>
    <w:rsid w:val="000D2D5E"/>
    <w:rsid w:val="000D593C"/>
    <w:rsid w:val="000D5FF2"/>
    <w:rsid w:val="000D5FFD"/>
    <w:rsid w:val="000D622B"/>
    <w:rsid w:val="000D7310"/>
    <w:rsid w:val="000D76DE"/>
    <w:rsid w:val="000E04A9"/>
    <w:rsid w:val="000E0511"/>
    <w:rsid w:val="000E11F8"/>
    <w:rsid w:val="000E1686"/>
    <w:rsid w:val="000E1D4E"/>
    <w:rsid w:val="000E20FB"/>
    <w:rsid w:val="000E240F"/>
    <w:rsid w:val="000E2886"/>
    <w:rsid w:val="000E3F47"/>
    <w:rsid w:val="000E4AAC"/>
    <w:rsid w:val="000E5BF7"/>
    <w:rsid w:val="000E5D9A"/>
    <w:rsid w:val="000E66A4"/>
    <w:rsid w:val="000F0004"/>
    <w:rsid w:val="000F0386"/>
    <w:rsid w:val="000F1C68"/>
    <w:rsid w:val="000F31E0"/>
    <w:rsid w:val="000F329C"/>
    <w:rsid w:val="000F3EAD"/>
    <w:rsid w:val="000F3F2F"/>
    <w:rsid w:val="000F5F98"/>
    <w:rsid w:val="000F60F3"/>
    <w:rsid w:val="000F6FF5"/>
    <w:rsid w:val="000F705F"/>
    <w:rsid w:val="000F710E"/>
    <w:rsid w:val="000F7249"/>
    <w:rsid w:val="000F7977"/>
    <w:rsid w:val="000F7E73"/>
    <w:rsid w:val="00100A9B"/>
    <w:rsid w:val="001016D2"/>
    <w:rsid w:val="00103437"/>
    <w:rsid w:val="00103612"/>
    <w:rsid w:val="0010477E"/>
    <w:rsid w:val="00104789"/>
    <w:rsid w:val="00105549"/>
    <w:rsid w:val="0010648E"/>
    <w:rsid w:val="00106D27"/>
    <w:rsid w:val="001077BD"/>
    <w:rsid w:val="00107A49"/>
    <w:rsid w:val="001105DD"/>
    <w:rsid w:val="0011061C"/>
    <w:rsid w:val="00111A5A"/>
    <w:rsid w:val="0011202D"/>
    <w:rsid w:val="00112349"/>
    <w:rsid w:val="001125C2"/>
    <w:rsid w:val="00112AD3"/>
    <w:rsid w:val="001135BA"/>
    <w:rsid w:val="0011403E"/>
    <w:rsid w:val="001140A8"/>
    <w:rsid w:val="0011436E"/>
    <w:rsid w:val="001144C1"/>
    <w:rsid w:val="001149C8"/>
    <w:rsid w:val="00114C46"/>
    <w:rsid w:val="00116200"/>
    <w:rsid w:val="00120415"/>
    <w:rsid w:val="00121B7D"/>
    <w:rsid w:val="00122BC5"/>
    <w:rsid w:val="00122D59"/>
    <w:rsid w:val="0012307E"/>
    <w:rsid w:val="0012486D"/>
    <w:rsid w:val="001249B3"/>
    <w:rsid w:val="00126013"/>
    <w:rsid w:val="00126842"/>
    <w:rsid w:val="0012744E"/>
    <w:rsid w:val="00127713"/>
    <w:rsid w:val="00127E21"/>
    <w:rsid w:val="00131D08"/>
    <w:rsid w:val="0013225C"/>
    <w:rsid w:val="00134B16"/>
    <w:rsid w:val="00135ACE"/>
    <w:rsid w:val="0013612A"/>
    <w:rsid w:val="00140B5A"/>
    <w:rsid w:val="00140E9F"/>
    <w:rsid w:val="00141450"/>
    <w:rsid w:val="001414B0"/>
    <w:rsid w:val="00142687"/>
    <w:rsid w:val="00145691"/>
    <w:rsid w:val="00146CDB"/>
    <w:rsid w:val="00146F97"/>
    <w:rsid w:val="001478A7"/>
    <w:rsid w:val="00147C2C"/>
    <w:rsid w:val="00147C2F"/>
    <w:rsid w:val="001505F9"/>
    <w:rsid w:val="00150737"/>
    <w:rsid w:val="00150E7C"/>
    <w:rsid w:val="001516E9"/>
    <w:rsid w:val="00151E92"/>
    <w:rsid w:val="001522CE"/>
    <w:rsid w:val="00152A97"/>
    <w:rsid w:val="001530E3"/>
    <w:rsid w:val="00154155"/>
    <w:rsid w:val="00154E3C"/>
    <w:rsid w:val="0015582D"/>
    <w:rsid w:val="00160187"/>
    <w:rsid w:val="0016053B"/>
    <w:rsid w:val="00160B0B"/>
    <w:rsid w:val="00162750"/>
    <w:rsid w:val="0016413C"/>
    <w:rsid w:val="00164465"/>
    <w:rsid w:val="001645EC"/>
    <w:rsid w:val="0016464E"/>
    <w:rsid w:val="00164C3F"/>
    <w:rsid w:val="00165938"/>
    <w:rsid w:val="00165BCD"/>
    <w:rsid w:val="0016657E"/>
    <w:rsid w:val="0016725A"/>
    <w:rsid w:val="0017095F"/>
    <w:rsid w:val="00170B8F"/>
    <w:rsid w:val="0017134A"/>
    <w:rsid w:val="00172544"/>
    <w:rsid w:val="00172790"/>
    <w:rsid w:val="00174589"/>
    <w:rsid w:val="00175101"/>
    <w:rsid w:val="0017523F"/>
    <w:rsid w:val="00175934"/>
    <w:rsid w:val="001763F1"/>
    <w:rsid w:val="00176483"/>
    <w:rsid w:val="001779C4"/>
    <w:rsid w:val="0018008C"/>
    <w:rsid w:val="0018047A"/>
    <w:rsid w:val="00180657"/>
    <w:rsid w:val="0018198D"/>
    <w:rsid w:val="00182A80"/>
    <w:rsid w:val="0018318D"/>
    <w:rsid w:val="00183F8E"/>
    <w:rsid w:val="00184049"/>
    <w:rsid w:val="001841B8"/>
    <w:rsid w:val="00184DDE"/>
    <w:rsid w:val="00191909"/>
    <w:rsid w:val="00191BFB"/>
    <w:rsid w:val="00191C7E"/>
    <w:rsid w:val="00192C25"/>
    <w:rsid w:val="00193580"/>
    <w:rsid w:val="0019395C"/>
    <w:rsid w:val="00193DAE"/>
    <w:rsid w:val="001946C1"/>
    <w:rsid w:val="00194A18"/>
    <w:rsid w:val="001956A8"/>
    <w:rsid w:val="00195FBE"/>
    <w:rsid w:val="0019799A"/>
    <w:rsid w:val="00197E44"/>
    <w:rsid w:val="001A0C5D"/>
    <w:rsid w:val="001A166C"/>
    <w:rsid w:val="001A26B2"/>
    <w:rsid w:val="001A3B7F"/>
    <w:rsid w:val="001A3CB8"/>
    <w:rsid w:val="001A464E"/>
    <w:rsid w:val="001A4AB9"/>
    <w:rsid w:val="001A4B31"/>
    <w:rsid w:val="001A5615"/>
    <w:rsid w:val="001A5832"/>
    <w:rsid w:val="001A5979"/>
    <w:rsid w:val="001A59DA"/>
    <w:rsid w:val="001A5F97"/>
    <w:rsid w:val="001A6741"/>
    <w:rsid w:val="001A6E61"/>
    <w:rsid w:val="001A7432"/>
    <w:rsid w:val="001B0055"/>
    <w:rsid w:val="001B1E38"/>
    <w:rsid w:val="001B235A"/>
    <w:rsid w:val="001B2D69"/>
    <w:rsid w:val="001B30E8"/>
    <w:rsid w:val="001B40D8"/>
    <w:rsid w:val="001B50B3"/>
    <w:rsid w:val="001B6501"/>
    <w:rsid w:val="001B6757"/>
    <w:rsid w:val="001B67A5"/>
    <w:rsid w:val="001B7735"/>
    <w:rsid w:val="001B7D2C"/>
    <w:rsid w:val="001C051C"/>
    <w:rsid w:val="001C252A"/>
    <w:rsid w:val="001C3B12"/>
    <w:rsid w:val="001C3DA8"/>
    <w:rsid w:val="001C5B92"/>
    <w:rsid w:val="001C5EF6"/>
    <w:rsid w:val="001C6FEA"/>
    <w:rsid w:val="001C71DC"/>
    <w:rsid w:val="001C792C"/>
    <w:rsid w:val="001D0200"/>
    <w:rsid w:val="001D0626"/>
    <w:rsid w:val="001D1F55"/>
    <w:rsid w:val="001D2870"/>
    <w:rsid w:val="001D353D"/>
    <w:rsid w:val="001D36B5"/>
    <w:rsid w:val="001D55E2"/>
    <w:rsid w:val="001D7545"/>
    <w:rsid w:val="001D7A86"/>
    <w:rsid w:val="001E0151"/>
    <w:rsid w:val="001E0B7C"/>
    <w:rsid w:val="001E1365"/>
    <w:rsid w:val="001E1E44"/>
    <w:rsid w:val="001E3717"/>
    <w:rsid w:val="001E3A11"/>
    <w:rsid w:val="001E42F9"/>
    <w:rsid w:val="001E43C2"/>
    <w:rsid w:val="001E4798"/>
    <w:rsid w:val="001E57B0"/>
    <w:rsid w:val="001E58ED"/>
    <w:rsid w:val="001E5928"/>
    <w:rsid w:val="001E76DA"/>
    <w:rsid w:val="001E7780"/>
    <w:rsid w:val="001F2A5C"/>
    <w:rsid w:val="001F4DD2"/>
    <w:rsid w:val="001F5064"/>
    <w:rsid w:val="001F514C"/>
    <w:rsid w:val="001F62C0"/>
    <w:rsid w:val="001F6BE7"/>
    <w:rsid w:val="001F6EDD"/>
    <w:rsid w:val="001F70F8"/>
    <w:rsid w:val="00200499"/>
    <w:rsid w:val="00200535"/>
    <w:rsid w:val="00200629"/>
    <w:rsid w:val="00200B5A"/>
    <w:rsid w:val="002019A0"/>
    <w:rsid w:val="002020D7"/>
    <w:rsid w:val="00202728"/>
    <w:rsid w:val="0020359B"/>
    <w:rsid w:val="00203A7C"/>
    <w:rsid w:val="00203A90"/>
    <w:rsid w:val="002046E9"/>
    <w:rsid w:val="00205119"/>
    <w:rsid w:val="00205248"/>
    <w:rsid w:val="002054BB"/>
    <w:rsid w:val="002059A9"/>
    <w:rsid w:val="00206363"/>
    <w:rsid w:val="00207575"/>
    <w:rsid w:val="00207609"/>
    <w:rsid w:val="00210100"/>
    <w:rsid w:val="00210364"/>
    <w:rsid w:val="00211199"/>
    <w:rsid w:val="0021139F"/>
    <w:rsid w:val="0021159A"/>
    <w:rsid w:val="0021181B"/>
    <w:rsid w:val="0021300A"/>
    <w:rsid w:val="00214598"/>
    <w:rsid w:val="00215553"/>
    <w:rsid w:val="00215C0A"/>
    <w:rsid w:val="00216820"/>
    <w:rsid w:val="00216EB6"/>
    <w:rsid w:val="00220D5E"/>
    <w:rsid w:val="002213BB"/>
    <w:rsid w:val="00221DCB"/>
    <w:rsid w:val="00222702"/>
    <w:rsid w:val="00223DEC"/>
    <w:rsid w:val="002254D3"/>
    <w:rsid w:val="00225E75"/>
    <w:rsid w:val="00225F52"/>
    <w:rsid w:val="002265CC"/>
    <w:rsid w:val="00226F12"/>
    <w:rsid w:val="002303F1"/>
    <w:rsid w:val="002304FF"/>
    <w:rsid w:val="002316B3"/>
    <w:rsid w:val="00231B08"/>
    <w:rsid w:val="0023227B"/>
    <w:rsid w:val="00232C93"/>
    <w:rsid w:val="00234357"/>
    <w:rsid w:val="00236CD2"/>
    <w:rsid w:val="00236F14"/>
    <w:rsid w:val="00237937"/>
    <w:rsid w:val="00237F7F"/>
    <w:rsid w:val="00240866"/>
    <w:rsid w:val="00242392"/>
    <w:rsid w:val="00242A37"/>
    <w:rsid w:val="00243240"/>
    <w:rsid w:val="00243AF8"/>
    <w:rsid w:val="00243CE8"/>
    <w:rsid w:val="002442BD"/>
    <w:rsid w:val="0024480C"/>
    <w:rsid w:val="00244B04"/>
    <w:rsid w:val="00245A54"/>
    <w:rsid w:val="00245ECC"/>
    <w:rsid w:val="002464EB"/>
    <w:rsid w:val="00250774"/>
    <w:rsid w:val="00250D93"/>
    <w:rsid w:val="0025151F"/>
    <w:rsid w:val="002529F7"/>
    <w:rsid w:val="00252A4C"/>
    <w:rsid w:val="00253715"/>
    <w:rsid w:val="0025383F"/>
    <w:rsid w:val="00253BE6"/>
    <w:rsid w:val="00254098"/>
    <w:rsid w:val="002545D3"/>
    <w:rsid w:val="00254B31"/>
    <w:rsid w:val="0025541B"/>
    <w:rsid w:val="00255739"/>
    <w:rsid w:val="00255B80"/>
    <w:rsid w:val="00256032"/>
    <w:rsid w:val="00257633"/>
    <w:rsid w:val="0025779C"/>
    <w:rsid w:val="00257CE3"/>
    <w:rsid w:val="002607BA"/>
    <w:rsid w:val="00260D3E"/>
    <w:rsid w:val="002611F0"/>
    <w:rsid w:val="002617D7"/>
    <w:rsid w:val="00261F82"/>
    <w:rsid w:val="002627EF"/>
    <w:rsid w:val="002629F3"/>
    <w:rsid w:val="002649F6"/>
    <w:rsid w:val="002659F5"/>
    <w:rsid w:val="002667AC"/>
    <w:rsid w:val="00266EFE"/>
    <w:rsid w:val="00267ACC"/>
    <w:rsid w:val="0027020F"/>
    <w:rsid w:val="00271099"/>
    <w:rsid w:val="002710EA"/>
    <w:rsid w:val="00271AF5"/>
    <w:rsid w:val="00272D70"/>
    <w:rsid w:val="0027545C"/>
    <w:rsid w:val="00276766"/>
    <w:rsid w:val="00277585"/>
    <w:rsid w:val="00277C51"/>
    <w:rsid w:val="00277F15"/>
    <w:rsid w:val="002811ED"/>
    <w:rsid w:val="00281254"/>
    <w:rsid w:val="00281366"/>
    <w:rsid w:val="00281B69"/>
    <w:rsid w:val="00281DCA"/>
    <w:rsid w:val="00282619"/>
    <w:rsid w:val="002828D7"/>
    <w:rsid w:val="00282C73"/>
    <w:rsid w:val="00284870"/>
    <w:rsid w:val="0028553A"/>
    <w:rsid w:val="00285D38"/>
    <w:rsid w:val="00286058"/>
    <w:rsid w:val="00290E74"/>
    <w:rsid w:val="00291718"/>
    <w:rsid w:val="002917B6"/>
    <w:rsid w:val="002929FA"/>
    <w:rsid w:val="0029443E"/>
    <w:rsid w:val="00295500"/>
    <w:rsid w:val="002957F6"/>
    <w:rsid w:val="00296156"/>
    <w:rsid w:val="00296E03"/>
    <w:rsid w:val="002A0683"/>
    <w:rsid w:val="002A15D1"/>
    <w:rsid w:val="002A1941"/>
    <w:rsid w:val="002A368D"/>
    <w:rsid w:val="002A3A44"/>
    <w:rsid w:val="002A3CFB"/>
    <w:rsid w:val="002A4C9D"/>
    <w:rsid w:val="002A4D6E"/>
    <w:rsid w:val="002A5456"/>
    <w:rsid w:val="002A5D31"/>
    <w:rsid w:val="002A699B"/>
    <w:rsid w:val="002A6DAF"/>
    <w:rsid w:val="002A700C"/>
    <w:rsid w:val="002A78E1"/>
    <w:rsid w:val="002A7920"/>
    <w:rsid w:val="002B0820"/>
    <w:rsid w:val="002B0E4A"/>
    <w:rsid w:val="002B104D"/>
    <w:rsid w:val="002B157E"/>
    <w:rsid w:val="002B1A9F"/>
    <w:rsid w:val="002B22E4"/>
    <w:rsid w:val="002B30DE"/>
    <w:rsid w:val="002B4074"/>
    <w:rsid w:val="002B56FA"/>
    <w:rsid w:val="002B6C8A"/>
    <w:rsid w:val="002B75C1"/>
    <w:rsid w:val="002C1889"/>
    <w:rsid w:val="002C2485"/>
    <w:rsid w:val="002C266C"/>
    <w:rsid w:val="002C486E"/>
    <w:rsid w:val="002C495A"/>
    <w:rsid w:val="002C4FD6"/>
    <w:rsid w:val="002C532F"/>
    <w:rsid w:val="002C5D14"/>
    <w:rsid w:val="002C64DB"/>
    <w:rsid w:val="002C6FD7"/>
    <w:rsid w:val="002C7EB3"/>
    <w:rsid w:val="002D0807"/>
    <w:rsid w:val="002D1807"/>
    <w:rsid w:val="002D1C4C"/>
    <w:rsid w:val="002D1FD5"/>
    <w:rsid w:val="002D38FC"/>
    <w:rsid w:val="002D5E12"/>
    <w:rsid w:val="002D6979"/>
    <w:rsid w:val="002D6A0C"/>
    <w:rsid w:val="002D737B"/>
    <w:rsid w:val="002D78A9"/>
    <w:rsid w:val="002E0199"/>
    <w:rsid w:val="002E02FC"/>
    <w:rsid w:val="002E0537"/>
    <w:rsid w:val="002E11D0"/>
    <w:rsid w:val="002E1D3D"/>
    <w:rsid w:val="002E21F6"/>
    <w:rsid w:val="002E3181"/>
    <w:rsid w:val="002E4269"/>
    <w:rsid w:val="002E4629"/>
    <w:rsid w:val="002E4638"/>
    <w:rsid w:val="002E4670"/>
    <w:rsid w:val="002E47BC"/>
    <w:rsid w:val="002E5E7A"/>
    <w:rsid w:val="002E6012"/>
    <w:rsid w:val="002E67C3"/>
    <w:rsid w:val="002F0C8E"/>
    <w:rsid w:val="002F123E"/>
    <w:rsid w:val="002F1404"/>
    <w:rsid w:val="002F25CD"/>
    <w:rsid w:val="002F628F"/>
    <w:rsid w:val="002F6EFD"/>
    <w:rsid w:val="002F7AD0"/>
    <w:rsid w:val="0030011F"/>
    <w:rsid w:val="003007DA"/>
    <w:rsid w:val="00301CF4"/>
    <w:rsid w:val="00301E06"/>
    <w:rsid w:val="00302476"/>
    <w:rsid w:val="0030395F"/>
    <w:rsid w:val="00304400"/>
    <w:rsid w:val="00305393"/>
    <w:rsid w:val="003056DA"/>
    <w:rsid w:val="0030579F"/>
    <w:rsid w:val="00305C2D"/>
    <w:rsid w:val="003065EC"/>
    <w:rsid w:val="00307ED1"/>
    <w:rsid w:val="0031082F"/>
    <w:rsid w:val="00311ABE"/>
    <w:rsid w:val="003125A5"/>
    <w:rsid w:val="003134BD"/>
    <w:rsid w:val="003138DE"/>
    <w:rsid w:val="003139D9"/>
    <w:rsid w:val="00313B26"/>
    <w:rsid w:val="00314424"/>
    <w:rsid w:val="00315181"/>
    <w:rsid w:val="00315AF7"/>
    <w:rsid w:val="00316657"/>
    <w:rsid w:val="0031698A"/>
    <w:rsid w:val="00317F12"/>
    <w:rsid w:val="0032032F"/>
    <w:rsid w:val="003206D3"/>
    <w:rsid w:val="00320F8D"/>
    <w:rsid w:val="003219E8"/>
    <w:rsid w:val="00322395"/>
    <w:rsid w:val="003233E5"/>
    <w:rsid w:val="003238A8"/>
    <w:rsid w:val="00323F2A"/>
    <w:rsid w:val="003256D9"/>
    <w:rsid w:val="003259DF"/>
    <w:rsid w:val="00325A8F"/>
    <w:rsid w:val="003269E1"/>
    <w:rsid w:val="00326CB1"/>
    <w:rsid w:val="00326D13"/>
    <w:rsid w:val="00327CB1"/>
    <w:rsid w:val="00331FA5"/>
    <w:rsid w:val="003321FD"/>
    <w:rsid w:val="003325CE"/>
    <w:rsid w:val="0033268C"/>
    <w:rsid w:val="003326C5"/>
    <w:rsid w:val="003326C9"/>
    <w:rsid w:val="00334545"/>
    <w:rsid w:val="00334996"/>
    <w:rsid w:val="003350E9"/>
    <w:rsid w:val="003358A7"/>
    <w:rsid w:val="003365DE"/>
    <w:rsid w:val="0033671A"/>
    <w:rsid w:val="0033692A"/>
    <w:rsid w:val="00340344"/>
    <w:rsid w:val="00340474"/>
    <w:rsid w:val="0034056A"/>
    <w:rsid w:val="003406D1"/>
    <w:rsid w:val="0034098D"/>
    <w:rsid w:val="003410B1"/>
    <w:rsid w:val="00341EB4"/>
    <w:rsid w:val="00342270"/>
    <w:rsid w:val="00344793"/>
    <w:rsid w:val="00345A13"/>
    <w:rsid w:val="00345A59"/>
    <w:rsid w:val="00346561"/>
    <w:rsid w:val="00346DBE"/>
    <w:rsid w:val="003477F0"/>
    <w:rsid w:val="00350B85"/>
    <w:rsid w:val="003519F7"/>
    <w:rsid w:val="00351BD6"/>
    <w:rsid w:val="003529E5"/>
    <w:rsid w:val="00353B4E"/>
    <w:rsid w:val="0035438B"/>
    <w:rsid w:val="00354642"/>
    <w:rsid w:val="00354CF6"/>
    <w:rsid w:val="00355073"/>
    <w:rsid w:val="0035525D"/>
    <w:rsid w:val="0035548F"/>
    <w:rsid w:val="00355679"/>
    <w:rsid w:val="00355A15"/>
    <w:rsid w:val="00355CDA"/>
    <w:rsid w:val="00355F17"/>
    <w:rsid w:val="00356453"/>
    <w:rsid w:val="003564CB"/>
    <w:rsid w:val="0035756C"/>
    <w:rsid w:val="003578AC"/>
    <w:rsid w:val="00360301"/>
    <w:rsid w:val="00360508"/>
    <w:rsid w:val="003616F6"/>
    <w:rsid w:val="003619E9"/>
    <w:rsid w:val="003629F1"/>
    <w:rsid w:val="00362A91"/>
    <w:rsid w:val="00362D48"/>
    <w:rsid w:val="00363185"/>
    <w:rsid w:val="00363C87"/>
    <w:rsid w:val="00364A59"/>
    <w:rsid w:val="00364D6E"/>
    <w:rsid w:val="0036572B"/>
    <w:rsid w:val="00365B75"/>
    <w:rsid w:val="003662EE"/>
    <w:rsid w:val="003673B1"/>
    <w:rsid w:val="003675D6"/>
    <w:rsid w:val="0037010B"/>
    <w:rsid w:val="003704FC"/>
    <w:rsid w:val="00370980"/>
    <w:rsid w:val="003719EC"/>
    <w:rsid w:val="003724C1"/>
    <w:rsid w:val="003736E0"/>
    <w:rsid w:val="003746FC"/>
    <w:rsid w:val="0037518C"/>
    <w:rsid w:val="003765E8"/>
    <w:rsid w:val="00377646"/>
    <w:rsid w:val="0038009E"/>
    <w:rsid w:val="00380337"/>
    <w:rsid w:val="0038139B"/>
    <w:rsid w:val="003818BB"/>
    <w:rsid w:val="00382405"/>
    <w:rsid w:val="00382B45"/>
    <w:rsid w:val="00383874"/>
    <w:rsid w:val="00383DBA"/>
    <w:rsid w:val="00383E69"/>
    <w:rsid w:val="00385052"/>
    <w:rsid w:val="003854B1"/>
    <w:rsid w:val="003866BB"/>
    <w:rsid w:val="00390662"/>
    <w:rsid w:val="00391127"/>
    <w:rsid w:val="00391D30"/>
    <w:rsid w:val="0039206B"/>
    <w:rsid w:val="003928B8"/>
    <w:rsid w:val="00393473"/>
    <w:rsid w:val="00393E66"/>
    <w:rsid w:val="00394A8D"/>
    <w:rsid w:val="003966BB"/>
    <w:rsid w:val="00396B0A"/>
    <w:rsid w:val="00396EF6"/>
    <w:rsid w:val="00397130"/>
    <w:rsid w:val="00397CBD"/>
    <w:rsid w:val="003A050F"/>
    <w:rsid w:val="003A11EF"/>
    <w:rsid w:val="003A22CD"/>
    <w:rsid w:val="003A2889"/>
    <w:rsid w:val="003A2F5F"/>
    <w:rsid w:val="003A43EB"/>
    <w:rsid w:val="003A4A8F"/>
    <w:rsid w:val="003A536F"/>
    <w:rsid w:val="003A5DE7"/>
    <w:rsid w:val="003A6963"/>
    <w:rsid w:val="003A72D8"/>
    <w:rsid w:val="003B0FAF"/>
    <w:rsid w:val="003B1097"/>
    <w:rsid w:val="003B1F9B"/>
    <w:rsid w:val="003B2F8B"/>
    <w:rsid w:val="003B4CAD"/>
    <w:rsid w:val="003B5053"/>
    <w:rsid w:val="003B50DB"/>
    <w:rsid w:val="003B5E01"/>
    <w:rsid w:val="003B6A38"/>
    <w:rsid w:val="003B6AF6"/>
    <w:rsid w:val="003B6F73"/>
    <w:rsid w:val="003B774C"/>
    <w:rsid w:val="003B7E89"/>
    <w:rsid w:val="003C15A0"/>
    <w:rsid w:val="003C1A53"/>
    <w:rsid w:val="003C1B39"/>
    <w:rsid w:val="003C1D18"/>
    <w:rsid w:val="003C255E"/>
    <w:rsid w:val="003C342E"/>
    <w:rsid w:val="003C4249"/>
    <w:rsid w:val="003C43EB"/>
    <w:rsid w:val="003C4754"/>
    <w:rsid w:val="003C47E3"/>
    <w:rsid w:val="003C539A"/>
    <w:rsid w:val="003C5400"/>
    <w:rsid w:val="003C6275"/>
    <w:rsid w:val="003C6486"/>
    <w:rsid w:val="003C6E65"/>
    <w:rsid w:val="003C7599"/>
    <w:rsid w:val="003D0B95"/>
    <w:rsid w:val="003D302F"/>
    <w:rsid w:val="003D336E"/>
    <w:rsid w:val="003D37EF"/>
    <w:rsid w:val="003D3E48"/>
    <w:rsid w:val="003D430D"/>
    <w:rsid w:val="003D57C3"/>
    <w:rsid w:val="003D672B"/>
    <w:rsid w:val="003D6A15"/>
    <w:rsid w:val="003D747E"/>
    <w:rsid w:val="003D765F"/>
    <w:rsid w:val="003D7C0A"/>
    <w:rsid w:val="003D7F6A"/>
    <w:rsid w:val="003E1A5A"/>
    <w:rsid w:val="003E1A5E"/>
    <w:rsid w:val="003E1D57"/>
    <w:rsid w:val="003E2258"/>
    <w:rsid w:val="003E2555"/>
    <w:rsid w:val="003E2D64"/>
    <w:rsid w:val="003E3455"/>
    <w:rsid w:val="003E3BCA"/>
    <w:rsid w:val="003E4349"/>
    <w:rsid w:val="003E4CAF"/>
    <w:rsid w:val="003E4DA4"/>
    <w:rsid w:val="003E5328"/>
    <w:rsid w:val="003E5D01"/>
    <w:rsid w:val="003E63BF"/>
    <w:rsid w:val="003E6645"/>
    <w:rsid w:val="003E7C4D"/>
    <w:rsid w:val="003F037C"/>
    <w:rsid w:val="003F1F49"/>
    <w:rsid w:val="003F2D2D"/>
    <w:rsid w:val="003F3C27"/>
    <w:rsid w:val="003F540F"/>
    <w:rsid w:val="003F5D34"/>
    <w:rsid w:val="003F5F68"/>
    <w:rsid w:val="003F5FD4"/>
    <w:rsid w:val="003F61AF"/>
    <w:rsid w:val="003F6C2D"/>
    <w:rsid w:val="003F784B"/>
    <w:rsid w:val="003F7A86"/>
    <w:rsid w:val="0040103C"/>
    <w:rsid w:val="004012FB"/>
    <w:rsid w:val="004022AA"/>
    <w:rsid w:val="00402748"/>
    <w:rsid w:val="00403108"/>
    <w:rsid w:val="004047B0"/>
    <w:rsid w:val="004047D6"/>
    <w:rsid w:val="0040525D"/>
    <w:rsid w:val="00405271"/>
    <w:rsid w:val="00405CFB"/>
    <w:rsid w:val="0040698D"/>
    <w:rsid w:val="00406BF7"/>
    <w:rsid w:val="00407DD6"/>
    <w:rsid w:val="00407FDF"/>
    <w:rsid w:val="00410070"/>
    <w:rsid w:val="0041042C"/>
    <w:rsid w:val="004125F4"/>
    <w:rsid w:val="00412C45"/>
    <w:rsid w:val="00412C92"/>
    <w:rsid w:val="0041336F"/>
    <w:rsid w:val="00413FD6"/>
    <w:rsid w:val="00414674"/>
    <w:rsid w:val="0041552E"/>
    <w:rsid w:val="004159AE"/>
    <w:rsid w:val="00416FF0"/>
    <w:rsid w:val="00420EFC"/>
    <w:rsid w:val="00421CC2"/>
    <w:rsid w:val="00422582"/>
    <w:rsid w:val="00424789"/>
    <w:rsid w:val="00424CEF"/>
    <w:rsid w:val="00425713"/>
    <w:rsid w:val="004261B1"/>
    <w:rsid w:val="0042788C"/>
    <w:rsid w:val="00427FFB"/>
    <w:rsid w:val="0043027E"/>
    <w:rsid w:val="004303FC"/>
    <w:rsid w:val="004313B9"/>
    <w:rsid w:val="004315B5"/>
    <w:rsid w:val="00431937"/>
    <w:rsid w:val="004324E4"/>
    <w:rsid w:val="004326DC"/>
    <w:rsid w:val="00432C68"/>
    <w:rsid w:val="00433191"/>
    <w:rsid w:val="004342CB"/>
    <w:rsid w:val="0043438A"/>
    <w:rsid w:val="00435D9F"/>
    <w:rsid w:val="004360DB"/>
    <w:rsid w:val="00436BC1"/>
    <w:rsid w:val="004403C4"/>
    <w:rsid w:val="004405EB"/>
    <w:rsid w:val="004409BF"/>
    <w:rsid w:val="00441F1A"/>
    <w:rsid w:val="00442AAB"/>
    <w:rsid w:val="00443C2E"/>
    <w:rsid w:val="0044440E"/>
    <w:rsid w:val="00444A07"/>
    <w:rsid w:val="00444F20"/>
    <w:rsid w:val="00445A20"/>
    <w:rsid w:val="004465C6"/>
    <w:rsid w:val="00446EE0"/>
    <w:rsid w:val="0044736F"/>
    <w:rsid w:val="00447949"/>
    <w:rsid w:val="00447CDC"/>
    <w:rsid w:val="00450119"/>
    <w:rsid w:val="004507F0"/>
    <w:rsid w:val="004512F8"/>
    <w:rsid w:val="00451650"/>
    <w:rsid w:val="00451948"/>
    <w:rsid w:val="00452554"/>
    <w:rsid w:val="004529DB"/>
    <w:rsid w:val="0045407F"/>
    <w:rsid w:val="00454E53"/>
    <w:rsid w:val="00455CB5"/>
    <w:rsid w:val="004568B3"/>
    <w:rsid w:val="004608A6"/>
    <w:rsid w:val="00461CDD"/>
    <w:rsid w:val="00463361"/>
    <w:rsid w:val="004663F3"/>
    <w:rsid w:val="00466519"/>
    <w:rsid w:val="004667C0"/>
    <w:rsid w:val="00466E67"/>
    <w:rsid w:val="00467DAD"/>
    <w:rsid w:val="00471AEA"/>
    <w:rsid w:val="004728D2"/>
    <w:rsid w:val="004736F3"/>
    <w:rsid w:val="00473732"/>
    <w:rsid w:val="00473FC7"/>
    <w:rsid w:val="00474A9E"/>
    <w:rsid w:val="00475775"/>
    <w:rsid w:val="0047585E"/>
    <w:rsid w:val="00475C0D"/>
    <w:rsid w:val="00475CA9"/>
    <w:rsid w:val="0047600A"/>
    <w:rsid w:val="004770AF"/>
    <w:rsid w:val="00477E79"/>
    <w:rsid w:val="00477F01"/>
    <w:rsid w:val="0048079B"/>
    <w:rsid w:val="00480EAA"/>
    <w:rsid w:val="0048172F"/>
    <w:rsid w:val="004817F5"/>
    <w:rsid w:val="00481D95"/>
    <w:rsid w:val="00484844"/>
    <w:rsid w:val="00484B0F"/>
    <w:rsid w:val="00484DB8"/>
    <w:rsid w:val="00486ADD"/>
    <w:rsid w:val="004876CF"/>
    <w:rsid w:val="0048782D"/>
    <w:rsid w:val="0049009C"/>
    <w:rsid w:val="00491AE4"/>
    <w:rsid w:val="00492D4A"/>
    <w:rsid w:val="004931B7"/>
    <w:rsid w:val="00493978"/>
    <w:rsid w:val="00493D08"/>
    <w:rsid w:val="00494811"/>
    <w:rsid w:val="0049665C"/>
    <w:rsid w:val="00496F32"/>
    <w:rsid w:val="00497791"/>
    <w:rsid w:val="00497C35"/>
    <w:rsid w:val="00497E2A"/>
    <w:rsid w:val="004A0B9F"/>
    <w:rsid w:val="004A1AC7"/>
    <w:rsid w:val="004A21BF"/>
    <w:rsid w:val="004A3789"/>
    <w:rsid w:val="004A4576"/>
    <w:rsid w:val="004A4D41"/>
    <w:rsid w:val="004A5DE9"/>
    <w:rsid w:val="004A6BF8"/>
    <w:rsid w:val="004A6CB9"/>
    <w:rsid w:val="004A7974"/>
    <w:rsid w:val="004A7E5E"/>
    <w:rsid w:val="004B1E16"/>
    <w:rsid w:val="004B202D"/>
    <w:rsid w:val="004B2467"/>
    <w:rsid w:val="004B3150"/>
    <w:rsid w:val="004B3347"/>
    <w:rsid w:val="004B3A5B"/>
    <w:rsid w:val="004B3EC6"/>
    <w:rsid w:val="004B3FF6"/>
    <w:rsid w:val="004B452C"/>
    <w:rsid w:val="004B4A79"/>
    <w:rsid w:val="004B54F1"/>
    <w:rsid w:val="004B5810"/>
    <w:rsid w:val="004B5A93"/>
    <w:rsid w:val="004B5E98"/>
    <w:rsid w:val="004B6B65"/>
    <w:rsid w:val="004B7A50"/>
    <w:rsid w:val="004B7D79"/>
    <w:rsid w:val="004C0A89"/>
    <w:rsid w:val="004C1528"/>
    <w:rsid w:val="004C15DE"/>
    <w:rsid w:val="004C1A9D"/>
    <w:rsid w:val="004C2FB7"/>
    <w:rsid w:val="004C36EF"/>
    <w:rsid w:val="004C3D77"/>
    <w:rsid w:val="004C43D8"/>
    <w:rsid w:val="004C52F2"/>
    <w:rsid w:val="004C64D5"/>
    <w:rsid w:val="004C69F5"/>
    <w:rsid w:val="004D03D1"/>
    <w:rsid w:val="004D183A"/>
    <w:rsid w:val="004D1B30"/>
    <w:rsid w:val="004D3282"/>
    <w:rsid w:val="004D4EF1"/>
    <w:rsid w:val="004D51EA"/>
    <w:rsid w:val="004D68B1"/>
    <w:rsid w:val="004D6D00"/>
    <w:rsid w:val="004D7498"/>
    <w:rsid w:val="004D7521"/>
    <w:rsid w:val="004D7B4A"/>
    <w:rsid w:val="004E04A7"/>
    <w:rsid w:val="004E15F0"/>
    <w:rsid w:val="004E162E"/>
    <w:rsid w:val="004E1943"/>
    <w:rsid w:val="004E20B4"/>
    <w:rsid w:val="004E2B22"/>
    <w:rsid w:val="004E2D46"/>
    <w:rsid w:val="004E4022"/>
    <w:rsid w:val="004E5326"/>
    <w:rsid w:val="004E758C"/>
    <w:rsid w:val="004E78EC"/>
    <w:rsid w:val="004F2443"/>
    <w:rsid w:val="004F2607"/>
    <w:rsid w:val="004F28DE"/>
    <w:rsid w:val="004F2ABD"/>
    <w:rsid w:val="004F2BB4"/>
    <w:rsid w:val="004F2E4C"/>
    <w:rsid w:val="004F3967"/>
    <w:rsid w:val="004F3EFF"/>
    <w:rsid w:val="004F638A"/>
    <w:rsid w:val="004F705F"/>
    <w:rsid w:val="004F74D3"/>
    <w:rsid w:val="004F7AC1"/>
    <w:rsid w:val="004F7EC1"/>
    <w:rsid w:val="004F7F10"/>
    <w:rsid w:val="00500153"/>
    <w:rsid w:val="00500202"/>
    <w:rsid w:val="0050075F"/>
    <w:rsid w:val="00500B47"/>
    <w:rsid w:val="00501BCE"/>
    <w:rsid w:val="00502237"/>
    <w:rsid w:val="005030BD"/>
    <w:rsid w:val="0050386B"/>
    <w:rsid w:val="00504616"/>
    <w:rsid w:val="00504E8D"/>
    <w:rsid w:val="00505E1E"/>
    <w:rsid w:val="005067BB"/>
    <w:rsid w:val="00507157"/>
    <w:rsid w:val="00507F23"/>
    <w:rsid w:val="0051025A"/>
    <w:rsid w:val="00511A0B"/>
    <w:rsid w:val="005124ED"/>
    <w:rsid w:val="00513830"/>
    <w:rsid w:val="00514818"/>
    <w:rsid w:val="005158A0"/>
    <w:rsid w:val="00515AE9"/>
    <w:rsid w:val="00517E8F"/>
    <w:rsid w:val="005215EB"/>
    <w:rsid w:val="00521C80"/>
    <w:rsid w:val="00522666"/>
    <w:rsid w:val="00523258"/>
    <w:rsid w:val="00523D02"/>
    <w:rsid w:val="00523F15"/>
    <w:rsid w:val="00524582"/>
    <w:rsid w:val="00524C7E"/>
    <w:rsid w:val="00524CCC"/>
    <w:rsid w:val="00524D4F"/>
    <w:rsid w:val="00525D06"/>
    <w:rsid w:val="005260A4"/>
    <w:rsid w:val="005267BF"/>
    <w:rsid w:val="00526966"/>
    <w:rsid w:val="005270CF"/>
    <w:rsid w:val="005272AA"/>
    <w:rsid w:val="005272B0"/>
    <w:rsid w:val="005277E3"/>
    <w:rsid w:val="00527860"/>
    <w:rsid w:val="00531A5C"/>
    <w:rsid w:val="00531B8E"/>
    <w:rsid w:val="00532BF4"/>
    <w:rsid w:val="0053472D"/>
    <w:rsid w:val="00534D75"/>
    <w:rsid w:val="00534E71"/>
    <w:rsid w:val="00536C47"/>
    <w:rsid w:val="00537B2C"/>
    <w:rsid w:val="005417CB"/>
    <w:rsid w:val="00541D2B"/>
    <w:rsid w:val="00541DDA"/>
    <w:rsid w:val="005426F1"/>
    <w:rsid w:val="00542FED"/>
    <w:rsid w:val="00543C7C"/>
    <w:rsid w:val="005448F7"/>
    <w:rsid w:val="00545542"/>
    <w:rsid w:val="00545AB7"/>
    <w:rsid w:val="00545C9D"/>
    <w:rsid w:val="00546B19"/>
    <w:rsid w:val="00546C3E"/>
    <w:rsid w:val="00547B4D"/>
    <w:rsid w:val="0055012D"/>
    <w:rsid w:val="00550212"/>
    <w:rsid w:val="00550313"/>
    <w:rsid w:val="00552DD9"/>
    <w:rsid w:val="00553390"/>
    <w:rsid w:val="00553982"/>
    <w:rsid w:val="005546B9"/>
    <w:rsid w:val="0055512E"/>
    <w:rsid w:val="005560C7"/>
    <w:rsid w:val="0055657D"/>
    <w:rsid w:val="0055763E"/>
    <w:rsid w:val="00557E61"/>
    <w:rsid w:val="005605AE"/>
    <w:rsid w:val="00561356"/>
    <w:rsid w:val="005618E4"/>
    <w:rsid w:val="00562CCE"/>
    <w:rsid w:val="00563476"/>
    <w:rsid w:val="0056350B"/>
    <w:rsid w:val="0056521B"/>
    <w:rsid w:val="005674D9"/>
    <w:rsid w:val="00567823"/>
    <w:rsid w:val="00567BB0"/>
    <w:rsid w:val="00567C2F"/>
    <w:rsid w:val="0057001C"/>
    <w:rsid w:val="00570DCA"/>
    <w:rsid w:val="005710F1"/>
    <w:rsid w:val="00571BD6"/>
    <w:rsid w:val="00571DC3"/>
    <w:rsid w:val="00571F5F"/>
    <w:rsid w:val="005724E7"/>
    <w:rsid w:val="00572BAD"/>
    <w:rsid w:val="005734DC"/>
    <w:rsid w:val="00573677"/>
    <w:rsid w:val="0057390F"/>
    <w:rsid w:val="00573AAD"/>
    <w:rsid w:val="00573B50"/>
    <w:rsid w:val="0057561D"/>
    <w:rsid w:val="005760D4"/>
    <w:rsid w:val="005761DC"/>
    <w:rsid w:val="00576464"/>
    <w:rsid w:val="00576B15"/>
    <w:rsid w:val="0057761E"/>
    <w:rsid w:val="00577E9C"/>
    <w:rsid w:val="00580F78"/>
    <w:rsid w:val="00581151"/>
    <w:rsid w:val="00581830"/>
    <w:rsid w:val="00581903"/>
    <w:rsid w:val="00581E1E"/>
    <w:rsid w:val="00582EFA"/>
    <w:rsid w:val="00583674"/>
    <w:rsid w:val="005836ED"/>
    <w:rsid w:val="00583E36"/>
    <w:rsid w:val="00583F3F"/>
    <w:rsid w:val="0058606E"/>
    <w:rsid w:val="00587404"/>
    <w:rsid w:val="00590D35"/>
    <w:rsid w:val="00590F71"/>
    <w:rsid w:val="0059181E"/>
    <w:rsid w:val="0059211F"/>
    <w:rsid w:val="00592BC5"/>
    <w:rsid w:val="005935E7"/>
    <w:rsid w:val="005937BB"/>
    <w:rsid w:val="00593EAB"/>
    <w:rsid w:val="0059445D"/>
    <w:rsid w:val="00594679"/>
    <w:rsid w:val="00594962"/>
    <w:rsid w:val="00594A99"/>
    <w:rsid w:val="00595721"/>
    <w:rsid w:val="00595ABB"/>
    <w:rsid w:val="0059614B"/>
    <w:rsid w:val="005963BC"/>
    <w:rsid w:val="00596612"/>
    <w:rsid w:val="00596C88"/>
    <w:rsid w:val="00596E56"/>
    <w:rsid w:val="005970B4"/>
    <w:rsid w:val="00597BD9"/>
    <w:rsid w:val="005A1410"/>
    <w:rsid w:val="005A163D"/>
    <w:rsid w:val="005A2A2D"/>
    <w:rsid w:val="005A2A59"/>
    <w:rsid w:val="005A2F4C"/>
    <w:rsid w:val="005A3F6D"/>
    <w:rsid w:val="005A44F9"/>
    <w:rsid w:val="005A4734"/>
    <w:rsid w:val="005A48DA"/>
    <w:rsid w:val="005A4D05"/>
    <w:rsid w:val="005A4D19"/>
    <w:rsid w:val="005A6946"/>
    <w:rsid w:val="005A7C6F"/>
    <w:rsid w:val="005B1048"/>
    <w:rsid w:val="005B199A"/>
    <w:rsid w:val="005B2909"/>
    <w:rsid w:val="005B4BDC"/>
    <w:rsid w:val="005B4EC1"/>
    <w:rsid w:val="005B5E62"/>
    <w:rsid w:val="005B70B0"/>
    <w:rsid w:val="005B7690"/>
    <w:rsid w:val="005B77E8"/>
    <w:rsid w:val="005B7928"/>
    <w:rsid w:val="005C0909"/>
    <w:rsid w:val="005C1391"/>
    <w:rsid w:val="005C15BD"/>
    <w:rsid w:val="005C2356"/>
    <w:rsid w:val="005C2DAE"/>
    <w:rsid w:val="005C3884"/>
    <w:rsid w:val="005C513D"/>
    <w:rsid w:val="005C5473"/>
    <w:rsid w:val="005C5FB7"/>
    <w:rsid w:val="005C60F7"/>
    <w:rsid w:val="005C6562"/>
    <w:rsid w:val="005C6E96"/>
    <w:rsid w:val="005C75F3"/>
    <w:rsid w:val="005D03E0"/>
    <w:rsid w:val="005D06DD"/>
    <w:rsid w:val="005D18BD"/>
    <w:rsid w:val="005D1B25"/>
    <w:rsid w:val="005D2264"/>
    <w:rsid w:val="005D2A09"/>
    <w:rsid w:val="005D326A"/>
    <w:rsid w:val="005D335D"/>
    <w:rsid w:val="005D4840"/>
    <w:rsid w:val="005D48D3"/>
    <w:rsid w:val="005D5175"/>
    <w:rsid w:val="005D5302"/>
    <w:rsid w:val="005D5A9D"/>
    <w:rsid w:val="005D5FB1"/>
    <w:rsid w:val="005E087B"/>
    <w:rsid w:val="005E0983"/>
    <w:rsid w:val="005E0DB3"/>
    <w:rsid w:val="005E112E"/>
    <w:rsid w:val="005E1D22"/>
    <w:rsid w:val="005E231A"/>
    <w:rsid w:val="005E3BB2"/>
    <w:rsid w:val="005E3E70"/>
    <w:rsid w:val="005E4249"/>
    <w:rsid w:val="005E45AC"/>
    <w:rsid w:val="005E508E"/>
    <w:rsid w:val="005E50CD"/>
    <w:rsid w:val="005E6A95"/>
    <w:rsid w:val="005E6C66"/>
    <w:rsid w:val="005E73CB"/>
    <w:rsid w:val="005E76A9"/>
    <w:rsid w:val="005F15E7"/>
    <w:rsid w:val="005F1A5F"/>
    <w:rsid w:val="005F27E4"/>
    <w:rsid w:val="005F2D5E"/>
    <w:rsid w:val="005F353D"/>
    <w:rsid w:val="005F3AD4"/>
    <w:rsid w:val="005F410B"/>
    <w:rsid w:val="005F4842"/>
    <w:rsid w:val="005F497D"/>
    <w:rsid w:val="005F501B"/>
    <w:rsid w:val="005F5186"/>
    <w:rsid w:val="005F64A8"/>
    <w:rsid w:val="005F64B2"/>
    <w:rsid w:val="005F7D19"/>
    <w:rsid w:val="00600581"/>
    <w:rsid w:val="00600D91"/>
    <w:rsid w:val="00601A82"/>
    <w:rsid w:val="00602105"/>
    <w:rsid w:val="00603AE3"/>
    <w:rsid w:val="006048BD"/>
    <w:rsid w:val="00606737"/>
    <w:rsid w:val="00606B52"/>
    <w:rsid w:val="00606FBA"/>
    <w:rsid w:val="00610A39"/>
    <w:rsid w:val="006110AC"/>
    <w:rsid w:val="00611DC4"/>
    <w:rsid w:val="0061210B"/>
    <w:rsid w:val="00612BD6"/>
    <w:rsid w:val="0061329A"/>
    <w:rsid w:val="00613633"/>
    <w:rsid w:val="00613CA4"/>
    <w:rsid w:val="0061462A"/>
    <w:rsid w:val="00614807"/>
    <w:rsid w:val="00615F2A"/>
    <w:rsid w:val="0061633C"/>
    <w:rsid w:val="00617629"/>
    <w:rsid w:val="006177BB"/>
    <w:rsid w:val="00617A75"/>
    <w:rsid w:val="006207D4"/>
    <w:rsid w:val="00620F53"/>
    <w:rsid w:val="0062140F"/>
    <w:rsid w:val="006217DC"/>
    <w:rsid w:val="006246EF"/>
    <w:rsid w:val="00624FE1"/>
    <w:rsid w:val="00626CF4"/>
    <w:rsid w:val="00626E16"/>
    <w:rsid w:val="00627289"/>
    <w:rsid w:val="00630BEB"/>
    <w:rsid w:val="00631B5B"/>
    <w:rsid w:val="00631E74"/>
    <w:rsid w:val="00632BA4"/>
    <w:rsid w:val="00632D5B"/>
    <w:rsid w:val="00633294"/>
    <w:rsid w:val="0063376D"/>
    <w:rsid w:val="00633D6D"/>
    <w:rsid w:val="00635098"/>
    <w:rsid w:val="00635BC3"/>
    <w:rsid w:val="006365AE"/>
    <w:rsid w:val="00637C89"/>
    <w:rsid w:val="00640769"/>
    <w:rsid w:val="00641459"/>
    <w:rsid w:val="006419CC"/>
    <w:rsid w:val="00642108"/>
    <w:rsid w:val="00642318"/>
    <w:rsid w:val="00642B53"/>
    <w:rsid w:val="00642C49"/>
    <w:rsid w:val="0064407A"/>
    <w:rsid w:val="00645356"/>
    <w:rsid w:val="00645A96"/>
    <w:rsid w:val="00645C4C"/>
    <w:rsid w:val="00645FB8"/>
    <w:rsid w:val="00647D22"/>
    <w:rsid w:val="00647F7E"/>
    <w:rsid w:val="0065036D"/>
    <w:rsid w:val="00650801"/>
    <w:rsid w:val="00650FCF"/>
    <w:rsid w:val="0065154A"/>
    <w:rsid w:val="00653284"/>
    <w:rsid w:val="006534EA"/>
    <w:rsid w:val="006546FD"/>
    <w:rsid w:val="00654757"/>
    <w:rsid w:val="0065685A"/>
    <w:rsid w:val="00656DA1"/>
    <w:rsid w:val="0066012B"/>
    <w:rsid w:val="00660911"/>
    <w:rsid w:val="0066407A"/>
    <w:rsid w:val="0066592A"/>
    <w:rsid w:val="006663FF"/>
    <w:rsid w:val="00666BF6"/>
    <w:rsid w:val="00666DA7"/>
    <w:rsid w:val="006673A5"/>
    <w:rsid w:val="00667CD0"/>
    <w:rsid w:val="00667E27"/>
    <w:rsid w:val="0067048A"/>
    <w:rsid w:val="00670F13"/>
    <w:rsid w:val="00671609"/>
    <w:rsid w:val="0067204C"/>
    <w:rsid w:val="006723FB"/>
    <w:rsid w:val="00672461"/>
    <w:rsid w:val="00672725"/>
    <w:rsid w:val="006729A6"/>
    <w:rsid w:val="006731AD"/>
    <w:rsid w:val="00674AD5"/>
    <w:rsid w:val="00674B21"/>
    <w:rsid w:val="00674DC6"/>
    <w:rsid w:val="00674F9B"/>
    <w:rsid w:val="00675282"/>
    <w:rsid w:val="0067592B"/>
    <w:rsid w:val="00675D53"/>
    <w:rsid w:val="00675E15"/>
    <w:rsid w:val="00677166"/>
    <w:rsid w:val="00677338"/>
    <w:rsid w:val="006774A6"/>
    <w:rsid w:val="00677682"/>
    <w:rsid w:val="00677C2D"/>
    <w:rsid w:val="0068003C"/>
    <w:rsid w:val="00680128"/>
    <w:rsid w:val="00680AAF"/>
    <w:rsid w:val="00680D23"/>
    <w:rsid w:val="00680F22"/>
    <w:rsid w:val="0068165D"/>
    <w:rsid w:val="006817C8"/>
    <w:rsid w:val="00681E15"/>
    <w:rsid w:val="006828C0"/>
    <w:rsid w:val="00683547"/>
    <w:rsid w:val="0068379E"/>
    <w:rsid w:val="00685138"/>
    <w:rsid w:val="00685FD4"/>
    <w:rsid w:val="0068679E"/>
    <w:rsid w:val="00687104"/>
    <w:rsid w:val="00687316"/>
    <w:rsid w:val="0068754A"/>
    <w:rsid w:val="00687559"/>
    <w:rsid w:val="006875A8"/>
    <w:rsid w:val="006901AE"/>
    <w:rsid w:val="006902D9"/>
    <w:rsid w:val="006903CF"/>
    <w:rsid w:val="0069065E"/>
    <w:rsid w:val="0069209D"/>
    <w:rsid w:val="00692819"/>
    <w:rsid w:val="00693091"/>
    <w:rsid w:val="00694726"/>
    <w:rsid w:val="00694B43"/>
    <w:rsid w:val="00694E35"/>
    <w:rsid w:val="006954D1"/>
    <w:rsid w:val="006956AD"/>
    <w:rsid w:val="00695CC9"/>
    <w:rsid w:val="006965C6"/>
    <w:rsid w:val="00696B77"/>
    <w:rsid w:val="00697420"/>
    <w:rsid w:val="0069761E"/>
    <w:rsid w:val="006A0267"/>
    <w:rsid w:val="006A038D"/>
    <w:rsid w:val="006A04CB"/>
    <w:rsid w:val="006A05C4"/>
    <w:rsid w:val="006A0C60"/>
    <w:rsid w:val="006A1FCC"/>
    <w:rsid w:val="006A27C6"/>
    <w:rsid w:val="006A45A6"/>
    <w:rsid w:val="006A4E17"/>
    <w:rsid w:val="006A6218"/>
    <w:rsid w:val="006A77C7"/>
    <w:rsid w:val="006B0AF9"/>
    <w:rsid w:val="006B175A"/>
    <w:rsid w:val="006B22D0"/>
    <w:rsid w:val="006B2609"/>
    <w:rsid w:val="006B296E"/>
    <w:rsid w:val="006B2BA9"/>
    <w:rsid w:val="006B307F"/>
    <w:rsid w:val="006B355E"/>
    <w:rsid w:val="006B3B6E"/>
    <w:rsid w:val="006B47EB"/>
    <w:rsid w:val="006B4E45"/>
    <w:rsid w:val="006B58F4"/>
    <w:rsid w:val="006B66B7"/>
    <w:rsid w:val="006B6A0B"/>
    <w:rsid w:val="006B74FF"/>
    <w:rsid w:val="006B78AC"/>
    <w:rsid w:val="006B7C55"/>
    <w:rsid w:val="006C019A"/>
    <w:rsid w:val="006C019F"/>
    <w:rsid w:val="006C0FC2"/>
    <w:rsid w:val="006C1C70"/>
    <w:rsid w:val="006C2501"/>
    <w:rsid w:val="006C2DD0"/>
    <w:rsid w:val="006C30C6"/>
    <w:rsid w:val="006C30E8"/>
    <w:rsid w:val="006C322D"/>
    <w:rsid w:val="006C3FF5"/>
    <w:rsid w:val="006C4280"/>
    <w:rsid w:val="006C68F8"/>
    <w:rsid w:val="006C6D3C"/>
    <w:rsid w:val="006C6DBA"/>
    <w:rsid w:val="006C7E4A"/>
    <w:rsid w:val="006D164B"/>
    <w:rsid w:val="006D1DDD"/>
    <w:rsid w:val="006D202E"/>
    <w:rsid w:val="006D2250"/>
    <w:rsid w:val="006D4459"/>
    <w:rsid w:val="006D46E4"/>
    <w:rsid w:val="006D47F0"/>
    <w:rsid w:val="006D51E0"/>
    <w:rsid w:val="006D52AB"/>
    <w:rsid w:val="006D65F9"/>
    <w:rsid w:val="006D6AB5"/>
    <w:rsid w:val="006D7624"/>
    <w:rsid w:val="006D7A6E"/>
    <w:rsid w:val="006D7BD4"/>
    <w:rsid w:val="006E00C6"/>
    <w:rsid w:val="006E03F8"/>
    <w:rsid w:val="006E22E9"/>
    <w:rsid w:val="006E2488"/>
    <w:rsid w:val="006E275D"/>
    <w:rsid w:val="006E47BF"/>
    <w:rsid w:val="006E4A44"/>
    <w:rsid w:val="006E58D0"/>
    <w:rsid w:val="006E5AFA"/>
    <w:rsid w:val="006E703F"/>
    <w:rsid w:val="006E7078"/>
    <w:rsid w:val="006E7F2E"/>
    <w:rsid w:val="006F04AA"/>
    <w:rsid w:val="006F0878"/>
    <w:rsid w:val="006F0BAD"/>
    <w:rsid w:val="006F0F1F"/>
    <w:rsid w:val="006F145F"/>
    <w:rsid w:val="006F1965"/>
    <w:rsid w:val="006F1FFF"/>
    <w:rsid w:val="006F3844"/>
    <w:rsid w:val="006F3F31"/>
    <w:rsid w:val="006F4829"/>
    <w:rsid w:val="006F4C20"/>
    <w:rsid w:val="006F528A"/>
    <w:rsid w:val="006F5F0C"/>
    <w:rsid w:val="006F61A1"/>
    <w:rsid w:val="006F63EF"/>
    <w:rsid w:val="006F6E62"/>
    <w:rsid w:val="006F7E8F"/>
    <w:rsid w:val="006F7FFA"/>
    <w:rsid w:val="00700473"/>
    <w:rsid w:val="007004CF"/>
    <w:rsid w:val="00701A28"/>
    <w:rsid w:val="00703DCA"/>
    <w:rsid w:val="00703F7A"/>
    <w:rsid w:val="007048FA"/>
    <w:rsid w:val="00704E89"/>
    <w:rsid w:val="00705127"/>
    <w:rsid w:val="00705233"/>
    <w:rsid w:val="00705B36"/>
    <w:rsid w:val="007065D7"/>
    <w:rsid w:val="00706629"/>
    <w:rsid w:val="00706633"/>
    <w:rsid w:val="00707101"/>
    <w:rsid w:val="00710C8B"/>
    <w:rsid w:val="0071186D"/>
    <w:rsid w:val="00711F58"/>
    <w:rsid w:val="007126A9"/>
    <w:rsid w:val="00712C03"/>
    <w:rsid w:val="00712EA9"/>
    <w:rsid w:val="00713B15"/>
    <w:rsid w:val="00713C78"/>
    <w:rsid w:val="00714051"/>
    <w:rsid w:val="00714151"/>
    <w:rsid w:val="0071491B"/>
    <w:rsid w:val="007165A6"/>
    <w:rsid w:val="00716737"/>
    <w:rsid w:val="007172C3"/>
    <w:rsid w:val="00717381"/>
    <w:rsid w:val="007210C5"/>
    <w:rsid w:val="0072355C"/>
    <w:rsid w:val="007244C2"/>
    <w:rsid w:val="00724C87"/>
    <w:rsid w:val="00725BC1"/>
    <w:rsid w:val="0072670F"/>
    <w:rsid w:val="00726E3F"/>
    <w:rsid w:val="00730618"/>
    <w:rsid w:val="0073076A"/>
    <w:rsid w:val="007308E2"/>
    <w:rsid w:val="00730A06"/>
    <w:rsid w:val="00731D33"/>
    <w:rsid w:val="007328E5"/>
    <w:rsid w:val="007329C9"/>
    <w:rsid w:val="00733D7F"/>
    <w:rsid w:val="007343F9"/>
    <w:rsid w:val="007360A6"/>
    <w:rsid w:val="00736A9A"/>
    <w:rsid w:val="00736C99"/>
    <w:rsid w:val="00736DE3"/>
    <w:rsid w:val="00737455"/>
    <w:rsid w:val="00740C16"/>
    <w:rsid w:val="00741638"/>
    <w:rsid w:val="00741944"/>
    <w:rsid w:val="007435A4"/>
    <w:rsid w:val="00743C50"/>
    <w:rsid w:val="00744085"/>
    <w:rsid w:val="00744203"/>
    <w:rsid w:val="0074751F"/>
    <w:rsid w:val="007500B0"/>
    <w:rsid w:val="00751DD2"/>
    <w:rsid w:val="00752408"/>
    <w:rsid w:val="00752B8D"/>
    <w:rsid w:val="00752E26"/>
    <w:rsid w:val="0075380B"/>
    <w:rsid w:val="00753AEA"/>
    <w:rsid w:val="00753EA0"/>
    <w:rsid w:val="0075597C"/>
    <w:rsid w:val="00755A14"/>
    <w:rsid w:val="007576C6"/>
    <w:rsid w:val="0076059A"/>
    <w:rsid w:val="00760F68"/>
    <w:rsid w:val="007628DA"/>
    <w:rsid w:val="00762C1C"/>
    <w:rsid w:val="00763D79"/>
    <w:rsid w:val="007642E2"/>
    <w:rsid w:val="00764558"/>
    <w:rsid w:val="00765286"/>
    <w:rsid w:val="00767022"/>
    <w:rsid w:val="00767860"/>
    <w:rsid w:val="00770228"/>
    <w:rsid w:val="0077131D"/>
    <w:rsid w:val="00771404"/>
    <w:rsid w:val="00771D78"/>
    <w:rsid w:val="00772C31"/>
    <w:rsid w:val="00772D17"/>
    <w:rsid w:val="007734C7"/>
    <w:rsid w:val="0077373F"/>
    <w:rsid w:val="007740E1"/>
    <w:rsid w:val="00774837"/>
    <w:rsid w:val="0077486C"/>
    <w:rsid w:val="00775A26"/>
    <w:rsid w:val="00775F02"/>
    <w:rsid w:val="007765D6"/>
    <w:rsid w:val="00776969"/>
    <w:rsid w:val="007769A8"/>
    <w:rsid w:val="00776AE8"/>
    <w:rsid w:val="00777551"/>
    <w:rsid w:val="00780447"/>
    <w:rsid w:val="0078173E"/>
    <w:rsid w:val="00781D02"/>
    <w:rsid w:val="00782192"/>
    <w:rsid w:val="0078234D"/>
    <w:rsid w:val="00782F94"/>
    <w:rsid w:val="00783A14"/>
    <w:rsid w:val="00784166"/>
    <w:rsid w:val="00784C98"/>
    <w:rsid w:val="0078568C"/>
    <w:rsid w:val="00787B01"/>
    <w:rsid w:val="00790406"/>
    <w:rsid w:val="007911E9"/>
    <w:rsid w:val="007912EB"/>
    <w:rsid w:val="00791C29"/>
    <w:rsid w:val="00791F9E"/>
    <w:rsid w:val="00793121"/>
    <w:rsid w:val="007935AA"/>
    <w:rsid w:val="00793A53"/>
    <w:rsid w:val="007941A1"/>
    <w:rsid w:val="00795143"/>
    <w:rsid w:val="00796064"/>
    <w:rsid w:val="00796A61"/>
    <w:rsid w:val="00797152"/>
    <w:rsid w:val="007A0998"/>
    <w:rsid w:val="007A0CCC"/>
    <w:rsid w:val="007A1089"/>
    <w:rsid w:val="007A14DA"/>
    <w:rsid w:val="007A1D91"/>
    <w:rsid w:val="007A2793"/>
    <w:rsid w:val="007A317E"/>
    <w:rsid w:val="007A335B"/>
    <w:rsid w:val="007A3DA7"/>
    <w:rsid w:val="007A4520"/>
    <w:rsid w:val="007A4E6C"/>
    <w:rsid w:val="007A5289"/>
    <w:rsid w:val="007A52EE"/>
    <w:rsid w:val="007A5CBB"/>
    <w:rsid w:val="007A5E04"/>
    <w:rsid w:val="007A5EDA"/>
    <w:rsid w:val="007A65C1"/>
    <w:rsid w:val="007A6B7F"/>
    <w:rsid w:val="007A6BC3"/>
    <w:rsid w:val="007A75C5"/>
    <w:rsid w:val="007B2340"/>
    <w:rsid w:val="007B2B56"/>
    <w:rsid w:val="007B391A"/>
    <w:rsid w:val="007B458B"/>
    <w:rsid w:val="007B4BE9"/>
    <w:rsid w:val="007B5B84"/>
    <w:rsid w:val="007C04AE"/>
    <w:rsid w:val="007C099B"/>
    <w:rsid w:val="007C0B63"/>
    <w:rsid w:val="007C14B7"/>
    <w:rsid w:val="007C34D0"/>
    <w:rsid w:val="007C45E9"/>
    <w:rsid w:val="007C5674"/>
    <w:rsid w:val="007C5DF3"/>
    <w:rsid w:val="007C6655"/>
    <w:rsid w:val="007C793D"/>
    <w:rsid w:val="007D049B"/>
    <w:rsid w:val="007D04FC"/>
    <w:rsid w:val="007D0E05"/>
    <w:rsid w:val="007D0E0D"/>
    <w:rsid w:val="007D0ECB"/>
    <w:rsid w:val="007D0EEC"/>
    <w:rsid w:val="007D0F98"/>
    <w:rsid w:val="007D1A3B"/>
    <w:rsid w:val="007D1E80"/>
    <w:rsid w:val="007D2037"/>
    <w:rsid w:val="007D213C"/>
    <w:rsid w:val="007D24A9"/>
    <w:rsid w:val="007D26A1"/>
    <w:rsid w:val="007D2B5D"/>
    <w:rsid w:val="007D2C67"/>
    <w:rsid w:val="007D2CD7"/>
    <w:rsid w:val="007D31CF"/>
    <w:rsid w:val="007D3DE4"/>
    <w:rsid w:val="007D5DB2"/>
    <w:rsid w:val="007D6620"/>
    <w:rsid w:val="007D79D7"/>
    <w:rsid w:val="007E05AF"/>
    <w:rsid w:val="007E1307"/>
    <w:rsid w:val="007E2329"/>
    <w:rsid w:val="007E2D03"/>
    <w:rsid w:val="007E359E"/>
    <w:rsid w:val="007E459C"/>
    <w:rsid w:val="007E4E2C"/>
    <w:rsid w:val="007E6B0B"/>
    <w:rsid w:val="007E6CE3"/>
    <w:rsid w:val="007E78D7"/>
    <w:rsid w:val="007F0FB7"/>
    <w:rsid w:val="007F10CC"/>
    <w:rsid w:val="007F1300"/>
    <w:rsid w:val="007F18FF"/>
    <w:rsid w:val="007F1CEA"/>
    <w:rsid w:val="007F1F09"/>
    <w:rsid w:val="007F6DBF"/>
    <w:rsid w:val="007F6F42"/>
    <w:rsid w:val="007F7F9D"/>
    <w:rsid w:val="00800543"/>
    <w:rsid w:val="00800EF5"/>
    <w:rsid w:val="008030B9"/>
    <w:rsid w:val="00803211"/>
    <w:rsid w:val="008034E6"/>
    <w:rsid w:val="00803634"/>
    <w:rsid w:val="00804268"/>
    <w:rsid w:val="008044F8"/>
    <w:rsid w:val="00804FEC"/>
    <w:rsid w:val="008061E1"/>
    <w:rsid w:val="00806EA9"/>
    <w:rsid w:val="00807FCF"/>
    <w:rsid w:val="00810897"/>
    <w:rsid w:val="00811BCD"/>
    <w:rsid w:val="00811CFB"/>
    <w:rsid w:val="008128DE"/>
    <w:rsid w:val="00812A7B"/>
    <w:rsid w:val="008135E7"/>
    <w:rsid w:val="0081360B"/>
    <w:rsid w:val="00813D99"/>
    <w:rsid w:val="00814C9B"/>
    <w:rsid w:val="0081506A"/>
    <w:rsid w:val="00815249"/>
    <w:rsid w:val="00815B5A"/>
    <w:rsid w:val="0081718E"/>
    <w:rsid w:val="0082085F"/>
    <w:rsid w:val="008217FF"/>
    <w:rsid w:val="00822DAF"/>
    <w:rsid w:val="008231F9"/>
    <w:rsid w:val="00823794"/>
    <w:rsid w:val="00823B0B"/>
    <w:rsid w:val="00823E74"/>
    <w:rsid w:val="008250F8"/>
    <w:rsid w:val="00825122"/>
    <w:rsid w:val="00825651"/>
    <w:rsid w:val="00825785"/>
    <w:rsid w:val="00825ACE"/>
    <w:rsid w:val="00826053"/>
    <w:rsid w:val="00826CDA"/>
    <w:rsid w:val="00827500"/>
    <w:rsid w:val="00830D77"/>
    <w:rsid w:val="00831679"/>
    <w:rsid w:val="00831B01"/>
    <w:rsid w:val="00831F78"/>
    <w:rsid w:val="00832530"/>
    <w:rsid w:val="00832A03"/>
    <w:rsid w:val="00832B7F"/>
    <w:rsid w:val="00833EC4"/>
    <w:rsid w:val="00835036"/>
    <w:rsid w:val="00836B76"/>
    <w:rsid w:val="008400FC"/>
    <w:rsid w:val="00840329"/>
    <w:rsid w:val="00840456"/>
    <w:rsid w:val="008417D3"/>
    <w:rsid w:val="00842DBB"/>
    <w:rsid w:val="008445E0"/>
    <w:rsid w:val="00844689"/>
    <w:rsid w:val="00845217"/>
    <w:rsid w:val="00845C8A"/>
    <w:rsid w:val="00846121"/>
    <w:rsid w:val="008468EA"/>
    <w:rsid w:val="00846E84"/>
    <w:rsid w:val="008474FC"/>
    <w:rsid w:val="00850602"/>
    <w:rsid w:val="0085081E"/>
    <w:rsid w:val="008509F2"/>
    <w:rsid w:val="00851277"/>
    <w:rsid w:val="0085223E"/>
    <w:rsid w:val="00852B58"/>
    <w:rsid w:val="00853CA0"/>
    <w:rsid w:val="00854473"/>
    <w:rsid w:val="00854D8B"/>
    <w:rsid w:val="008551E9"/>
    <w:rsid w:val="008553B1"/>
    <w:rsid w:val="00855644"/>
    <w:rsid w:val="00855B06"/>
    <w:rsid w:val="00856E85"/>
    <w:rsid w:val="0085732E"/>
    <w:rsid w:val="00857AE8"/>
    <w:rsid w:val="00857FA8"/>
    <w:rsid w:val="00861039"/>
    <w:rsid w:val="0086388C"/>
    <w:rsid w:val="00863D06"/>
    <w:rsid w:val="00863EF5"/>
    <w:rsid w:val="00863FC6"/>
    <w:rsid w:val="00864CC7"/>
    <w:rsid w:val="00864F64"/>
    <w:rsid w:val="00865BEE"/>
    <w:rsid w:val="00866196"/>
    <w:rsid w:val="00866478"/>
    <w:rsid w:val="00866915"/>
    <w:rsid w:val="00866CAE"/>
    <w:rsid w:val="00867B95"/>
    <w:rsid w:val="00870491"/>
    <w:rsid w:val="00870745"/>
    <w:rsid w:val="00870F4D"/>
    <w:rsid w:val="00871BCB"/>
    <w:rsid w:val="00871DBD"/>
    <w:rsid w:val="00873873"/>
    <w:rsid w:val="00873AF6"/>
    <w:rsid w:val="00873D40"/>
    <w:rsid w:val="00874445"/>
    <w:rsid w:val="008749D3"/>
    <w:rsid w:val="00875407"/>
    <w:rsid w:val="00875453"/>
    <w:rsid w:val="00875B4F"/>
    <w:rsid w:val="00876187"/>
    <w:rsid w:val="008763E7"/>
    <w:rsid w:val="00876B46"/>
    <w:rsid w:val="00880163"/>
    <w:rsid w:val="00880E78"/>
    <w:rsid w:val="00881708"/>
    <w:rsid w:val="008818A9"/>
    <w:rsid w:val="00881F40"/>
    <w:rsid w:val="00882B5F"/>
    <w:rsid w:val="00882FCF"/>
    <w:rsid w:val="00883099"/>
    <w:rsid w:val="00883462"/>
    <w:rsid w:val="00883781"/>
    <w:rsid w:val="00884DA1"/>
    <w:rsid w:val="00885813"/>
    <w:rsid w:val="00885B0E"/>
    <w:rsid w:val="008869DD"/>
    <w:rsid w:val="00886F66"/>
    <w:rsid w:val="0088714C"/>
    <w:rsid w:val="00887AF4"/>
    <w:rsid w:val="00890404"/>
    <w:rsid w:val="00890F87"/>
    <w:rsid w:val="00891548"/>
    <w:rsid w:val="008923A6"/>
    <w:rsid w:val="0089272C"/>
    <w:rsid w:val="008927F7"/>
    <w:rsid w:val="00893124"/>
    <w:rsid w:val="00893DF3"/>
    <w:rsid w:val="00894110"/>
    <w:rsid w:val="00894A26"/>
    <w:rsid w:val="00894EFF"/>
    <w:rsid w:val="00895973"/>
    <w:rsid w:val="00895F4C"/>
    <w:rsid w:val="008975F7"/>
    <w:rsid w:val="0089774D"/>
    <w:rsid w:val="00897C2F"/>
    <w:rsid w:val="00897D06"/>
    <w:rsid w:val="008A14E1"/>
    <w:rsid w:val="008A153E"/>
    <w:rsid w:val="008A1D08"/>
    <w:rsid w:val="008A1F20"/>
    <w:rsid w:val="008A20E0"/>
    <w:rsid w:val="008A370C"/>
    <w:rsid w:val="008A3C63"/>
    <w:rsid w:val="008A403F"/>
    <w:rsid w:val="008A40E8"/>
    <w:rsid w:val="008A4BD0"/>
    <w:rsid w:val="008A5501"/>
    <w:rsid w:val="008A6808"/>
    <w:rsid w:val="008A6A70"/>
    <w:rsid w:val="008B0815"/>
    <w:rsid w:val="008B0969"/>
    <w:rsid w:val="008B107B"/>
    <w:rsid w:val="008B15E9"/>
    <w:rsid w:val="008B1C18"/>
    <w:rsid w:val="008B1C2D"/>
    <w:rsid w:val="008B2090"/>
    <w:rsid w:val="008B2106"/>
    <w:rsid w:val="008B2587"/>
    <w:rsid w:val="008B2714"/>
    <w:rsid w:val="008B3D3E"/>
    <w:rsid w:val="008B423D"/>
    <w:rsid w:val="008B47D4"/>
    <w:rsid w:val="008B511D"/>
    <w:rsid w:val="008B59AA"/>
    <w:rsid w:val="008B607F"/>
    <w:rsid w:val="008B6A97"/>
    <w:rsid w:val="008B7097"/>
    <w:rsid w:val="008B7936"/>
    <w:rsid w:val="008B7AF6"/>
    <w:rsid w:val="008C0187"/>
    <w:rsid w:val="008C099F"/>
    <w:rsid w:val="008C0BCD"/>
    <w:rsid w:val="008C2337"/>
    <w:rsid w:val="008C23BD"/>
    <w:rsid w:val="008C6B87"/>
    <w:rsid w:val="008C6CFA"/>
    <w:rsid w:val="008C6EA1"/>
    <w:rsid w:val="008C7491"/>
    <w:rsid w:val="008D0024"/>
    <w:rsid w:val="008D0060"/>
    <w:rsid w:val="008D0A95"/>
    <w:rsid w:val="008D10EF"/>
    <w:rsid w:val="008D1D6C"/>
    <w:rsid w:val="008D2775"/>
    <w:rsid w:val="008D2C15"/>
    <w:rsid w:val="008D34C9"/>
    <w:rsid w:val="008D4F5A"/>
    <w:rsid w:val="008D5CDF"/>
    <w:rsid w:val="008D66E6"/>
    <w:rsid w:val="008D6FDA"/>
    <w:rsid w:val="008D7C43"/>
    <w:rsid w:val="008E0099"/>
    <w:rsid w:val="008E025D"/>
    <w:rsid w:val="008E07D4"/>
    <w:rsid w:val="008E185D"/>
    <w:rsid w:val="008E2516"/>
    <w:rsid w:val="008F25B3"/>
    <w:rsid w:val="008F3571"/>
    <w:rsid w:val="008F3763"/>
    <w:rsid w:val="008F3A6A"/>
    <w:rsid w:val="008F3D52"/>
    <w:rsid w:val="008F4657"/>
    <w:rsid w:val="008F4C7D"/>
    <w:rsid w:val="008F5370"/>
    <w:rsid w:val="008F5376"/>
    <w:rsid w:val="008F5A08"/>
    <w:rsid w:val="008F7C32"/>
    <w:rsid w:val="00900394"/>
    <w:rsid w:val="00900B4F"/>
    <w:rsid w:val="00900E7A"/>
    <w:rsid w:val="00901286"/>
    <w:rsid w:val="00902B0C"/>
    <w:rsid w:val="009035EB"/>
    <w:rsid w:val="00904CA0"/>
    <w:rsid w:val="00905108"/>
    <w:rsid w:val="00905945"/>
    <w:rsid w:val="0090718E"/>
    <w:rsid w:val="00907E35"/>
    <w:rsid w:val="00911E5E"/>
    <w:rsid w:val="0091292F"/>
    <w:rsid w:val="00912E4B"/>
    <w:rsid w:val="00913F2F"/>
    <w:rsid w:val="00914D21"/>
    <w:rsid w:val="009159F7"/>
    <w:rsid w:val="0091603D"/>
    <w:rsid w:val="00916945"/>
    <w:rsid w:val="00916F3F"/>
    <w:rsid w:val="009178B1"/>
    <w:rsid w:val="00917962"/>
    <w:rsid w:val="00920C83"/>
    <w:rsid w:val="00920EA3"/>
    <w:rsid w:val="00921D1B"/>
    <w:rsid w:val="00922334"/>
    <w:rsid w:val="00922830"/>
    <w:rsid w:val="00922924"/>
    <w:rsid w:val="0092344D"/>
    <w:rsid w:val="0092442E"/>
    <w:rsid w:val="0092488B"/>
    <w:rsid w:val="009249FF"/>
    <w:rsid w:val="00925244"/>
    <w:rsid w:val="009254A9"/>
    <w:rsid w:val="00925A20"/>
    <w:rsid w:val="00925A9F"/>
    <w:rsid w:val="00926D56"/>
    <w:rsid w:val="00927795"/>
    <w:rsid w:val="00927993"/>
    <w:rsid w:val="00930041"/>
    <w:rsid w:val="00930431"/>
    <w:rsid w:val="00930995"/>
    <w:rsid w:val="00932131"/>
    <w:rsid w:val="00932397"/>
    <w:rsid w:val="00933C22"/>
    <w:rsid w:val="00933CA9"/>
    <w:rsid w:val="0093468D"/>
    <w:rsid w:val="0093469F"/>
    <w:rsid w:val="00935104"/>
    <w:rsid w:val="00935CCE"/>
    <w:rsid w:val="00936491"/>
    <w:rsid w:val="0093684C"/>
    <w:rsid w:val="009378B2"/>
    <w:rsid w:val="00941B2A"/>
    <w:rsid w:val="00942CFD"/>
    <w:rsid w:val="00942FA6"/>
    <w:rsid w:val="00943141"/>
    <w:rsid w:val="009439CD"/>
    <w:rsid w:val="009442CD"/>
    <w:rsid w:val="00945575"/>
    <w:rsid w:val="009457AB"/>
    <w:rsid w:val="009466EE"/>
    <w:rsid w:val="00950829"/>
    <w:rsid w:val="00951215"/>
    <w:rsid w:val="009517B9"/>
    <w:rsid w:val="00952B22"/>
    <w:rsid w:val="009530B7"/>
    <w:rsid w:val="009542CC"/>
    <w:rsid w:val="009546A3"/>
    <w:rsid w:val="00954DC2"/>
    <w:rsid w:val="00956523"/>
    <w:rsid w:val="0096016D"/>
    <w:rsid w:val="009602F5"/>
    <w:rsid w:val="009607E3"/>
    <w:rsid w:val="009609F5"/>
    <w:rsid w:val="00960A66"/>
    <w:rsid w:val="0096182C"/>
    <w:rsid w:val="00961951"/>
    <w:rsid w:val="00961E9F"/>
    <w:rsid w:val="009629F7"/>
    <w:rsid w:val="00962D93"/>
    <w:rsid w:val="0096419F"/>
    <w:rsid w:val="00964F6B"/>
    <w:rsid w:val="0096557E"/>
    <w:rsid w:val="00965974"/>
    <w:rsid w:val="00965A1F"/>
    <w:rsid w:val="00965B6A"/>
    <w:rsid w:val="00966C74"/>
    <w:rsid w:val="009676A6"/>
    <w:rsid w:val="00967E58"/>
    <w:rsid w:val="0097038B"/>
    <w:rsid w:val="00971D48"/>
    <w:rsid w:val="009735B3"/>
    <w:rsid w:val="009735D7"/>
    <w:rsid w:val="00973A78"/>
    <w:rsid w:val="00973C26"/>
    <w:rsid w:val="009749E6"/>
    <w:rsid w:val="009750F6"/>
    <w:rsid w:val="009756AA"/>
    <w:rsid w:val="00975C75"/>
    <w:rsid w:val="009761C9"/>
    <w:rsid w:val="00976651"/>
    <w:rsid w:val="00976703"/>
    <w:rsid w:val="00976F1E"/>
    <w:rsid w:val="00981310"/>
    <w:rsid w:val="009818CD"/>
    <w:rsid w:val="00981D70"/>
    <w:rsid w:val="00982964"/>
    <w:rsid w:val="009837B6"/>
    <w:rsid w:val="00985DBD"/>
    <w:rsid w:val="00985F8B"/>
    <w:rsid w:val="00986A42"/>
    <w:rsid w:val="00986FD7"/>
    <w:rsid w:val="009873CC"/>
    <w:rsid w:val="009877D7"/>
    <w:rsid w:val="00987C7B"/>
    <w:rsid w:val="0099039C"/>
    <w:rsid w:val="0099091C"/>
    <w:rsid w:val="00991142"/>
    <w:rsid w:val="00991C0C"/>
    <w:rsid w:val="009941BF"/>
    <w:rsid w:val="00994A1F"/>
    <w:rsid w:val="009954DE"/>
    <w:rsid w:val="009955E2"/>
    <w:rsid w:val="00995706"/>
    <w:rsid w:val="0099578A"/>
    <w:rsid w:val="00997CCE"/>
    <w:rsid w:val="009A04A8"/>
    <w:rsid w:val="009A186C"/>
    <w:rsid w:val="009A2104"/>
    <w:rsid w:val="009A24EA"/>
    <w:rsid w:val="009A56F5"/>
    <w:rsid w:val="009A78A2"/>
    <w:rsid w:val="009B0A94"/>
    <w:rsid w:val="009B2C81"/>
    <w:rsid w:val="009B33A9"/>
    <w:rsid w:val="009B45FA"/>
    <w:rsid w:val="009B4E52"/>
    <w:rsid w:val="009B5E07"/>
    <w:rsid w:val="009B768E"/>
    <w:rsid w:val="009B7D4F"/>
    <w:rsid w:val="009C026E"/>
    <w:rsid w:val="009C07D6"/>
    <w:rsid w:val="009C0AEF"/>
    <w:rsid w:val="009C1F64"/>
    <w:rsid w:val="009C2597"/>
    <w:rsid w:val="009C2E17"/>
    <w:rsid w:val="009C40E5"/>
    <w:rsid w:val="009C54C9"/>
    <w:rsid w:val="009C59C3"/>
    <w:rsid w:val="009C5A3A"/>
    <w:rsid w:val="009C7792"/>
    <w:rsid w:val="009D002C"/>
    <w:rsid w:val="009D0457"/>
    <w:rsid w:val="009D0944"/>
    <w:rsid w:val="009D0BB0"/>
    <w:rsid w:val="009D150D"/>
    <w:rsid w:val="009D1561"/>
    <w:rsid w:val="009D1B83"/>
    <w:rsid w:val="009D202F"/>
    <w:rsid w:val="009D25C7"/>
    <w:rsid w:val="009D2959"/>
    <w:rsid w:val="009D30D1"/>
    <w:rsid w:val="009D3824"/>
    <w:rsid w:val="009D43FC"/>
    <w:rsid w:val="009D7527"/>
    <w:rsid w:val="009E1AA8"/>
    <w:rsid w:val="009E232D"/>
    <w:rsid w:val="009E23D4"/>
    <w:rsid w:val="009E42BD"/>
    <w:rsid w:val="009E6060"/>
    <w:rsid w:val="009E61C1"/>
    <w:rsid w:val="009E6202"/>
    <w:rsid w:val="009E662F"/>
    <w:rsid w:val="009E6A48"/>
    <w:rsid w:val="009E7711"/>
    <w:rsid w:val="009F29C3"/>
    <w:rsid w:val="009F2BFF"/>
    <w:rsid w:val="009F3938"/>
    <w:rsid w:val="009F40A0"/>
    <w:rsid w:val="009F50FB"/>
    <w:rsid w:val="009F5DA7"/>
    <w:rsid w:val="009F5E23"/>
    <w:rsid w:val="009F61C7"/>
    <w:rsid w:val="009F7295"/>
    <w:rsid w:val="009F72EC"/>
    <w:rsid w:val="009F77B2"/>
    <w:rsid w:val="009F7EF6"/>
    <w:rsid w:val="00A0224C"/>
    <w:rsid w:val="00A02A8B"/>
    <w:rsid w:val="00A03114"/>
    <w:rsid w:val="00A03E7D"/>
    <w:rsid w:val="00A042D4"/>
    <w:rsid w:val="00A04344"/>
    <w:rsid w:val="00A04875"/>
    <w:rsid w:val="00A054D1"/>
    <w:rsid w:val="00A067DA"/>
    <w:rsid w:val="00A1106C"/>
    <w:rsid w:val="00A116CA"/>
    <w:rsid w:val="00A11CDD"/>
    <w:rsid w:val="00A13357"/>
    <w:rsid w:val="00A144D4"/>
    <w:rsid w:val="00A147C3"/>
    <w:rsid w:val="00A14C6E"/>
    <w:rsid w:val="00A16C23"/>
    <w:rsid w:val="00A16E19"/>
    <w:rsid w:val="00A16E90"/>
    <w:rsid w:val="00A170A9"/>
    <w:rsid w:val="00A17111"/>
    <w:rsid w:val="00A17301"/>
    <w:rsid w:val="00A204FC"/>
    <w:rsid w:val="00A20B31"/>
    <w:rsid w:val="00A2168A"/>
    <w:rsid w:val="00A21D29"/>
    <w:rsid w:val="00A22152"/>
    <w:rsid w:val="00A22575"/>
    <w:rsid w:val="00A22D44"/>
    <w:rsid w:val="00A22F3D"/>
    <w:rsid w:val="00A2397C"/>
    <w:rsid w:val="00A2458B"/>
    <w:rsid w:val="00A25FE9"/>
    <w:rsid w:val="00A26539"/>
    <w:rsid w:val="00A2686E"/>
    <w:rsid w:val="00A26A21"/>
    <w:rsid w:val="00A27004"/>
    <w:rsid w:val="00A27553"/>
    <w:rsid w:val="00A3077E"/>
    <w:rsid w:val="00A317A1"/>
    <w:rsid w:val="00A31BF7"/>
    <w:rsid w:val="00A31CF5"/>
    <w:rsid w:val="00A32B3C"/>
    <w:rsid w:val="00A3306F"/>
    <w:rsid w:val="00A33843"/>
    <w:rsid w:val="00A33EE0"/>
    <w:rsid w:val="00A3413B"/>
    <w:rsid w:val="00A35220"/>
    <w:rsid w:val="00A3587B"/>
    <w:rsid w:val="00A37083"/>
    <w:rsid w:val="00A3718B"/>
    <w:rsid w:val="00A41068"/>
    <w:rsid w:val="00A435B4"/>
    <w:rsid w:val="00A43CA7"/>
    <w:rsid w:val="00A4434B"/>
    <w:rsid w:val="00A4622E"/>
    <w:rsid w:val="00A4660F"/>
    <w:rsid w:val="00A4680E"/>
    <w:rsid w:val="00A46960"/>
    <w:rsid w:val="00A469D9"/>
    <w:rsid w:val="00A516E1"/>
    <w:rsid w:val="00A5388B"/>
    <w:rsid w:val="00A53F67"/>
    <w:rsid w:val="00A53FC7"/>
    <w:rsid w:val="00A54155"/>
    <w:rsid w:val="00A5424A"/>
    <w:rsid w:val="00A54C21"/>
    <w:rsid w:val="00A57086"/>
    <w:rsid w:val="00A57E73"/>
    <w:rsid w:val="00A60B14"/>
    <w:rsid w:val="00A61111"/>
    <w:rsid w:val="00A6245E"/>
    <w:rsid w:val="00A64037"/>
    <w:rsid w:val="00A6432C"/>
    <w:rsid w:val="00A65FAE"/>
    <w:rsid w:val="00A66529"/>
    <w:rsid w:val="00A66A8B"/>
    <w:rsid w:val="00A66F94"/>
    <w:rsid w:val="00A67E0B"/>
    <w:rsid w:val="00A700E7"/>
    <w:rsid w:val="00A70C6C"/>
    <w:rsid w:val="00A72206"/>
    <w:rsid w:val="00A74FF2"/>
    <w:rsid w:val="00A754CE"/>
    <w:rsid w:val="00A7561F"/>
    <w:rsid w:val="00A762C4"/>
    <w:rsid w:val="00A76690"/>
    <w:rsid w:val="00A77EC4"/>
    <w:rsid w:val="00A80245"/>
    <w:rsid w:val="00A8052B"/>
    <w:rsid w:val="00A8186F"/>
    <w:rsid w:val="00A81BB0"/>
    <w:rsid w:val="00A826C3"/>
    <w:rsid w:val="00A83362"/>
    <w:rsid w:val="00A83D72"/>
    <w:rsid w:val="00A844D5"/>
    <w:rsid w:val="00A84AE7"/>
    <w:rsid w:val="00A84CD7"/>
    <w:rsid w:val="00A859FC"/>
    <w:rsid w:val="00A87E30"/>
    <w:rsid w:val="00A915A0"/>
    <w:rsid w:val="00A92D62"/>
    <w:rsid w:val="00A92DB5"/>
    <w:rsid w:val="00A92F3A"/>
    <w:rsid w:val="00A937D9"/>
    <w:rsid w:val="00A94177"/>
    <w:rsid w:val="00A952A7"/>
    <w:rsid w:val="00A955CC"/>
    <w:rsid w:val="00A95C2D"/>
    <w:rsid w:val="00A964E9"/>
    <w:rsid w:val="00A97477"/>
    <w:rsid w:val="00A978A8"/>
    <w:rsid w:val="00AA021E"/>
    <w:rsid w:val="00AA10AD"/>
    <w:rsid w:val="00AA1B24"/>
    <w:rsid w:val="00AA213B"/>
    <w:rsid w:val="00AA2ABB"/>
    <w:rsid w:val="00AA2B0F"/>
    <w:rsid w:val="00AA38E1"/>
    <w:rsid w:val="00AA40B8"/>
    <w:rsid w:val="00AA4773"/>
    <w:rsid w:val="00AA55A1"/>
    <w:rsid w:val="00AA55D1"/>
    <w:rsid w:val="00AA6055"/>
    <w:rsid w:val="00AA7476"/>
    <w:rsid w:val="00AB0473"/>
    <w:rsid w:val="00AB1F21"/>
    <w:rsid w:val="00AB36F2"/>
    <w:rsid w:val="00AB3D4C"/>
    <w:rsid w:val="00AB49A1"/>
    <w:rsid w:val="00AB5055"/>
    <w:rsid w:val="00AB5F2C"/>
    <w:rsid w:val="00AB6118"/>
    <w:rsid w:val="00AB64C5"/>
    <w:rsid w:val="00AB6557"/>
    <w:rsid w:val="00AB6B24"/>
    <w:rsid w:val="00AB7326"/>
    <w:rsid w:val="00AB750E"/>
    <w:rsid w:val="00AB7B43"/>
    <w:rsid w:val="00AB7CB5"/>
    <w:rsid w:val="00AC0471"/>
    <w:rsid w:val="00AC0EBA"/>
    <w:rsid w:val="00AC186A"/>
    <w:rsid w:val="00AC1FA1"/>
    <w:rsid w:val="00AC29D5"/>
    <w:rsid w:val="00AC3ECA"/>
    <w:rsid w:val="00AC50D8"/>
    <w:rsid w:val="00AC58C8"/>
    <w:rsid w:val="00AC62D9"/>
    <w:rsid w:val="00AC6894"/>
    <w:rsid w:val="00AC68FE"/>
    <w:rsid w:val="00AD0C61"/>
    <w:rsid w:val="00AD2E32"/>
    <w:rsid w:val="00AD2F27"/>
    <w:rsid w:val="00AD3534"/>
    <w:rsid w:val="00AD3A33"/>
    <w:rsid w:val="00AD44C1"/>
    <w:rsid w:val="00AD4B5E"/>
    <w:rsid w:val="00AD4CAB"/>
    <w:rsid w:val="00AD5C44"/>
    <w:rsid w:val="00AD6207"/>
    <w:rsid w:val="00AD6935"/>
    <w:rsid w:val="00AD6BFD"/>
    <w:rsid w:val="00AE0583"/>
    <w:rsid w:val="00AE0955"/>
    <w:rsid w:val="00AE0B7A"/>
    <w:rsid w:val="00AE114C"/>
    <w:rsid w:val="00AE158D"/>
    <w:rsid w:val="00AE25E6"/>
    <w:rsid w:val="00AE2CE0"/>
    <w:rsid w:val="00AE3915"/>
    <w:rsid w:val="00AE3C6B"/>
    <w:rsid w:val="00AE4098"/>
    <w:rsid w:val="00AE415F"/>
    <w:rsid w:val="00AE4511"/>
    <w:rsid w:val="00AE5F34"/>
    <w:rsid w:val="00AF13EA"/>
    <w:rsid w:val="00AF23CD"/>
    <w:rsid w:val="00AF4797"/>
    <w:rsid w:val="00AF4915"/>
    <w:rsid w:val="00AF4982"/>
    <w:rsid w:val="00AF4B55"/>
    <w:rsid w:val="00AF4DF0"/>
    <w:rsid w:val="00AF61FD"/>
    <w:rsid w:val="00AF664D"/>
    <w:rsid w:val="00AF66B5"/>
    <w:rsid w:val="00AF6839"/>
    <w:rsid w:val="00AF6D83"/>
    <w:rsid w:val="00AF7C6B"/>
    <w:rsid w:val="00B009DD"/>
    <w:rsid w:val="00B00F56"/>
    <w:rsid w:val="00B01226"/>
    <w:rsid w:val="00B01B16"/>
    <w:rsid w:val="00B01E53"/>
    <w:rsid w:val="00B01EBB"/>
    <w:rsid w:val="00B03504"/>
    <w:rsid w:val="00B07340"/>
    <w:rsid w:val="00B101F7"/>
    <w:rsid w:val="00B1026A"/>
    <w:rsid w:val="00B1110A"/>
    <w:rsid w:val="00B121C5"/>
    <w:rsid w:val="00B128FB"/>
    <w:rsid w:val="00B1293D"/>
    <w:rsid w:val="00B12F7E"/>
    <w:rsid w:val="00B13F1A"/>
    <w:rsid w:val="00B15F49"/>
    <w:rsid w:val="00B16431"/>
    <w:rsid w:val="00B16E13"/>
    <w:rsid w:val="00B172EE"/>
    <w:rsid w:val="00B203F5"/>
    <w:rsid w:val="00B2063E"/>
    <w:rsid w:val="00B2212A"/>
    <w:rsid w:val="00B226D9"/>
    <w:rsid w:val="00B228A8"/>
    <w:rsid w:val="00B22E63"/>
    <w:rsid w:val="00B237F2"/>
    <w:rsid w:val="00B247C6"/>
    <w:rsid w:val="00B24903"/>
    <w:rsid w:val="00B25478"/>
    <w:rsid w:val="00B25649"/>
    <w:rsid w:val="00B25718"/>
    <w:rsid w:val="00B26305"/>
    <w:rsid w:val="00B276B7"/>
    <w:rsid w:val="00B30C99"/>
    <w:rsid w:val="00B319B3"/>
    <w:rsid w:val="00B31B3C"/>
    <w:rsid w:val="00B32750"/>
    <w:rsid w:val="00B32A60"/>
    <w:rsid w:val="00B3362C"/>
    <w:rsid w:val="00B34B0D"/>
    <w:rsid w:val="00B35825"/>
    <w:rsid w:val="00B35C5C"/>
    <w:rsid w:val="00B40223"/>
    <w:rsid w:val="00B41B27"/>
    <w:rsid w:val="00B4257C"/>
    <w:rsid w:val="00B42D49"/>
    <w:rsid w:val="00B42E91"/>
    <w:rsid w:val="00B435A1"/>
    <w:rsid w:val="00B4403C"/>
    <w:rsid w:val="00B4440A"/>
    <w:rsid w:val="00B4739D"/>
    <w:rsid w:val="00B4789B"/>
    <w:rsid w:val="00B50249"/>
    <w:rsid w:val="00B51063"/>
    <w:rsid w:val="00B5111D"/>
    <w:rsid w:val="00B514A0"/>
    <w:rsid w:val="00B5226E"/>
    <w:rsid w:val="00B52969"/>
    <w:rsid w:val="00B529E5"/>
    <w:rsid w:val="00B533BD"/>
    <w:rsid w:val="00B538E4"/>
    <w:rsid w:val="00B53DAC"/>
    <w:rsid w:val="00B54F83"/>
    <w:rsid w:val="00B5539D"/>
    <w:rsid w:val="00B573A5"/>
    <w:rsid w:val="00B57477"/>
    <w:rsid w:val="00B57583"/>
    <w:rsid w:val="00B5774C"/>
    <w:rsid w:val="00B57A19"/>
    <w:rsid w:val="00B60DFE"/>
    <w:rsid w:val="00B61CEF"/>
    <w:rsid w:val="00B629E7"/>
    <w:rsid w:val="00B63FBE"/>
    <w:rsid w:val="00B645C3"/>
    <w:rsid w:val="00B64C89"/>
    <w:rsid w:val="00B65599"/>
    <w:rsid w:val="00B65F8B"/>
    <w:rsid w:val="00B66F98"/>
    <w:rsid w:val="00B67739"/>
    <w:rsid w:val="00B714B2"/>
    <w:rsid w:val="00B71FDB"/>
    <w:rsid w:val="00B727CC"/>
    <w:rsid w:val="00B73154"/>
    <w:rsid w:val="00B751EF"/>
    <w:rsid w:val="00B7601B"/>
    <w:rsid w:val="00B76EB2"/>
    <w:rsid w:val="00B7743F"/>
    <w:rsid w:val="00B803C4"/>
    <w:rsid w:val="00B80608"/>
    <w:rsid w:val="00B813E5"/>
    <w:rsid w:val="00B81AAA"/>
    <w:rsid w:val="00B82268"/>
    <w:rsid w:val="00B82308"/>
    <w:rsid w:val="00B833A5"/>
    <w:rsid w:val="00B839C5"/>
    <w:rsid w:val="00B83E45"/>
    <w:rsid w:val="00B840FE"/>
    <w:rsid w:val="00B846F4"/>
    <w:rsid w:val="00B84D90"/>
    <w:rsid w:val="00B853D4"/>
    <w:rsid w:val="00B85D7D"/>
    <w:rsid w:val="00B8603A"/>
    <w:rsid w:val="00B86149"/>
    <w:rsid w:val="00B87047"/>
    <w:rsid w:val="00B87E3C"/>
    <w:rsid w:val="00B901A5"/>
    <w:rsid w:val="00B90334"/>
    <w:rsid w:val="00B907F5"/>
    <w:rsid w:val="00B90C9F"/>
    <w:rsid w:val="00B90CF9"/>
    <w:rsid w:val="00B910AA"/>
    <w:rsid w:val="00B910F8"/>
    <w:rsid w:val="00B927A8"/>
    <w:rsid w:val="00B938AE"/>
    <w:rsid w:val="00B93A59"/>
    <w:rsid w:val="00B94ED1"/>
    <w:rsid w:val="00B95FEE"/>
    <w:rsid w:val="00B96214"/>
    <w:rsid w:val="00B96EE4"/>
    <w:rsid w:val="00B96FBD"/>
    <w:rsid w:val="00BA0A8B"/>
    <w:rsid w:val="00BA0DD5"/>
    <w:rsid w:val="00BA12C6"/>
    <w:rsid w:val="00BA155B"/>
    <w:rsid w:val="00BA275A"/>
    <w:rsid w:val="00BA38F4"/>
    <w:rsid w:val="00BA3B93"/>
    <w:rsid w:val="00BA5ABA"/>
    <w:rsid w:val="00BA5ABB"/>
    <w:rsid w:val="00BA5E10"/>
    <w:rsid w:val="00BA6BC4"/>
    <w:rsid w:val="00BA6C9E"/>
    <w:rsid w:val="00BA721D"/>
    <w:rsid w:val="00BA72AD"/>
    <w:rsid w:val="00BA75A9"/>
    <w:rsid w:val="00BA7698"/>
    <w:rsid w:val="00BA7D65"/>
    <w:rsid w:val="00BB04B1"/>
    <w:rsid w:val="00BB0FA4"/>
    <w:rsid w:val="00BB1337"/>
    <w:rsid w:val="00BB1494"/>
    <w:rsid w:val="00BB21DF"/>
    <w:rsid w:val="00BB2EAC"/>
    <w:rsid w:val="00BB5905"/>
    <w:rsid w:val="00BB5E00"/>
    <w:rsid w:val="00BB6F15"/>
    <w:rsid w:val="00BB7AF9"/>
    <w:rsid w:val="00BB7BA7"/>
    <w:rsid w:val="00BC0C6B"/>
    <w:rsid w:val="00BC0F86"/>
    <w:rsid w:val="00BC1BD2"/>
    <w:rsid w:val="00BC1F55"/>
    <w:rsid w:val="00BC21C0"/>
    <w:rsid w:val="00BC2608"/>
    <w:rsid w:val="00BC2F75"/>
    <w:rsid w:val="00BC3D57"/>
    <w:rsid w:val="00BC4A28"/>
    <w:rsid w:val="00BC519E"/>
    <w:rsid w:val="00BC5A30"/>
    <w:rsid w:val="00BC7144"/>
    <w:rsid w:val="00BC7834"/>
    <w:rsid w:val="00BD1639"/>
    <w:rsid w:val="00BD2C9B"/>
    <w:rsid w:val="00BD3734"/>
    <w:rsid w:val="00BD46CA"/>
    <w:rsid w:val="00BD4C79"/>
    <w:rsid w:val="00BD4D2D"/>
    <w:rsid w:val="00BD4E9B"/>
    <w:rsid w:val="00BD6039"/>
    <w:rsid w:val="00BD6751"/>
    <w:rsid w:val="00BD7156"/>
    <w:rsid w:val="00BD7258"/>
    <w:rsid w:val="00BD7F98"/>
    <w:rsid w:val="00BE01B2"/>
    <w:rsid w:val="00BE0687"/>
    <w:rsid w:val="00BE07D2"/>
    <w:rsid w:val="00BE12C6"/>
    <w:rsid w:val="00BE1D02"/>
    <w:rsid w:val="00BE1E38"/>
    <w:rsid w:val="00BE2B92"/>
    <w:rsid w:val="00BE36A4"/>
    <w:rsid w:val="00BE3BFD"/>
    <w:rsid w:val="00BE3CB0"/>
    <w:rsid w:val="00BE4FC0"/>
    <w:rsid w:val="00BE534D"/>
    <w:rsid w:val="00BE5866"/>
    <w:rsid w:val="00BE628E"/>
    <w:rsid w:val="00BE675F"/>
    <w:rsid w:val="00BE7E2A"/>
    <w:rsid w:val="00BF0248"/>
    <w:rsid w:val="00BF19FA"/>
    <w:rsid w:val="00BF337B"/>
    <w:rsid w:val="00BF3B51"/>
    <w:rsid w:val="00BF3EB9"/>
    <w:rsid w:val="00BF4B5C"/>
    <w:rsid w:val="00BF5CBF"/>
    <w:rsid w:val="00BF5CD6"/>
    <w:rsid w:val="00BF64F8"/>
    <w:rsid w:val="00C0156D"/>
    <w:rsid w:val="00C01849"/>
    <w:rsid w:val="00C01E34"/>
    <w:rsid w:val="00C022E8"/>
    <w:rsid w:val="00C024A7"/>
    <w:rsid w:val="00C02AB6"/>
    <w:rsid w:val="00C02AE8"/>
    <w:rsid w:val="00C02F92"/>
    <w:rsid w:val="00C03003"/>
    <w:rsid w:val="00C050FE"/>
    <w:rsid w:val="00C05168"/>
    <w:rsid w:val="00C079F0"/>
    <w:rsid w:val="00C07B4E"/>
    <w:rsid w:val="00C12D32"/>
    <w:rsid w:val="00C12F19"/>
    <w:rsid w:val="00C13D94"/>
    <w:rsid w:val="00C14081"/>
    <w:rsid w:val="00C148E2"/>
    <w:rsid w:val="00C1552A"/>
    <w:rsid w:val="00C15540"/>
    <w:rsid w:val="00C157AD"/>
    <w:rsid w:val="00C16675"/>
    <w:rsid w:val="00C16948"/>
    <w:rsid w:val="00C16FBB"/>
    <w:rsid w:val="00C17BC5"/>
    <w:rsid w:val="00C202F5"/>
    <w:rsid w:val="00C2088D"/>
    <w:rsid w:val="00C208FD"/>
    <w:rsid w:val="00C20A26"/>
    <w:rsid w:val="00C20FB3"/>
    <w:rsid w:val="00C21AE8"/>
    <w:rsid w:val="00C22101"/>
    <w:rsid w:val="00C23233"/>
    <w:rsid w:val="00C233BF"/>
    <w:rsid w:val="00C2414C"/>
    <w:rsid w:val="00C2530F"/>
    <w:rsid w:val="00C25C16"/>
    <w:rsid w:val="00C26C1C"/>
    <w:rsid w:val="00C26E5A"/>
    <w:rsid w:val="00C271B1"/>
    <w:rsid w:val="00C27D47"/>
    <w:rsid w:val="00C30327"/>
    <w:rsid w:val="00C30EC0"/>
    <w:rsid w:val="00C316BB"/>
    <w:rsid w:val="00C31E35"/>
    <w:rsid w:val="00C32136"/>
    <w:rsid w:val="00C333F0"/>
    <w:rsid w:val="00C33600"/>
    <w:rsid w:val="00C33F33"/>
    <w:rsid w:val="00C34316"/>
    <w:rsid w:val="00C3492D"/>
    <w:rsid w:val="00C3544B"/>
    <w:rsid w:val="00C359FD"/>
    <w:rsid w:val="00C35CFD"/>
    <w:rsid w:val="00C37520"/>
    <w:rsid w:val="00C37CD1"/>
    <w:rsid w:val="00C403E4"/>
    <w:rsid w:val="00C41001"/>
    <w:rsid w:val="00C41771"/>
    <w:rsid w:val="00C422AB"/>
    <w:rsid w:val="00C4307A"/>
    <w:rsid w:val="00C43106"/>
    <w:rsid w:val="00C43B37"/>
    <w:rsid w:val="00C44299"/>
    <w:rsid w:val="00C44EE9"/>
    <w:rsid w:val="00C459B1"/>
    <w:rsid w:val="00C464A9"/>
    <w:rsid w:val="00C46E54"/>
    <w:rsid w:val="00C50957"/>
    <w:rsid w:val="00C50DCB"/>
    <w:rsid w:val="00C5188C"/>
    <w:rsid w:val="00C51AFD"/>
    <w:rsid w:val="00C52890"/>
    <w:rsid w:val="00C52C5D"/>
    <w:rsid w:val="00C53680"/>
    <w:rsid w:val="00C5401F"/>
    <w:rsid w:val="00C5420D"/>
    <w:rsid w:val="00C5423C"/>
    <w:rsid w:val="00C5554D"/>
    <w:rsid w:val="00C555FE"/>
    <w:rsid w:val="00C56190"/>
    <w:rsid w:val="00C562C0"/>
    <w:rsid w:val="00C5778B"/>
    <w:rsid w:val="00C60576"/>
    <w:rsid w:val="00C60CDD"/>
    <w:rsid w:val="00C6143C"/>
    <w:rsid w:val="00C62508"/>
    <w:rsid w:val="00C62915"/>
    <w:rsid w:val="00C62F63"/>
    <w:rsid w:val="00C63186"/>
    <w:rsid w:val="00C63BA5"/>
    <w:rsid w:val="00C641CA"/>
    <w:rsid w:val="00C64FCC"/>
    <w:rsid w:val="00C65A8F"/>
    <w:rsid w:val="00C65FDD"/>
    <w:rsid w:val="00C67D12"/>
    <w:rsid w:val="00C7022E"/>
    <w:rsid w:val="00C706AD"/>
    <w:rsid w:val="00C70EF3"/>
    <w:rsid w:val="00C71162"/>
    <w:rsid w:val="00C71C8F"/>
    <w:rsid w:val="00C72F46"/>
    <w:rsid w:val="00C72FB7"/>
    <w:rsid w:val="00C73065"/>
    <w:rsid w:val="00C748AB"/>
    <w:rsid w:val="00C758B9"/>
    <w:rsid w:val="00C75B84"/>
    <w:rsid w:val="00C77011"/>
    <w:rsid w:val="00C771C8"/>
    <w:rsid w:val="00C777A3"/>
    <w:rsid w:val="00C77A65"/>
    <w:rsid w:val="00C8004D"/>
    <w:rsid w:val="00C81F2E"/>
    <w:rsid w:val="00C83BFE"/>
    <w:rsid w:val="00C845AF"/>
    <w:rsid w:val="00C84B79"/>
    <w:rsid w:val="00C84D0F"/>
    <w:rsid w:val="00C851D9"/>
    <w:rsid w:val="00C85480"/>
    <w:rsid w:val="00C86424"/>
    <w:rsid w:val="00C867AF"/>
    <w:rsid w:val="00C8730C"/>
    <w:rsid w:val="00C91361"/>
    <w:rsid w:val="00C91B5D"/>
    <w:rsid w:val="00C927A8"/>
    <w:rsid w:val="00C9281A"/>
    <w:rsid w:val="00C929D7"/>
    <w:rsid w:val="00C93108"/>
    <w:rsid w:val="00C93820"/>
    <w:rsid w:val="00C93D12"/>
    <w:rsid w:val="00C947C7"/>
    <w:rsid w:val="00C95CED"/>
    <w:rsid w:val="00C969A3"/>
    <w:rsid w:val="00C974EE"/>
    <w:rsid w:val="00CA0411"/>
    <w:rsid w:val="00CA0BBB"/>
    <w:rsid w:val="00CA1815"/>
    <w:rsid w:val="00CA46E8"/>
    <w:rsid w:val="00CA5EC9"/>
    <w:rsid w:val="00CA5F1E"/>
    <w:rsid w:val="00CA6956"/>
    <w:rsid w:val="00CA6A9F"/>
    <w:rsid w:val="00CA6CE5"/>
    <w:rsid w:val="00CA736F"/>
    <w:rsid w:val="00CB0F01"/>
    <w:rsid w:val="00CB10D8"/>
    <w:rsid w:val="00CB20ED"/>
    <w:rsid w:val="00CB3DC9"/>
    <w:rsid w:val="00CB41C8"/>
    <w:rsid w:val="00CB4F8D"/>
    <w:rsid w:val="00CB5CF5"/>
    <w:rsid w:val="00CB6274"/>
    <w:rsid w:val="00CB6334"/>
    <w:rsid w:val="00CB6A7D"/>
    <w:rsid w:val="00CB7D47"/>
    <w:rsid w:val="00CC10DE"/>
    <w:rsid w:val="00CC11D1"/>
    <w:rsid w:val="00CC1469"/>
    <w:rsid w:val="00CC14D7"/>
    <w:rsid w:val="00CC1DCA"/>
    <w:rsid w:val="00CC3660"/>
    <w:rsid w:val="00CC56E3"/>
    <w:rsid w:val="00CC6CBF"/>
    <w:rsid w:val="00CC75CE"/>
    <w:rsid w:val="00CC7C2D"/>
    <w:rsid w:val="00CD0BFE"/>
    <w:rsid w:val="00CD1385"/>
    <w:rsid w:val="00CD184D"/>
    <w:rsid w:val="00CD1CB7"/>
    <w:rsid w:val="00CD25DF"/>
    <w:rsid w:val="00CD2E58"/>
    <w:rsid w:val="00CD3D70"/>
    <w:rsid w:val="00CD41C8"/>
    <w:rsid w:val="00CD47D4"/>
    <w:rsid w:val="00CD5DE4"/>
    <w:rsid w:val="00CD5EF1"/>
    <w:rsid w:val="00CD611D"/>
    <w:rsid w:val="00CD64B4"/>
    <w:rsid w:val="00CD6E52"/>
    <w:rsid w:val="00CD6E6B"/>
    <w:rsid w:val="00CD6F8B"/>
    <w:rsid w:val="00CE0B4B"/>
    <w:rsid w:val="00CE1F9F"/>
    <w:rsid w:val="00CE250F"/>
    <w:rsid w:val="00CE2525"/>
    <w:rsid w:val="00CE2AAC"/>
    <w:rsid w:val="00CE2CAC"/>
    <w:rsid w:val="00CE3365"/>
    <w:rsid w:val="00CE62ED"/>
    <w:rsid w:val="00CE63C8"/>
    <w:rsid w:val="00CE68A1"/>
    <w:rsid w:val="00CE6E11"/>
    <w:rsid w:val="00CF0765"/>
    <w:rsid w:val="00CF0CE5"/>
    <w:rsid w:val="00CF2081"/>
    <w:rsid w:val="00CF22E4"/>
    <w:rsid w:val="00CF40BD"/>
    <w:rsid w:val="00CF4E2E"/>
    <w:rsid w:val="00CF4EC7"/>
    <w:rsid w:val="00CF5B45"/>
    <w:rsid w:val="00CF6026"/>
    <w:rsid w:val="00CF6BF9"/>
    <w:rsid w:val="00CF6E12"/>
    <w:rsid w:val="00CF7CD5"/>
    <w:rsid w:val="00CF7FBB"/>
    <w:rsid w:val="00D00545"/>
    <w:rsid w:val="00D00FC6"/>
    <w:rsid w:val="00D023E1"/>
    <w:rsid w:val="00D04E4A"/>
    <w:rsid w:val="00D05653"/>
    <w:rsid w:val="00D05715"/>
    <w:rsid w:val="00D06C82"/>
    <w:rsid w:val="00D06F9F"/>
    <w:rsid w:val="00D06FAF"/>
    <w:rsid w:val="00D0703C"/>
    <w:rsid w:val="00D0752B"/>
    <w:rsid w:val="00D11549"/>
    <w:rsid w:val="00D1215C"/>
    <w:rsid w:val="00D124F9"/>
    <w:rsid w:val="00D12F1E"/>
    <w:rsid w:val="00D12FF3"/>
    <w:rsid w:val="00D13029"/>
    <w:rsid w:val="00D133E7"/>
    <w:rsid w:val="00D13968"/>
    <w:rsid w:val="00D14D73"/>
    <w:rsid w:val="00D14FAF"/>
    <w:rsid w:val="00D150A6"/>
    <w:rsid w:val="00D15A21"/>
    <w:rsid w:val="00D15BAD"/>
    <w:rsid w:val="00D16B0E"/>
    <w:rsid w:val="00D16F3B"/>
    <w:rsid w:val="00D1718C"/>
    <w:rsid w:val="00D1795E"/>
    <w:rsid w:val="00D17B72"/>
    <w:rsid w:val="00D17D13"/>
    <w:rsid w:val="00D204C1"/>
    <w:rsid w:val="00D21E6C"/>
    <w:rsid w:val="00D2218C"/>
    <w:rsid w:val="00D241EE"/>
    <w:rsid w:val="00D24541"/>
    <w:rsid w:val="00D25A21"/>
    <w:rsid w:val="00D25ED0"/>
    <w:rsid w:val="00D264BE"/>
    <w:rsid w:val="00D268EE"/>
    <w:rsid w:val="00D269A1"/>
    <w:rsid w:val="00D26D8A"/>
    <w:rsid w:val="00D2772D"/>
    <w:rsid w:val="00D27834"/>
    <w:rsid w:val="00D27895"/>
    <w:rsid w:val="00D30696"/>
    <w:rsid w:val="00D31727"/>
    <w:rsid w:val="00D32A9E"/>
    <w:rsid w:val="00D3337D"/>
    <w:rsid w:val="00D337AE"/>
    <w:rsid w:val="00D33E3D"/>
    <w:rsid w:val="00D34A88"/>
    <w:rsid w:val="00D34C03"/>
    <w:rsid w:val="00D35174"/>
    <w:rsid w:val="00D35711"/>
    <w:rsid w:val="00D35BDF"/>
    <w:rsid w:val="00D35FBF"/>
    <w:rsid w:val="00D36F86"/>
    <w:rsid w:val="00D37D13"/>
    <w:rsid w:val="00D40263"/>
    <w:rsid w:val="00D40C37"/>
    <w:rsid w:val="00D41001"/>
    <w:rsid w:val="00D413C8"/>
    <w:rsid w:val="00D41FD2"/>
    <w:rsid w:val="00D42098"/>
    <w:rsid w:val="00D421B0"/>
    <w:rsid w:val="00D43C63"/>
    <w:rsid w:val="00D46368"/>
    <w:rsid w:val="00D46759"/>
    <w:rsid w:val="00D469D0"/>
    <w:rsid w:val="00D46AF1"/>
    <w:rsid w:val="00D46EA6"/>
    <w:rsid w:val="00D475DE"/>
    <w:rsid w:val="00D47DD8"/>
    <w:rsid w:val="00D510FA"/>
    <w:rsid w:val="00D54533"/>
    <w:rsid w:val="00D54EE5"/>
    <w:rsid w:val="00D54F41"/>
    <w:rsid w:val="00D55002"/>
    <w:rsid w:val="00D555FF"/>
    <w:rsid w:val="00D55989"/>
    <w:rsid w:val="00D55F28"/>
    <w:rsid w:val="00D5621B"/>
    <w:rsid w:val="00D57002"/>
    <w:rsid w:val="00D5725F"/>
    <w:rsid w:val="00D57297"/>
    <w:rsid w:val="00D576A9"/>
    <w:rsid w:val="00D606AA"/>
    <w:rsid w:val="00D60E97"/>
    <w:rsid w:val="00D617B2"/>
    <w:rsid w:val="00D618F9"/>
    <w:rsid w:val="00D61C69"/>
    <w:rsid w:val="00D6318F"/>
    <w:rsid w:val="00D63E00"/>
    <w:rsid w:val="00D64DE6"/>
    <w:rsid w:val="00D65134"/>
    <w:rsid w:val="00D6578D"/>
    <w:rsid w:val="00D6593F"/>
    <w:rsid w:val="00D66F98"/>
    <w:rsid w:val="00D67ABC"/>
    <w:rsid w:val="00D704EA"/>
    <w:rsid w:val="00D7064D"/>
    <w:rsid w:val="00D71243"/>
    <w:rsid w:val="00D718CF"/>
    <w:rsid w:val="00D71A04"/>
    <w:rsid w:val="00D76C34"/>
    <w:rsid w:val="00D77B9F"/>
    <w:rsid w:val="00D77C92"/>
    <w:rsid w:val="00D80042"/>
    <w:rsid w:val="00D8027E"/>
    <w:rsid w:val="00D807F9"/>
    <w:rsid w:val="00D80EEA"/>
    <w:rsid w:val="00D81923"/>
    <w:rsid w:val="00D819EB"/>
    <w:rsid w:val="00D832F0"/>
    <w:rsid w:val="00D84DA7"/>
    <w:rsid w:val="00D85343"/>
    <w:rsid w:val="00D85C7F"/>
    <w:rsid w:val="00D85D80"/>
    <w:rsid w:val="00D871ED"/>
    <w:rsid w:val="00D87E01"/>
    <w:rsid w:val="00D91E06"/>
    <w:rsid w:val="00D9206F"/>
    <w:rsid w:val="00D922DF"/>
    <w:rsid w:val="00D9279D"/>
    <w:rsid w:val="00D93843"/>
    <w:rsid w:val="00D93A89"/>
    <w:rsid w:val="00D94282"/>
    <w:rsid w:val="00D945AC"/>
    <w:rsid w:val="00D95942"/>
    <w:rsid w:val="00D97949"/>
    <w:rsid w:val="00DA1212"/>
    <w:rsid w:val="00DA13A6"/>
    <w:rsid w:val="00DA187B"/>
    <w:rsid w:val="00DA1CF5"/>
    <w:rsid w:val="00DA1F2F"/>
    <w:rsid w:val="00DA22DF"/>
    <w:rsid w:val="00DA2E5B"/>
    <w:rsid w:val="00DA3F21"/>
    <w:rsid w:val="00DA4085"/>
    <w:rsid w:val="00DA431F"/>
    <w:rsid w:val="00DA4B48"/>
    <w:rsid w:val="00DA4F34"/>
    <w:rsid w:val="00DA5FF8"/>
    <w:rsid w:val="00DA600D"/>
    <w:rsid w:val="00DA62F2"/>
    <w:rsid w:val="00DA74C9"/>
    <w:rsid w:val="00DB12CB"/>
    <w:rsid w:val="00DB1B0F"/>
    <w:rsid w:val="00DB1E92"/>
    <w:rsid w:val="00DB3483"/>
    <w:rsid w:val="00DB41C0"/>
    <w:rsid w:val="00DB4C78"/>
    <w:rsid w:val="00DB67C8"/>
    <w:rsid w:val="00DB69FF"/>
    <w:rsid w:val="00DB6FEA"/>
    <w:rsid w:val="00DB7D61"/>
    <w:rsid w:val="00DB7EA7"/>
    <w:rsid w:val="00DC0A5E"/>
    <w:rsid w:val="00DC0D33"/>
    <w:rsid w:val="00DC2396"/>
    <w:rsid w:val="00DC26A4"/>
    <w:rsid w:val="00DC316D"/>
    <w:rsid w:val="00DC35DB"/>
    <w:rsid w:val="00DC51AF"/>
    <w:rsid w:val="00DC63C3"/>
    <w:rsid w:val="00DC6B71"/>
    <w:rsid w:val="00DC7183"/>
    <w:rsid w:val="00DD007D"/>
    <w:rsid w:val="00DD0B71"/>
    <w:rsid w:val="00DD156F"/>
    <w:rsid w:val="00DD1952"/>
    <w:rsid w:val="00DD2F00"/>
    <w:rsid w:val="00DD3F87"/>
    <w:rsid w:val="00DD40E2"/>
    <w:rsid w:val="00DD4474"/>
    <w:rsid w:val="00DD4612"/>
    <w:rsid w:val="00DD4A36"/>
    <w:rsid w:val="00DD4C73"/>
    <w:rsid w:val="00DD514C"/>
    <w:rsid w:val="00DD526B"/>
    <w:rsid w:val="00DD58F5"/>
    <w:rsid w:val="00DD661B"/>
    <w:rsid w:val="00DD6F23"/>
    <w:rsid w:val="00DD6F90"/>
    <w:rsid w:val="00DD71B4"/>
    <w:rsid w:val="00DD7BED"/>
    <w:rsid w:val="00DD7DDA"/>
    <w:rsid w:val="00DE0656"/>
    <w:rsid w:val="00DE3180"/>
    <w:rsid w:val="00DE3C6E"/>
    <w:rsid w:val="00DE3FC2"/>
    <w:rsid w:val="00DE5DBA"/>
    <w:rsid w:val="00DE6CB6"/>
    <w:rsid w:val="00DE7884"/>
    <w:rsid w:val="00DE7F83"/>
    <w:rsid w:val="00DF0118"/>
    <w:rsid w:val="00DF0141"/>
    <w:rsid w:val="00DF0E08"/>
    <w:rsid w:val="00DF12E3"/>
    <w:rsid w:val="00DF1328"/>
    <w:rsid w:val="00DF1964"/>
    <w:rsid w:val="00DF1993"/>
    <w:rsid w:val="00DF1BD7"/>
    <w:rsid w:val="00DF3D3A"/>
    <w:rsid w:val="00DF3E6F"/>
    <w:rsid w:val="00DF4952"/>
    <w:rsid w:val="00DF4DBF"/>
    <w:rsid w:val="00DF5B55"/>
    <w:rsid w:val="00DF63A2"/>
    <w:rsid w:val="00DF6564"/>
    <w:rsid w:val="00E00271"/>
    <w:rsid w:val="00E009EB"/>
    <w:rsid w:val="00E03D00"/>
    <w:rsid w:val="00E0610E"/>
    <w:rsid w:val="00E0668B"/>
    <w:rsid w:val="00E10225"/>
    <w:rsid w:val="00E11884"/>
    <w:rsid w:val="00E12049"/>
    <w:rsid w:val="00E13833"/>
    <w:rsid w:val="00E13B4C"/>
    <w:rsid w:val="00E13BC3"/>
    <w:rsid w:val="00E13CD4"/>
    <w:rsid w:val="00E14344"/>
    <w:rsid w:val="00E149F2"/>
    <w:rsid w:val="00E157FD"/>
    <w:rsid w:val="00E16C86"/>
    <w:rsid w:val="00E1765C"/>
    <w:rsid w:val="00E20792"/>
    <w:rsid w:val="00E2220E"/>
    <w:rsid w:val="00E2232D"/>
    <w:rsid w:val="00E22526"/>
    <w:rsid w:val="00E2298A"/>
    <w:rsid w:val="00E253D0"/>
    <w:rsid w:val="00E270FF"/>
    <w:rsid w:val="00E275B1"/>
    <w:rsid w:val="00E312BB"/>
    <w:rsid w:val="00E3322A"/>
    <w:rsid w:val="00E334FE"/>
    <w:rsid w:val="00E33A13"/>
    <w:rsid w:val="00E33A64"/>
    <w:rsid w:val="00E34F67"/>
    <w:rsid w:val="00E35C91"/>
    <w:rsid w:val="00E3604F"/>
    <w:rsid w:val="00E36201"/>
    <w:rsid w:val="00E3665B"/>
    <w:rsid w:val="00E36958"/>
    <w:rsid w:val="00E369A0"/>
    <w:rsid w:val="00E36F2B"/>
    <w:rsid w:val="00E37A54"/>
    <w:rsid w:val="00E41483"/>
    <w:rsid w:val="00E41A57"/>
    <w:rsid w:val="00E41AA6"/>
    <w:rsid w:val="00E42526"/>
    <w:rsid w:val="00E425AD"/>
    <w:rsid w:val="00E43803"/>
    <w:rsid w:val="00E439E5"/>
    <w:rsid w:val="00E45622"/>
    <w:rsid w:val="00E4606F"/>
    <w:rsid w:val="00E47296"/>
    <w:rsid w:val="00E47D34"/>
    <w:rsid w:val="00E503FA"/>
    <w:rsid w:val="00E51460"/>
    <w:rsid w:val="00E52061"/>
    <w:rsid w:val="00E5287E"/>
    <w:rsid w:val="00E53A02"/>
    <w:rsid w:val="00E53A08"/>
    <w:rsid w:val="00E53EC6"/>
    <w:rsid w:val="00E54445"/>
    <w:rsid w:val="00E55C5F"/>
    <w:rsid w:val="00E56094"/>
    <w:rsid w:val="00E57BBE"/>
    <w:rsid w:val="00E57F03"/>
    <w:rsid w:val="00E602F2"/>
    <w:rsid w:val="00E612A5"/>
    <w:rsid w:val="00E61D0E"/>
    <w:rsid w:val="00E6398E"/>
    <w:rsid w:val="00E63B7C"/>
    <w:rsid w:val="00E640A7"/>
    <w:rsid w:val="00E66444"/>
    <w:rsid w:val="00E66E10"/>
    <w:rsid w:val="00E7034C"/>
    <w:rsid w:val="00E70AC9"/>
    <w:rsid w:val="00E711A7"/>
    <w:rsid w:val="00E716A7"/>
    <w:rsid w:val="00E71E7D"/>
    <w:rsid w:val="00E72338"/>
    <w:rsid w:val="00E75350"/>
    <w:rsid w:val="00E77527"/>
    <w:rsid w:val="00E77641"/>
    <w:rsid w:val="00E77B14"/>
    <w:rsid w:val="00E80355"/>
    <w:rsid w:val="00E804EE"/>
    <w:rsid w:val="00E80946"/>
    <w:rsid w:val="00E80988"/>
    <w:rsid w:val="00E80B7E"/>
    <w:rsid w:val="00E82054"/>
    <w:rsid w:val="00E82608"/>
    <w:rsid w:val="00E827F0"/>
    <w:rsid w:val="00E82A43"/>
    <w:rsid w:val="00E8337E"/>
    <w:rsid w:val="00E834F4"/>
    <w:rsid w:val="00E83591"/>
    <w:rsid w:val="00E83E60"/>
    <w:rsid w:val="00E84610"/>
    <w:rsid w:val="00E84902"/>
    <w:rsid w:val="00E85175"/>
    <w:rsid w:val="00E85796"/>
    <w:rsid w:val="00E85DCD"/>
    <w:rsid w:val="00E860E1"/>
    <w:rsid w:val="00E872CF"/>
    <w:rsid w:val="00E91A81"/>
    <w:rsid w:val="00E91C96"/>
    <w:rsid w:val="00E92DB4"/>
    <w:rsid w:val="00E932E8"/>
    <w:rsid w:val="00E936BF"/>
    <w:rsid w:val="00E93887"/>
    <w:rsid w:val="00E93A33"/>
    <w:rsid w:val="00E950B5"/>
    <w:rsid w:val="00E9657D"/>
    <w:rsid w:val="00E96595"/>
    <w:rsid w:val="00E96C07"/>
    <w:rsid w:val="00E97466"/>
    <w:rsid w:val="00E97A31"/>
    <w:rsid w:val="00EA0BC8"/>
    <w:rsid w:val="00EA0C6C"/>
    <w:rsid w:val="00EA3512"/>
    <w:rsid w:val="00EA3CC5"/>
    <w:rsid w:val="00EA412D"/>
    <w:rsid w:val="00EA453D"/>
    <w:rsid w:val="00EA4965"/>
    <w:rsid w:val="00EA49EA"/>
    <w:rsid w:val="00EA4B12"/>
    <w:rsid w:val="00EA4D0A"/>
    <w:rsid w:val="00EA65AE"/>
    <w:rsid w:val="00EA674A"/>
    <w:rsid w:val="00EA6A58"/>
    <w:rsid w:val="00EA6F1D"/>
    <w:rsid w:val="00EA733B"/>
    <w:rsid w:val="00EA7E0F"/>
    <w:rsid w:val="00EB049F"/>
    <w:rsid w:val="00EB07DD"/>
    <w:rsid w:val="00EB0D4A"/>
    <w:rsid w:val="00EB4B48"/>
    <w:rsid w:val="00EB6723"/>
    <w:rsid w:val="00EB75D8"/>
    <w:rsid w:val="00EB77C9"/>
    <w:rsid w:val="00EC0448"/>
    <w:rsid w:val="00EC0825"/>
    <w:rsid w:val="00EC0B8F"/>
    <w:rsid w:val="00EC14F9"/>
    <w:rsid w:val="00EC4E5D"/>
    <w:rsid w:val="00EC5589"/>
    <w:rsid w:val="00EC59DB"/>
    <w:rsid w:val="00EC6C68"/>
    <w:rsid w:val="00EC7BE9"/>
    <w:rsid w:val="00ED0143"/>
    <w:rsid w:val="00ED0B7A"/>
    <w:rsid w:val="00ED0DA5"/>
    <w:rsid w:val="00ED1156"/>
    <w:rsid w:val="00ED1744"/>
    <w:rsid w:val="00ED17AB"/>
    <w:rsid w:val="00ED1A21"/>
    <w:rsid w:val="00ED24C0"/>
    <w:rsid w:val="00ED44EB"/>
    <w:rsid w:val="00ED45AC"/>
    <w:rsid w:val="00ED4C4F"/>
    <w:rsid w:val="00ED4D6D"/>
    <w:rsid w:val="00ED5575"/>
    <w:rsid w:val="00ED58B4"/>
    <w:rsid w:val="00ED5DC9"/>
    <w:rsid w:val="00ED6BCD"/>
    <w:rsid w:val="00ED78F6"/>
    <w:rsid w:val="00ED7E88"/>
    <w:rsid w:val="00EE002C"/>
    <w:rsid w:val="00EE0283"/>
    <w:rsid w:val="00EE0EDD"/>
    <w:rsid w:val="00EE1394"/>
    <w:rsid w:val="00EE2898"/>
    <w:rsid w:val="00EE33B4"/>
    <w:rsid w:val="00EE34E3"/>
    <w:rsid w:val="00EE4C5F"/>
    <w:rsid w:val="00EE755A"/>
    <w:rsid w:val="00EF05C0"/>
    <w:rsid w:val="00EF0CF5"/>
    <w:rsid w:val="00EF12CD"/>
    <w:rsid w:val="00EF14C8"/>
    <w:rsid w:val="00EF1A12"/>
    <w:rsid w:val="00EF32F4"/>
    <w:rsid w:val="00EF3555"/>
    <w:rsid w:val="00EF3D0E"/>
    <w:rsid w:val="00EF4047"/>
    <w:rsid w:val="00EF4614"/>
    <w:rsid w:val="00EF6B06"/>
    <w:rsid w:val="00EF7DC0"/>
    <w:rsid w:val="00EF7E1D"/>
    <w:rsid w:val="00F00B50"/>
    <w:rsid w:val="00F01DA1"/>
    <w:rsid w:val="00F025C1"/>
    <w:rsid w:val="00F029E5"/>
    <w:rsid w:val="00F02B96"/>
    <w:rsid w:val="00F038CD"/>
    <w:rsid w:val="00F045FE"/>
    <w:rsid w:val="00F04706"/>
    <w:rsid w:val="00F04C0E"/>
    <w:rsid w:val="00F05284"/>
    <w:rsid w:val="00F055A4"/>
    <w:rsid w:val="00F05C88"/>
    <w:rsid w:val="00F06B7A"/>
    <w:rsid w:val="00F06C93"/>
    <w:rsid w:val="00F0734C"/>
    <w:rsid w:val="00F078A4"/>
    <w:rsid w:val="00F078F9"/>
    <w:rsid w:val="00F10A00"/>
    <w:rsid w:val="00F10E84"/>
    <w:rsid w:val="00F11BDF"/>
    <w:rsid w:val="00F11E1D"/>
    <w:rsid w:val="00F1389E"/>
    <w:rsid w:val="00F138C4"/>
    <w:rsid w:val="00F1425E"/>
    <w:rsid w:val="00F14CAA"/>
    <w:rsid w:val="00F14D06"/>
    <w:rsid w:val="00F16920"/>
    <w:rsid w:val="00F1695D"/>
    <w:rsid w:val="00F16C77"/>
    <w:rsid w:val="00F16FEE"/>
    <w:rsid w:val="00F17030"/>
    <w:rsid w:val="00F1713B"/>
    <w:rsid w:val="00F17246"/>
    <w:rsid w:val="00F17574"/>
    <w:rsid w:val="00F204CC"/>
    <w:rsid w:val="00F206A3"/>
    <w:rsid w:val="00F209C5"/>
    <w:rsid w:val="00F22116"/>
    <w:rsid w:val="00F224DF"/>
    <w:rsid w:val="00F2412E"/>
    <w:rsid w:val="00F242B7"/>
    <w:rsid w:val="00F246F9"/>
    <w:rsid w:val="00F24752"/>
    <w:rsid w:val="00F24835"/>
    <w:rsid w:val="00F24F1D"/>
    <w:rsid w:val="00F266BE"/>
    <w:rsid w:val="00F266E0"/>
    <w:rsid w:val="00F275E7"/>
    <w:rsid w:val="00F33B17"/>
    <w:rsid w:val="00F34041"/>
    <w:rsid w:val="00F34FCF"/>
    <w:rsid w:val="00F35172"/>
    <w:rsid w:val="00F35F17"/>
    <w:rsid w:val="00F36F52"/>
    <w:rsid w:val="00F40447"/>
    <w:rsid w:val="00F41514"/>
    <w:rsid w:val="00F41BA0"/>
    <w:rsid w:val="00F431E2"/>
    <w:rsid w:val="00F43B6F"/>
    <w:rsid w:val="00F4568E"/>
    <w:rsid w:val="00F45C12"/>
    <w:rsid w:val="00F46800"/>
    <w:rsid w:val="00F503F6"/>
    <w:rsid w:val="00F50607"/>
    <w:rsid w:val="00F50AE2"/>
    <w:rsid w:val="00F51107"/>
    <w:rsid w:val="00F522CD"/>
    <w:rsid w:val="00F52AFE"/>
    <w:rsid w:val="00F53501"/>
    <w:rsid w:val="00F536BF"/>
    <w:rsid w:val="00F537E3"/>
    <w:rsid w:val="00F55670"/>
    <w:rsid w:val="00F557DD"/>
    <w:rsid w:val="00F55E68"/>
    <w:rsid w:val="00F55F3D"/>
    <w:rsid w:val="00F56110"/>
    <w:rsid w:val="00F57109"/>
    <w:rsid w:val="00F60CED"/>
    <w:rsid w:val="00F61386"/>
    <w:rsid w:val="00F61F2A"/>
    <w:rsid w:val="00F61FEC"/>
    <w:rsid w:val="00F62B37"/>
    <w:rsid w:val="00F632AD"/>
    <w:rsid w:val="00F63EC1"/>
    <w:rsid w:val="00F65DE8"/>
    <w:rsid w:val="00F664C1"/>
    <w:rsid w:val="00F6681B"/>
    <w:rsid w:val="00F66E72"/>
    <w:rsid w:val="00F672BA"/>
    <w:rsid w:val="00F676EC"/>
    <w:rsid w:val="00F703F6"/>
    <w:rsid w:val="00F70878"/>
    <w:rsid w:val="00F70C00"/>
    <w:rsid w:val="00F71CCD"/>
    <w:rsid w:val="00F71E7E"/>
    <w:rsid w:val="00F74122"/>
    <w:rsid w:val="00F75246"/>
    <w:rsid w:val="00F753E9"/>
    <w:rsid w:val="00F756B4"/>
    <w:rsid w:val="00F76BD4"/>
    <w:rsid w:val="00F76BD9"/>
    <w:rsid w:val="00F80953"/>
    <w:rsid w:val="00F81BE1"/>
    <w:rsid w:val="00F81C7C"/>
    <w:rsid w:val="00F8261E"/>
    <w:rsid w:val="00F82805"/>
    <w:rsid w:val="00F82D06"/>
    <w:rsid w:val="00F83388"/>
    <w:rsid w:val="00F833BF"/>
    <w:rsid w:val="00F83444"/>
    <w:rsid w:val="00F837FA"/>
    <w:rsid w:val="00F83FAB"/>
    <w:rsid w:val="00F8430A"/>
    <w:rsid w:val="00F8487C"/>
    <w:rsid w:val="00F84953"/>
    <w:rsid w:val="00F84EE7"/>
    <w:rsid w:val="00F850DF"/>
    <w:rsid w:val="00F85258"/>
    <w:rsid w:val="00F86BBD"/>
    <w:rsid w:val="00F8726D"/>
    <w:rsid w:val="00F878E7"/>
    <w:rsid w:val="00F90A79"/>
    <w:rsid w:val="00F92333"/>
    <w:rsid w:val="00F924CE"/>
    <w:rsid w:val="00F93744"/>
    <w:rsid w:val="00F939C9"/>
    <w:rsid w:val="00F942AA"/>
    <w:rsid w:val="00F96259"/>
    <w:rsid w:val="00F9642D"/>
    <w:rsid w:val="00F970EA"/>
    <w:rsid w:val="00FA0037"/>
    <w:rsid w:val="00FA0798"/>
    <w:rsid w:val="00FA0AE0"/>
    <w:rsid w:val="00FA13C6"/>
    <w:rsid w:val="00FA165A"/>
    <w:rsid w:val="00FA2016"/>
    <w:rsid w:val="00FA2641"/>
    <w:rsid w:val="00FA26A0"/>
    <w:rsid w:val="00FA2CFD"/>
    <w:rsid w:val="00FA4C90"/>
    <w:rsid w:val="00FA4F06"/>
    <w:rsid w:val="00FA5D71"/>
    <w:rsid w:val="00FA710A"/>
    <w:rsid w:val="00FA736D"/>
    <w:rsid w:val="00FA7755"/>
    <w:rsid w:val="00FB04EF"/>
    <w:rsid w:val="00FB079A"/>
    <w:rsid w:val="00FB121D"/>
    <w:rsid w:val="00FB1BA5"/>
    <w:rsid w:val="00FB1EA9"/>
    <w:rsid w:val="00FB1EC1"/>
    <w:rsid w:val="00FB2231"/>
    <w:rsid w:val="00FB2551"/>
    <w:rsid w:val="00FB2E27"/>
    <w:rsid w:val="00FB3A0F"/>
    <w:rsid w:val="00FB459C"/>
    <w:rsid w:val="00FB55C7"/>
    <w:rsid w:val="00FB5762"/>
    <w:rsid w:val="00FB6550"/>
    <w:rsid w:val="00FB66D5"/>
    <w:rsid w:val="00FB691D"/>
    <w:rsid w:val="00FB6BA0"/>
    <w:rsid w:val="00FB7508"/>
    <w:rsid w:val="00FC0789"/>
    <w:rsid w:val="00FC10FB"/>
    <w:rsid w:val="00FC12EA"/>
    <w:rsid w:val="00FC4C72"/>
    <w:rsid w:val="00FC5778"/>
    <w:rsid w:val="00FC5D40"/>
    <w:rsid w:val="00FC5DED"/>
    <w:rsid w:val="00FC60A9"/>
    <w:rsid w:val="00FC631A"/>
    <w:rsid w:val="00FC67AF"/>
    <w:rsid w:val="00FD04A1"/>
    <w:rsid w:val="00FD05A8"/>
    <w:rsid w:val="00FD0B2A"/>
    <w:rsid w:val="00FD1138"/>
    <w:rsid w:val="00FD2D86"/>
    <w:rsid w:val="00FD32D5"/>
    <w:rsid w:val="00FD353D"/>
    <w:rsid w:val="00FD5E8B"/>
    <w:rsid w:val="00FD7202"/>
    <w:rsid w:val="00FD7A9C"/>
    <w:rsid w:val="00FD7B4C"/>
    <w:rsid w:val="00FE105F"/>
    <w:rsid w:val="00FE1316"/>
    <w:rsid w:val="00FE1CD4"/>
    <w:rsid w:val="00FE2699"/>
    <w:rsid w:val="00FE2770"/>
    <w:rsid w:val="00FE30BF"/>
    <w:rsid w:val="00FE372A"/>
    <w:rsid w:val="00FE4970"/>
    <w:rsid w:val="00FE49CE"/>
    <w:rsid w:val="00FE4DE4"/>
    <w:rsid w:val="00FE4EEE"/>
    <w:rsid w:val="00FE56C1"/>
    <w:rsid w:val="00FE6A88"/>
    <w:rsid w:val="00FE7077"/>
    <w:rsid w:val="00FE752F"/>
    <w:rsid w:val="00FE778E"/>
    <w:rsid w:val="00FF095E"/>
    <w:rsid w:val="00FF0BB4"/>
    <w:rsid w:val="00FF1479"/>
    <w:rsid w:val="00FF15D5"/>
    <w:rsid w:val="00FF1914"/>
    <w:rsid w:val="00FF22BD"/>
    <w:rsid w:val="00FF2308"/>
    <w:rsid w:val="00FF4F3E"/>
    <w:rsid w:val="00FF577D"/>
    <w:rsid w:val="00FF62EE"/>
    <w:rsid w:val="00FF686C"/>
    <w:rsid w:val="00FF6A8F"/>
    <w:rsid w:val="00FF6B73"/>
    <w:rsid w:val="00FF7A88"/>
    <w:rsid w:val="202B0721"/>
    <w:rsid w:val="4B313B60"/>
    <w:rsid w:val="5F2A58A7"/>
    <w:rsid w:val="6F334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7452F"/>
  <w15:docId w15:val="{58D510B9-BA38-4C59-927C-E835FF6E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val="en-GB" w:eastAsia="en-US"/>
    </w:rPr>
  </w:style>
  <w:style w:type="paragraph" w:styleId="Heading1">
    <w:name w:val="heading 1"/>
    <w:basedOn w:val="Normal"/>
    <w:next w:val="BodyText"/>
    <w:qFormat/>
    <w:pPr>
      <w:keepNext/>
      <w:outlineLvl w:val="0"/>
    </w:pPr>
    <w:rPr>
      <w:rFonts w:ascii="Gill Sans MT" w:hAnsi="Gill Sans MT"/>
      <w:b/>
      <w:kern w:val="28"/>
      <w:sz w:val="28"/>
    </w:rPr>
  </w:style>
  <w:style w:type="paragraph" w:styleId="Heading2">
    <w:name w:val="heading 2"/>
    <w:basedOn w:val="Normal"/>
    <w:next w:val="BodyText"/>
    <w:link w:val="Heading2Char"/>
    <w:qFormat/>
    <w:pPr>
      <w:keepNext/>
      <w:outlineLvl w:val="1"/>
    </w:pPr>
    <w:rPr>
      <w:rFonts w:ascii="Gill Sans MT" w:hAnsi="Gill Sans MT"/>
      <w:b/>
      <w:bCs/>
      <w:lang w:val="x-non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aliases w:val="Char Char,Char,Heading 41,Char Char1,Char1,Char2,Char Char2,Char Char1 Char,Char1 Char,Char2 Char,Char Char Char"/>
    <w:basedOn w:val="Normal"/>
    <w:next w:val="Normal"/>
    <w:qFormat/>
    <w:pPr>
      <w:keepNext/>
      <w:jc w:val="right"/>
      <w:outlineLvl w:val="3"/>
    </w:pPr>
    <w:rPr>
      <w:b/>
    </w:rPr>
  </w:style>
  <w:style w:type="paragraph" w:styleId="Heading5">
    <w:name w:val="heading 5"/>
    <w:basedOn w:val="Normal"/>
    <w:next w:val="Normal"/>
    <w:qFormat/>
    <w:pPr>
      <w:keepNext/>
      <w:ind w:left="1985"/>
      <w:outlineLvl w:val="4"/>
    </w:pPr>
    <w:rPr>
      <w:b/>
      <w:sz w:val="28"/>
    </w:rPr>
  </w:style>
  <w:style w:type="paragraph" w:styleId="Heading6">
    <w:name w:val="heading 6"/>
    <w:basedOn w:val="Normal"/>
    <w:next w:val="Normal"/>
    <w:qFormat/>
    <w:rsid w:val="00FE1316"/>
    <w:pPr>
      <w:tabs>
        <w:tab w:val="num" w:pos="1152"/>
      </w:tabs>
      <w:spacing w:before="240" w:after="60"/>
      <w:ind w:left="1152" w:hanging="1152"/>
      <w:outlineLvl w:val="5"/>
    </w:pPr>
    <w:rPr>
      <w:rFonts w:ascii="Times New Roman" w:hAnsi="Times New Roman"/>
      <w:b/>
      <w:bCs/>
      <w:sz w:val="22"/>
      <w:szCs w:val="22"/>
      <w:lang w:eastAsia="en-GB"/>
    </w:rPr>
  </w:style>
  <w:style w:type="paragraph" w:styleId="Heading7">
    <w:name w:val="heading 7"/>
    <w:basedOn w:val="Normal"/>
    <w:next w:val="Normal"/>
    <w:qFormat/>
    <w:rsid w:val="00FE1316"/>
    <w:pPr>
      <w:tabs>
        <w:tab w:val="num" w:pos="1296"/>
      </w:tabs>
      <w:spacing w:before="240" w:after="60"/>
      <w:ind w:left="1296" w:hanging="1296"/>
      <w:outlineLvl w:val="6"/>
    </w:pPr>
    <w:rPr>
      <w:rFonts w:ascii="Times New Roman" w:hAnsi="Times New Roman"/>
      <w:szCs w:val="24"/>
      <w:lang w:eastAsia="en-GB"/>
    </w:rPr>
  </w:style>
  <w:style w:type="paragraph" w:styleId="Heading8">
    <w:name w:val="heading 8"/>
    <w:basedOn w:val="Normal"/>
    <w:next w:val="Normal"/>
    <w:qFormat/>
    <w:rsid w:val="00FE1316"/>
    <w:pPr>
      <w:tabs>
        <w:tab w:val="num" w:pos="1440"/>
      </w:tabs>
      <w:spacing w:before="240" w:after="60"/>
      <w:ind w:left="1440" w:hanging="1440"/>
      <w:outlineLvl w:val="7"/>
    </w:pPr>
    <w:rPr>
      <w:rFonts w:ascii="Times New Roman" w:hAnsi="Times New Roman"/>
      <w:i/>
      <w:iCs/>
      <w:szCs w:val="24"/>
      <w:lang w:eastAsia="en-GB"/>
    </w:rPr>
  </w:style>
  <w:style w:type="paragraph" w:styleId="Heading9">
    <w:name w:val="heading 9"/>
    <w:basedOn w:val="Normal"/>
    <w:next w:val="Normal"/>
    <w:qFormat/>
    <w:rsid w:val="00FE1316"/>
    <w:pPr>
      <w:tabs>
        <w:tab w:val="num" w:pos="1584"/>
      </w:tabs>
      <w:spacing w:before="240" w:after="60"/>
      <w:ind w:left="1584" w:hanging="1584"/>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rPr>
      <w:snapToGrid w:val="0"/>
    </w:rPr>
  </w:style>
  <w:style w:type="paragraph" w:styleId="Header">
    <w:name w:val="header"/>
    <w:basedOn w:val="Normal"/>
    <w:pPr>
      <w:tabs>
        <w:tab w:val="num" w:pos="1588"/>
      </w:tabs>
      <w:spacing w:after="240"/>
      <w:ind w:left="1985" w:hanging="737"/>
    </w:pPr>
    <w:rPr>
      <w:snapToGrid w:val="0"/>
      <w:color w:val="000000"/>
    </w:rPr>
  </w:style>
  <w:style w:type="paragraph" w:customStyle="1" w:styleId="BodySingle">
    <w:name w:val="Body Single"/>
    <w:autoRedefine/>
    <w:pPr>
      <w:jc w:val="right"/>
    </w:pPr>
    <w:rPr>
      <w:b/>
      <w:bCs/>
      <w:snapToGrid w:val="0"/>
      <w:color w:val="000000"/>
      <w:sz w:val="24"/>
      <w:lang w:val="en-GB" w:eastAsia="en-US"/>
    </w:rPr>
  </w:style>
  <w:style w:type="paragraph" w:customStyle="1" w:styleId="romannolist">
    <w:name w:val="roman no list"/>
    <w:autoRedefine/>
    <w:pPr>
      <w:numPr>
        <w:numId w:val="1"/>
      </w:numPr>
      <w:spacing w:after="120"/>
      <w:ind w:left="1440"/>
    </w:pPr>
    <w:rPr>
      <w:snapToGrid w:val="0"/>
      <w:sz w:val="24"/>
      <w:lang w:val="en-GB" w:eastAsia="en-US"/>
    </w:rPr>
  </w:style>
  <w:style w:type="paragraph" w:styleId="Footer">
    <w:name w:val="footer"/>
    <w:basedOn w:val="Normal"/>
    <w:link w:val="FooterChar"/>
    <w:uiPriority w:val="99"/>
    <w:pPr>
      <w:tabs>
        <w:tab w:val="center" w:pos="4153"/>
        <w:tab w:val="right" w:pos="8306"/>
      </w:tabs>
    </w:pPr>
  </w:style>
  <w:style w:type="paragraph" w:customStyle="1" w:styleId="AgendaNumbers">
    <w:name w:val="Agenda Numbers"/>
    <w:basedOn w:val="Header"/>
    <w:pPr>
      <w:ind w:left="1588"/>
    </w:pPr>
  </w:style>
  <w:style w:type="character" w:styleId="PageNumber">
    <w:name w:val="page number"/>
    <w:basedOn w:val="DefaultParagraphFont"/>
    <w:rsid w:val="004667C0"/>
  </w:style>
  <w:style w:type="paragraph" w:customStyle="1" w:styleId="Table">
    <w:name w:val="Table"/>
    <w:basedOn w:val="Normal"/>
    <w:pPr>
      <w:tabs>
        <w:tab w:val="center" w:pos="4150"/>
        <w:tab w:val="right" w:pos="8307"/>
      </w:tabs>
    </w:pPr>
  </w:style>
  <w:style w:type="paragraph" w:styleId="BalloonText">
    <w:name w:val="Balloon Text"/>
    <w:basedOn w:val="Normal"/>
    <w:semiHidden/>
    <w:rsid w:val="00832B7F"/>
    <w:rPr>
      <w:rFonts w:ascii="Tahoma" w:hAnsi="Tahoma" w:cs="Tahoma"/>
      <w:sz w:val="16"/>
      <w:szCs w:val="16"/>
    </w:rPr>
  </w:style>
  <w:style w:type="character" w:styleId="CommentReference">
    <w:name w:val="annotation reference"/>
    <w:semiHidden/>
    <w:rsid w:val="00041DD4"/>
    <w:rPr>
      <w:sz w:val="16"/>
      <w:szCs w:val="16"/>
    </w:rPr>
  </w:style>
  <w:style w:type="paragraph" w:styleId="CommentText">
    <w:name w:val="annotation text"/>
    <w:basedOn w:val="Normal"/>
    <w:semiHidden/>
    <w:rsid w:val="00041DD4"/>
    <w:rPr>
      <w:sz w:val="20"/>
    </w:rPr>
  </w:style>
  <w:style w:type="paragraph" w:styleId="CommentSubject">
    <w:name w:val="annotation subject"/>
    <w:basedOn w:val="CommentText"/>
    <w:next w:val="CommentText"/>
    <w:semiHidden/>
    <w:rsid w:val="00041DD4"/>
    <w:rPr>
      <w:b/>
      <w:bCs/>
    </w:rPr>
  </w:style>
  <w:style w:type="character" w:customStyle="1" w:styleId="Heading2Char">
    <w:name w:val="Heading 2 Char"/>
    <w:link w:val="Heading2"/>
    <w:rsid w:val="00675E15"/>
    <w:rPr>
      <w:rFonts w:ascii="Gill Sans MT" w:hAnsi="Gill Sans MT" w:cs="Arial"/>
      <w:b/>
      <w:bCs/>
      <w:sz w:val="24"/>
      <w:lang w:eastAsia="en-US"/>
    </w:rPr>
  </w:style>
  <w:style w:type="character" w:styleId="Hyperlink">
    <w:name w:val="Hyperlink"/>
    <w:rsid w:val="00965B6A"/>
    <w:rPr>
      <w:color w:val="0000FF"/>
      <w:u w:val="single"/>
    </w:rPr>
  </w:style>
  <w:style w:type="character" w:styleId="FollowedHyperlink">
    <w:name w:val="FollowedHyperlink"/>
    <w:rsid w:val="003673B1"/>
    <w:rPr>
      <w:color w:val="800080"/>
      <w:u w:val="single"/>
    </w:rPr>
  </w:style>
  <w:style w:type="table" w:styleId="TableGrid">
    <w:name w:val="Table Grid"/>
    <w:basedOn w:val="TableNormal"/>
    <w:rsid w:val="0038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numbered"/>
    <w:basedOn w:val="BodyText"/>
    <w:rsid w:val="00FE1316"/>
    <w:pPr>
      <w:overflowPunct w:val="0"/>
      <w:autoSpaceDE w:val="0"/>
      <w:autoSpaceDN w:val="0"/>
      <w:adjustRightInd w:val="0"/>
      <w:spacing w:after="140" w:line="280" w:lineRule="exact"/>
      <w:ind w:left="-1170"/>
      <w:textAlignment w:val="baseline"/>
    </w:pPr>
    <w:rPr>
      <w:rFonts w:ascii="Times" w:hAnsi="Times"/>
      <w:snapToGrid/>
    </w:rPr>
  </w:style>
  <w:style w:type="paragraph" w:customStyle="1" w:styleId="StyleHeading4Italic">
    <w:name w:val="Style Heading 4 + Italic"/>
    <w:basedOn w:val="Heading4"/>
    <w:next w:val="Heading4"/>
    <w:rsid w:val="00FE1316"/>
    <w:pPr>
      <w:keepNext w:val="0"/>
      <w:numPr>
        <w:ilvl w:val="1"/>
      </w:numPr>
      <w:tabs>
        <w:tab w:val="num" w:pos="936"/>
      </w:tabs>
      <w:spacing w:before="120" w:after="120"/>
      <w:ind w:left="936" w:hanging="576"/>
      <w:jc w:val="left"/>
    </w:pPr>
    <w:rPr>
      <w:rFonts w:ascii="Arial" w:hAnsi="Arial" w:cs="Arial"/>
      <w:b w:val="0"/>
      <w:i/>
      <w:iCs/>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1D353D"/>
    <w:pPr>
      <w:spacing w:after="200" w:line="276" w:lineRule="auto"/>
      <w:ind w:left="720"/>
      <w:contextualSpacing/>
    </w:pPr>
    <w:rPr>
      <w:rFonts w:ascii="Calibri" w:hAnsi="Calibri"/>
      <w:sz w:val="22"/>
      <w:szCs w:val="22"/>
    </w:rPr>
  </w:style>
  <w:style w:type="paragraph" w:styleId="Revision">
    <w:name w:val="Revision"/>
    <w:hidden/>
    <w:uiPriority w:val="99"/>
    <w:semiHidden/>
    <w:rsid w:val="00323F2A"/>
    <w:rPr>
      <w:rFonts w:ascii="Garamond" w:hAnsi="Garamond"/>
      <w:sz w:val="24"/>
      <w:lang w:val="en-GB" w:eastAsia="en-US"/>
    </w:rPr>
  </w:style>
  <w:style w:type="character" w:customStyle="1" w:styleId="BodyTextChar">
    <w:name w:val="Body Text Char"/>
    <w:link w:val="BodyText"/>
    <w:rsid w:val="00DA4F34"/>
    <w:rPr>
      <w:rFonts w:ascii="Garamond" w:hAnsi="Garamond"/>
      <w:snapToGrid w:val="0"/>
      <w:sz w:val="24"/>
      <w:lang w:eastAsia="en-US"/>
    </w:rPr>
  </w:style>
  <w:style w:type="paragraph" w:customStyle="1" w:styleId="Default">
    <w:name w:val="Default"/>
    <w:rsid w:val="00195FBE"/>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971D48"/>
    <w:rPr>
      <w:rFonts w:ascii="Garamond" w:hAnsi="Garamond"/>
      <w:sz w:val="24"/>
      <w:lang w:eastAsia="en-US"/>
    </w:rPr>
  </w:style>
  <w:style w:type="character" w:customStyle="1" w:styleId="UnresolvedMention1">
    <w:name w:val="Unresolved Mention1"/>
    <w:uiPriority w:val="99"/>
    <w:semiHidden/>
    <w:unhideWhenUsed/>
    <w:rsid w:val="005618E4"/>
    <w:rPr>
      <w:color w:val="605E5C"/>
      <w:shd w:val="clear" w:color="auto" w:fill="E1DFDD"/>
    </w:rPr>
  </w:style>
  <w:style w:type="character" w:styleId="UnresolvedMention">
    <w:name w:val="Unresolved Mention"/>
    <w:basedOn w:val="DefaultParagraphFont"/>
    <w:uiPriority w:val="99"/>
    <w:semiHidden/>
    <w:unhideWhenUsed/>
    <w:rsid w:val="00D4100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A754CE"/>
    <w:rPr>
      <w:rFonts w:ascii="Calibri" w:hAnsi="Calibri"/>
      <w:sz w:val="22"/>
      <w:szCs w:val="22"/>
      <w:lang w:val="en-GB" w:eastAsia="en-US"/>
    </w:rPr>
  </w:style>
  <w:style w:type="paragraph" w:styleId="NormalWeb">
    <w:name w:val="Normal (Web)"/>
    <w:basedOn w:val="Normal"/>
    <w:uiPriority w:val="99"/>
    <w:semiHidden/>
    <w:unhideWhenUsed/>
    <w:rsid w:val="00965974"/>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973">
      <w:bodyDiv w:val="1"/>
      <w:marLeft w:val="0"/>
      <w:marRight w:val="0"/>
      <w:marTop w:val="0"/>
      <w:marBottom w:val="0"/>
      <w:divBdr>
        <w:top w:val="none" w:sz="0" w:space="0" w:color="auto"/>
        <w:left w:val="none" w:sz="0" w:space="0" w:color="auto"/>
        <w:bottom w:val="none" w:sz="0" w:space="0" w:color="auto"/>
        <w:right w:val="none" w:sz="0" w:space="0" w:color="auto"/>
      </w:divBdr>
    </w:div>
    <w:div w:id="8290234">
      <w:bodyDiv w:val="1"/>
      <w:marLeft w:val="0"/>
      <w:marRight w:val="0"/>
      <w:marTop w:val="0"/>
      <w:marBottom w:val="0"/>
      <w:divBdr>
        <w:top w:val="none" w:sz="0" w:space="0" w:color="auto"/>
        <w:left w:val="none" w:sz="0" w:space="0" w:color="auto"/>
        <w:bottom w:val="none" w:sz="0" w:space="0" w:color="auto"/>
        <w:right w:val="none" w:sz="0" w:space="0" w:color="auto"/>
      </w:divBdr>
    </w:div>
    <w:div w:id="19940449">
      <w:bodyDiv w:val="1"/>
      <w:marLeft w:val="0"/>
      <w:marRight w:val="0"/>
      <w:marTop w:val="0"/>
      <w:marBottom w:val="0"/>
      <w:divBdr>
        <w:top w:val="none" w:sz="0" w:space="0" w:color="auto"/>
        <w:left w:val="none" w:sz="0" w:space="0" w:color="auto"/>
        <w:bottom w:val="none" w:sz="0" w:space="0" w:color="auto"/>
        <w:right w:val="none" w:sz="0" w:space="0" w:color="auto"/>
      </w:divBdr>
    </w:div>
    <w:div w:id="24985570">
      <w:bodyDiv w:val="1"/>
      <w:marLeft w:val="0"/>
      <w:marRight w:val="0"/>
      <w:marTop w:val="0"/>
      <w:marBottom w:val="0"/>
      <w:divBdr>
        <w:top w:val="none" w:sz="0" w:space="0" w:color="auto"/>
        <w:left w:val="none" w:sz="0" w:space="0" w:color="auto"/>
        <w:bottom w:val="none" w:sz="0" w:space="0" w:color="auto"/>
        <w:right w:val="none" w:sz="0" w:space="0" w:color="auto"/>
      </w:divBdr>
    </w:div>
    <w:div w:id="40985844">
      <w:bodyDiv w:val="1"/>
      <w:marLeft w:val="0"/>
      <w:marRight w:val="0"/>
      <w:marTop w:val="0"/>
      <w:marBottom w:val="0"/>
      <w:divBdr>
        <w:top w:val="none" w:sz="0" w:space="0" w:color="auto"/>
        <w:left w:val="none" w:sz="0" w:space="0" w:color="auto"/>
        <w:bottom w:val="none" w:sz="0" w:space="0" w:color="auto"/>
        <w:right w:val="none" w:sz="0" w:space="0" w:color="auto"/>
      </w:divBdr>
    </w:div>
    <w:div w:id="78865603">
      <w:bodyDiv w:val="1"/>
      <w:marLeft w:val="0"/>
      <w:marRight w:val="0"/>
      <w:marTop w:val="0"/>
      <w:marBottom w:val="0"/>
      <w:divBdr>
        <w:top w:val="none" w:sz="0" w:space="0" w:color="auto"/>
        <w:left w:val="none" w:sz="0" w:space="0" w:color="auto"/>
        <w:bottom w:val="none" w:sz="0" w:space="0" w:color="auto"/>
        <w:right w:val="none" w:sz="0" w:space="0" w:color="auto"/>
      </w:divBdr>
    </w:div>
    <w:div w:id="112094337">
      <w:bodyDiv w:val="1"/>
      <w:marLeft w:val="0"/>
      <w:marRight w:val="0"/>
      <w:marTop w:val="0"/>
      <w:marBottom w:val="0"/>
      <w:divBdr>
        <w:top w:val="none" w:sz="0" w:space="0" w:color="auto"/>
        <w:left w:val="none" w:sz="0" w:space="0" w:color="auto"/>
        <w:bottom w:val="none" w:sz="0" w:space="0" w:color="auto"/>
        <w:right w:val="none" w:sz="0" w:space="0" w:color="auto"/>
      </w:divBdr>
      <w:divsChild>
        <w:div w:id="1641613640">
          <w:marLeft w:val="547"/>
          <w:marRight w:val="0"/>
          <w:marTop w:val="67"/>
          <w:marBottom w:val="0"/>
          <w:divBdr>
            <w:top w:val="none" w:sz="0" w:space="0" w:color="auto"/>
            <w:left w:val="none" w:sz="0" w:space="0" w:color="auto"/>
            <w:bottom w:val="none" w:sz="0" w:space="0" w:color="auto"/>
            <w:right w:val="none" w:sz="0" w:space="0" w:color="auto"/>
          </w:divBdr>
        </w:div>
      </w:divsChild>
    </w:div>
    <w:div w:id="286088398">
      <w:bodyDiv w:val="1"/>
      <w:marLeft w:val="0"/>
      <w:marRight w:val="0"/>
      <w:marTop w:val="0"/>
      <w:marBottom w:val="0"/>
      <w:divBdr>
        <w:top w:val="none" w:sz="0" w:space="0" w:color="auto"/>
        <w:left w:val="none" w:sz="0" w:space="0" w:color="auto"/>
        <w:bottom w:val="none" w:sz="0" w:space="0" w:color="auto"/>
        <w:right w:val="none" w:sz="0" w:space="0" w:color="auto"/>
      </w:divBdr>
    </w:div>
    <w:div w:id="298153013">
      <w:bodyDiv w:val="1"/>
      <w:marLeft w:val="0"/>
      <w:marRight w:val="0"/>
      <w:marTop w:val="0"/>
      <w:marBottom w:val="0"/>
      <w:divBdr>
        <w:top w:val="none" w:sz="0" w:space="0" w:color="auto"/>
        <w:left w:val="none" w:sz="0" w:space="0" w:color="auto"/>
        <w:bottom w:val="none" w:sz="0" w:space="0" w:color="auto"/>
        <w:right w:val="none" w:sz="0" w:space="0" w:color="auto"/>
      </w:divBdr>
    </w:div>
    <w:div w:id="313678940">
      <w:bodyDiv w:val="1"/>
      <w:marLeft w:val="0"/>
      <w:marRight w:val="0"/>
      <w:marTop w:val="0"/>
      <w:marBottom w:val="0"/>
      <w:divBdr>
        <w:top w:val="none" w:sz="0" w:space="0" w:color="auto"/>
        <w:left w:val="none" w:sz="0" w:space="0" w:color="auto"/>
        <w:bottom w:val="none" w:sz="0" w:space="0" w:color="auto"/>
        <w:right w:val="none" w:sz="0" w:space="0" w:color="auto"/>
      </w:divBdr>
    </w:div>
    <w:div w:id="367489966">
      <w:bodyDiv w:val="1"/>
      <w:marLeft w:val="0"/>
      <w:marRight w:val="0"/>
      <w:marTop w:val="0"/>
      <w:marBottom w:val="0"/>
      <w:divBdr>
        <w:top w:val="none" w:sz="0" w:space="0" w:color="auto"/>
        <w:left w:val="none" w:sz="0" w:space="0" w:color="auto"/>
        <w:bottom w:val="none" w:sz="0" w:space="0" w:color="auto"/>
        <w:right w:val="none" w:sz="0" w:space="0" w:color="auto"/>
      </w:divBdr>
    </w:div>
    <w:div w:id="371534647">
      <w:bodyDiv w:val="1"/>
      <w:marLeft w:val="0"/>
      <w:marRight w:val="0"/>
      <w:marTop w:val="0"/>
      <w:marBottom w:val="0"/>
      <w:divBdr>
        <w:top w:val="none" w:sz="0" w:space="0" w:color="auto"/>
        <w:left w:val="none" w:sz="0" w:space="0" w:color="auto"/>
        <w:bottom w:val="none" w:sz="0" w:space="0" w:color="auto"/>
        <w:right w:val="none" w:sz="0" w:space="0" w:color="auto"/>
      </w:divBdr>
    </w:div>
    <w:div w:id="393431107">
      <w:bodyDiv w:val="1"/>
      <w:marLeft w:val="0"/>
      <w:marRight w:val="0"/>
      <w:marTop w:val="0"/>
      <w:marBottom w:val="0"/>
      <w:divBdr>
        <w:top w:val="none" w:sz="0" w:space="0" w:color="auto"/>
        <w:left w:val="none" w:sz="0" w:space="0" w:color="auto"/>
        <w:bottom w:val="none" w:sz="0" w:space="0" w:color="auto"/>
        <w:right w:val="none" w:sz="0" w:space="0" w:color="auto"/>
      </w:divBdr>
    </w:div>
    <w:div w:id="396442737">
      <w:bodyDiv w:val="1"/>
      <w:marLeft w:val="0"/>
      <w:marRight w:val="0"/>
      <w:marTop w:val="0"/>
      <w:marBottom w:val="0"/>
      <w:divBdr>
        <w:top w:val="none" w:sz="0" w:space="0" w:color="auto"/>
        <w:left w:val="none" w:sz="0" w:space="0" w:color="auto"/>
        <w:bottom w:val="none" w:sz="0" w:space="0" w:color="auto"/>
        <w:right w:val="none" w:sz="0" w:space="0" w:color="auto"/>
      </w:divBdr>
    </w:div>
    <w:div w:id="407113153">
      <w:bodyDiv w:val="1"/>
      <w:marLeft w:val="0"/>
      <w:marRight w:val="0"/>
      <w:marTop w:val="0"/>
      <w:marBottom w:val="0"/>
      <w:divBdr>
        <w:top w:val="none" w:sz="0" w:space="0" w:color="auto"/>
        <w:left w:val="none" w:sz="0" w:space="0" w:color="auto"/>
        <w:bottom w:val="none" w:sz="0" w:space="0" w:color="auto"/>
        <w:right w:val="none" w:sz="0" w:space="0" w:color="auto"/>
      </w:divBdr>
    </w:div>
    <w:div w:id="422263863">
      <w:bodyDiv w:val="1"/>
      <w:marLeft w:val="0"/>
      <w:marRight w:val="0"/>
      <w:marTop w:val="0"/>
      <w:marBottom w:val="0"/>
      <w:divBdr>
        <w:top w:val="none" w:sz="0" w:space="0" w:color="auto"/>
        <w:left w:val="none" w:sz="0" w:space="0" w:color="auto"/>
        <w:bottom w:val="none" w:sz="0" w:space="0" w:color="auto"/>
        <w:right w:val="none" w:sz="0" w:space="0" w:color="auto"/>
      </w:divBdr>
    </w:div>
    <w:div w:id="483276300">
      <w:bodyDiv w:val="1"/>
      <w:marLeft w:val="0"/>
      <w:marRight w:val="0"/>
      <w:marTop w:val="0"/>
      <w:marBottom w:val="0"/>
      <w:divBdr>
        <w:top w:val="none" w:sz="0" w:space="0" w:color="auto"/>
        <w:left w:val="none" w:sz="0" w:space="0" w:color="auto"/>
        <w:bottom w:val="none" w:sz="0" w:space="0" w:color="auto"/>
        <w:right w:val="none" w:sz="0" w:space="0" w:color="auto"/>
      </w:divBdr>
    </w:div>
    <w:div w:id="552694843">
      <w:bodyDiv w:val="1"/>
      <w:marLeft w:val="0"/>
      <w:marRight w:val="0"/>
      <w:marTop w:val="0"/>
      <w:marBottom w:val="0"/>
      <w:divBdr>
        <w:top w:val="none" w:sz="0" w:space="0" w:color="auto"/>
        <w:left w:val="none" w:sz="0" w:space="0" w:color="auto"/>
        <w:bottom w:val="none" w:sz="0" w:space="0" w:color="auto"/>
        <w:right w:val="none" w:sz="0" w:space="0" w:color="auto"/>
      </w:divBdr>
    </w:div>
    <w:div w:id="592784946">
      <w:bodyDiv w:val="1"/>
      <w:marLeft w:val="0"/>
      <w:marRight w:val="0"/>
      <w:marTop w:val="0"/>
      <w:marBottom w:val="0"/>
      <w:divBdr>
        <w:top w:val="none" w:sz="0" w:space="0" w:color="auto"/>
        <w:left w:val="none" w:sz="0" w:space="0" w:color="auto"/>
        <w:bottom w:val="none" w:sz="0" w:space="0" w:color="auto"/>
        <w:right w:val="none" w:sz="0" w:space="0" w:color="auto"/>
      </w:divBdr>
    </w:div>
    <w:div w:id="627397769">
      <w:bodyDiv w:val="1"/>
      <w:marLeft w:val="0"/>
      <w:marRight w:val="0"/>
      <w:marTop w:val="0"/>
      <w:marBottom w:val="0"/>
      <w:divBdr>
        <w:top w:val="none" w:sz="0" w:space="0" w:color="auto"/>
        <w:left w:val="none" w:sz="0" w:space="0" w:color="auto"/>
        <w:bottom w:val="none" w:sz="0" w:space="0" w:color="auto"/>
        <w:right w:val="none" w:sz="0" w:space="0" w:color="auto"/>
      </w:divBdr>
    </w:div>
    <w:div w:id="693073759">
      <w:bodyDiv w:val="1"/>
      <w:marLeft w:val="0"/>
      <w:marRight w:val="0"/>
      <w:marTop w:val="0"/>
      <w:marBottom w:val="0"/>
      <w:divBdr>
        <w:top w:val="none" w:sz="0" w:space="0" w:color="auto"/>
        <w:left w:val="none" w:sz="0" w:space="0" w:color="auto"/>
        <w:bottom w:val="none" w:sz="0" w:space="0" w:color="auto"/>
        <w:right w:val="none" w:sz="0" w:space="0" w:color="auto"/>
      </w:divBdr>
    </w:div>
    <w:div w:id="862790105">
      <w:bodyDiv w:val="1"/>
      <w:marLeft w:val="0"/>
      <w:marRight w:val="0"/>
      <w:marTop w:val="0"/>
      <w:marBottom w:val="0"/>
      <w:divBdr>
        <w:top w:val="none" w:sz="0" w:space="0" w:color="auto"/>
        <w:left w:val="none" w:sz="0" w:space="0" w:color="auto"/>
        <w:bottom w:val="none" w:sz="0" w:space="0" w:color="auto"/>
        <w:right w:val="none" w:sz="0" w:space="0" w:color="auto"/>
      </w:divBdr>
    </w:div>
    <w:div w:id="907496727">
      <w:bodyDiv w:val="1"/>
      <w:marLeft w:val="0"/>
      <w:marRight w:val="0"/>
      <w:marTop w:val="0"/>
      <w:marBottom w:val="0"/>
      <w:divBdr>
        <w:top w:val="none" w:sz="0" w:space="0" w:color="auto"/>
        <w:left w:val="none" w:sz="0" w:space="0" w:color="auto"/>
        <w:bottom w:val="none" w:sz="0" w:space="0" w:color="auto"/>
        <w:right w:val="none" w:sz="0" w:space="0" w:color="auto"/>
      </w:divBdr>
    </w:div>
    <w:div w:id="910965102">
      <w:bodyDiv w:val="1"/>
      <w:marLeft w:val="0"/>
      <w:marRight w:val="0"/>
      <w:marTop w:val="0"/>
      <w:marBottom w:val="0"/>
      <w:divBdr>
        <w:top w:val="none" w:sz="0" w:space="0" w:color="auto"/>
        <w:left w:val="none" w:sz="0" w:space="0" w:color="auto"/>
        <w:bottom w:val="none" w:sz="0" w:space="0" w:color="auto"/>
        <w:right w:val="none" w:sz="0" w:space="0" w:color="auto"/>
      </w:divBdr>
    </w:div>
    <w:div w:id="942614231">
      <w:bodyDiv w:val="1"/>
      <w:marLeft w:val="0"/>
      <w:marRight w:val="0"/>
      <w:marTop w:val="0"/>
      <w:marBottom w:val="0"/>
      <w:divBdr>
        <w:top w:val="none" w:sz="0" w:space="0" w:color="auto"/>
        <w:left w:val="none" w:sz="0" w:space="0" w:color="auto"/>
        <w:bottom w:val="none" w:sz="0" w:space="0" w:color="auto"/>
        <w:right w:val="none" w:sz="0" w:space="0" w:color="auto"/>
      </w:divBdr>
    </w:div>
    <w:div w:id="993529206">
      <w:bodyDiv w:val="1"/>
      <w:marLeft w:val="0"/>
      <w:marRight w:val="0"/>
      <w:marTop w:val="0"/>
      <w:marBottom w:val="0"/>
      <w:divBdr>
        <w:top w:val="none" w:sz="0" w:space="0" w:color="auto"/>
        <w:left w:val="none" w:sz="0" w:space="0" w:color="auto"/>
        <w:bottom w:val="none" w:sz="0" w:space="0" w:color="auto"/>
        <w:right w:val="none" w:sz="0" w:space="0" w:color="auto"/>
      </w:divBdr>
    </w:div>
    <w:div w:id="1209873205">
      <w:bodyDiv w:val="1"/>
      <w:marLeft w:val="0"/>
      <w:marRight w:val="0"/>
      <w:marTop w:val="0"/>
      <w:marBottom w:val="0"/>
      <w:divBdr>
        <w:top w:val="none" w:sz="0" w:space="0" w:color="auto"/>
        <w:left w:val="none" w:sz="0" w:space="0" w:color="auto"/>
        <w:bottom w:val="none" w:sz="0" w:space="0" w:color="auto"/>
        <w:right w:val="none" w:sz="0" w:space="0" w:color="auto"/>
      </w:divBdr>
    </w:div>
    <w:div w:id="1213038290">
      <w:bodyDiv w:val="1"/>
      <w:marLeft w:val="0"/>
      <w:marRight w:val="0"/>
      <w:marTop w:val="0"/>
      <w:marBottom w:val="0"/>
      <w:divBdr>
        <w:top w:val="none" w:sz="0" w:space="0" w:color="auto"/>
        <w:left w:val="none" w:sz="0" w:space="0" w:color="auto"/>
        <w:bottom w:val="none" w:sz="0" w:space="0" w:color="auto"/>
        <w:right w:val="none" w:sz="0" w:space="0" w:color="auto"/>
      </w:divBdr>
      <w:divsChild>
        <w:div w:id="1488786350">
          <w:marLeft w:val="446"/>
          <w:marRight w:val="0"/>
          <w:marTop w:val="120"/>
          <w:marBottom w:val="0"/>
          <w:divBdr>
            <w:top w:val="none" w:sz="0" w:space="0" w:color="auto"/>
            <w:left w:val="none" w:sz="0" w:space="0" w:color="auto"/>
            <w:bottom w:val="none" w:sz="0" w:space="0" w:color="auto"/>
            <w:right w:val="none" w:sz="0" w:space="0" w:color="auto"/>
          </w:divBdr>
        </w:div>
        <w:div w:id="255793237">
          <w:marLeft w:val="446"/>
          <w:marRight w:val="0"/>
          <w:marTop w:val="120"/>
          <w:marBottom w:val="0"/>
          <w:divBdr>
            <w:top w:val="none" w:sz="0" w:space="0" w:color="auto"/>
            <w:left w:val="none" w:sz="0" w:space="0" w:color="auto"/>
            <w:bottom w:val="none" w:sz="0" w:space="0" w:color="auto"/>
            <w:right w:val="none" w:sz="0" w:space="0" w:color="auto"/>
          </w:divBdr>
        </w:div>
        <w:div w:id="2077319344">
          <w:marLeft w:val="446"/>
          <w:marRight w:val="0"/>
          <w:marTop w:val="120"/>
          <w:marBottom w:val="0"/>
          <w:divBdr>
            <w:top w:val="none" w:sz="0" w:space="0" w:color="auto"/>
            <w:left w:val="none" w:sz="0" w:space="0" w:color="auto"/>
            <w:bottom w:val="none" w:sz="0" w:space="0" w:color="auto"/>
            <w:right w:val="none" w:sz="0" w:space="0" w:color="auto"/>
          </w:divBdr>
        </w:div>
        <w:div w:id="1821967936">
          <w:marLeft w:val="446"/>
          <w:marRight w:val="0"/>
          <w:marTop w:val="120"/>
          <w:marBottom w:val="0"/>
          <w:divBdr>
            <w:top w:val="none" w:sz="0" w:space="0" w:color="auto"/>
            <w:left w:val="none" w:sz="0" w:space="0" w:color="auto"/>
            <w:bottom w:val="none" w:sz="0" w:space="0" w:color="auto"/>
            <w:right w:val="none" w:sz="0" w:space="0" w:color="auto"/>
          </w:divBdr>
        </w:div>
      </w:divsChild>
    </w:div>
    <w:div w:id="1217157894">
      <w:bodyDiv w:val="1"/>
      <w:marLeft w:val="0"/>
      <w:marRight w:val="0"/>
      <w:marTop w:val="0"/>
      <w:marBottom w:val="0"/>
      <w:divBdr>
        <w:top w:val="none" w:sz="0" w:space="0" w:color="auto"/>
        <w:left w:val="none" w:sz="0" w:space="0" w:color="auto"/>
        <w:bottom w:val="none" w:sz="0" w:space="0" w:color="auto"/>
        <w:right w:val="none" w:sz="0" w:space="0" w:color="auto"/>
      </w:divBdr>
    </w:div>
    <w:div w:id="1291083998">
      <w:bodyDiv w:val="1"/>
      <w:marLeft w:val="0"/>
      <w:marRight w:val="0"/>
      <w:marTop w:val="0"/>
      <w:marBottom w:val="0"/>
      <w:divBdr>
        <w:top w:val="none" w:sz="0" w:space="0" w:color="auto"/>
        <w:left w:val="none" w:sz="0" w:space="0" w:color="auto"/>
        <w:bottom w:val="none" w:sz="0" w:space="0" w:color="auto"/>
        <w:right w:val="none" w:sz="0" w:space="0" w:color="auto"/>
      </w:divBdr>
    </w:div>
    <w:div w:id="1400903398">
      <w:bodyDiv w:val="1"/>
      <w:marLeft w:val="0"/>
      <w:marRight w:val="0"/>
      <w:marTop w:val="0"/>
      <w:marBottom w:val="0"/>
      <w:divBdr>
        <w:top w:val="none" w:sz="0" w:space="0" w:color="auto"/>
        <w:left w:val="none" w:sz="0" w:space="0" w:color="auto"/>
        <w:bottom w:val="none" w:sz="0" w:space="0" w:color="auto"/>
        <w:right w:val="none" w:sz="0" w:space="0" w:color="auto"/>
      </w:divBdr>
    </w:div>
    <w:div w:id="1419325038">
      <w:bodyDiv w:val="1"/>
      <w:marLeft w:val="0"/>
      <w:marRight w:val="0"/>
      <w:marTop w:val="0"/>
      <w:marBottom w:val="0"/>
      <w:divBdr>
        <w:top w:val="none" w:sz="0" w:space="0" w:color="auto"/>
        <w:left w:val="none" w:sz="0" w:space="0" w:color="auto"/>
        <w:bottom w:val="none" w:sz="0" w:space="0" w:color="auto"/>
        <w:right w:val="none" w:sz="0" w:space="0" w:color="auto"/>
      </w:divBdr>
    </w:div>
    <w:div w:id="1441800876">
      <w:bodyDiv w:val="1"/>
      <w:marLeft w:val="0"/>
      <w:marRight w:val="0"/>
      <w:marTop w:val="0"/>
      <w:marBottom w:val="0"/>
      <w:divBdr>
        <w:top w:val="none" w:sz="0" w:space="0" w:color="auto"/>
        <w:left w:val="none" w:sz="0" w:space="0" w:color="auto"/>
        <w:bottom w:val="none" w:sz="0" w:space="0" w:color="auto"/>
        <w:right w:val="none" w:sz="0" w:space="0" w:color="auto"/>
      </w:divBdr>
    </w:div>
    <w:div w:id="1498955969">
      <w:bodyDiv w:val="1"/>
      <w:marLeft w:val="0"/>
      <w:marRight w:val="0"/>
      <w:marTop w:val="0"/>
      <w:marBottom w:val="0"/>
      <w:divBdr>
        <w:top w:val="none" w:sz="0" w:space="0" w:color="auto"/>
        <w:left w:val="none" w:sz="0" w:space="0" w:color="auto"/>
        <w:bottom w:val="none" w:sz="0" w:space="0" w:color="auto"/>
        <w:right w:val="none" w:sz="0" w:space="0" w:color="auto"/>
      </w:divBdr>
    </w:div>
    <w:div w:id="1523667090">
      <w:bodyDiv w:val="1"/>
      <w:marLeft w:val="0"/>
      <w:marRight w:val="0"/>
      <w:marTop w:val="0"/>
      <w:marBottom w:val="0"/>
      <w:divBdr>
        <w:top w:val="none" w:sz="0" w:space="0" w:color="auto"/>
        <w:left w:val="none" w:sz="0" w:space="0" w:color="auto"/>
        <w:bottom w:val="none" w:sz="0" w:space="0" w:color="auto"/>
        <w:right w:val="none" w:sz="0" w:space="0" w:color="auto"/>
      </w:divBdr>
    </w:div>
    <w:div w:id="1523981389">
      <w:bodyDiv w:val="1"/>
      <w:marLeft w:val="0"/>
      <w:marRight w:val="0"/>
      <w:marTop w:val="0"/>
      <w:marBottom w:val="0"/>
      <w:divBdr>
        <w:top w:val="none" w:sz="0" w:space="0" w:color="auto"/>
        <w:left w:val="none" w:sz="0" w:space="0" w:color="auto"/>
        <w:bottom w:val="none" w:sz="0" w:space="0" w:color="auto"/>
        <w:right w:val="none" w:sz="0" w:space="0" w:color="auto"/>
      </w:divBdr>
    </w:div>
    <w:div w:id="1524708175">
      <w:bodyDiv w:val="1"/>
      <w:marLeft w:val="0"/>
      <w:marRight w:val="0"/>
      <w:marTop w:val="0"/>
      <w:marBottom w:val="0"/>
      <w:divBdr>
        <w:top w:val="none" w:sz="0" w:space="0" w:color="auto"/>
        <w:left w:val="none" w:sz="0" w:space="0" w:color="auto"/>
        <w:bottom w:val="none" w:sz="0" w:space="0" w:color="auto"/>
        <w:right w:val="none" w:sz="0" w:space="0" w:color="auto"/>
      </w:divBdr>
    </w:div>
    <w:div w:id="1585189376">
      <w:bodyDiv w:val="1"/>
      <w:marLeft w:val="0"/>
      <w:marRight w:val="0"/>
      <w:marTop w:val="0"/>
      <w:marBottom w:val="0"/>
      <w:divBdr>
        <w:top w:val="none" w:sz="0" w:space="0" w:color="auto"/>
        <w:left w:val="none" w:sz="0" w:space="0" w:color="auto"/>
        <w:bottom w:val="none" w:sz="0" w:space="0" w:color="auto"/>
        <w:right w:val="none" w:sz="0" w:space="0" w:color="auto"/>
      </w:divBdr>
    </w:div>
    <w:div w:id="1682197417">
      <w:bodyDiv w:val="1"/>
      <w:marLeft w:val="0"/>
      <w:marRight w:val="0"/>
      <w:marTop w:val="0"/>
      <w:marBottom w:val="0"/>
      <w:divBdr>
        <w:top w:val="none" w:sz="0" w:space="0" w:color="auto"/>
        <w:left w:val="none" w:sz="0" w:space="0" w:color="auto"/>
        <w:bottom w:val="none" w:sz="0" w:space="0" w:color="auto"/>
        <w:right w:val="none" w:sz="0" w:space="0" w:color="auto"/>
      </w:divBdr>
    </w:div>
    <w:div w:id="1713846555">
      <w:bodyDiv w:val="1"/>
      <w:marLeft w:val="0"/>
      <w:marRight w:val="0"/>
      <w:marTop w:val="0"/>
      <w:marBottom w:val="0"/>
      <w:divBdr>
        <w:top w:val="none" w:sz="0" w:space="0" w:color="auto"/>
        <w:left w:val="none" w:sz="0" w:space="0" w:color="auto"/>
        <w:bottom w:val="none" w:sz="0" w:space="0" w:color="auto"/>
        <w:right w:val="none" w:sz="0" w:space="0" w:color="auto"/>
      </w:divBdr>
    </w:div>
    <w:div w:id="1725785881">
      <w:bodyDiv w:val="1"/>
      <w:marLeft w:val="0"/>
      <w:marRight w:val="0"/>
      <w:marTop w:val="0"/>
      <w:marBottom w:val="0"/>
      <w:divBdr>
        <w:top w:val="none" w:sz="0" w:space="0" w:color="auto"/>
        <w:left w:val="none" w:sz="0" w:space="0" w:color="auto"/>
        <w:bottom w:val="none" w:sz="0" w:space="0" w:color="auto"/>
        <w:right w:val="none" w:sz="0" w:space="0" w:color="auto"/>
      </w:divBdr>
    </w:div>
    <w:div w:id="1729644907">
      <w:bodyDiv w:val="1"/>
      <w:marLeft w:val="0"/>
      <w:marRight w:val="0"/>
      <w:marTop w:val="0"/>
      <w:marBottom w:val="0"/>
      <w:divBdr>
        <w:top w:val="none" w:sz="0" w:space="0" w:color="auto"/>
        <w:left w:val="none" w:sz="0" w:space="0" w:color="auto"/>
        <w:bottom w:val="none" w:sz="0" w:space="0" w:color="auto"/>
        <w:right w:val="none" w:sz="0" w:space="0" w:color="auto"/>
      </w:divBdr>
    </w:div>
    <w:div w:id="1744647099">
      <w:bodyDiv w:val="1"/>
      <w:marLeft w:val="0"/>
      <w:marRight w:val="0"/>
      <w:marTop w:val="0"/>
      <w:marBottom w:val="0"/>
      <w:divBdr>
        <w:top w:val="none" w:sz="0" w:space="0" w:color="auto"/>
        <w:left w:val="none" w:sz="0" w:space="0" w:color="auto"/>
        <w:bottom w:val="none" w:sz="0" w:space="0" w:color="auto"/>
        <w:right w:val="none" w:sz="0" w:space="0" w:color="auto"/>
      </w:divBdr>
    </w:div>
    <w:div w:id="1792900551">
      <w:bodyDiv w:val="1"/>
      <w:marLeft w:val="0"/>
      <w:marRight w:val="0"/>
      <w:marTop w:val="0"/>
      <w:marBottom w:val="0"/>
      <w:divBdr>
        <w:top w:val="none" w:sz="0" w:space="0" w:color="auto"/>
        <w:left w:val="none" w:sz="0" w:space="0" w:color="auto"/>
        <w:bottom w:val="none" w:sz="0" w:space="0" w:color="auto"/>
        <w:right w:val="none" w:sz="0" w:space="0" w:color="auto"/>
      </w:divBdr>
    </w:div>
    <w:div w:id="1892233319">
      <w:bodyDiv w:val="1"/>
      <w:marLeft w:val="0"/>
      <w:marRight w:val="0"/>
      <w:marTop w:val="0"/>
      <w:marBottom w:val="0"/>
      <w:divBdr>
        <w:top w:val="none" w:sz="0" w:space="0" w:color="auto"/>
        <w:left w:val="none" w:sz="0" w:space="0" w:color="auto"/>
        <w:bottom w:val="none" w:sz="0" w:space="0" w:color="auto"/>
        <w:right w:val="none" w:sz="0" w:space="0" w:color="auto"/>
      </w:divBdr>
    </w:div>
    <w:div w:id="1938173058">
      <w:bodyDiv w:val="1"/>
      <w:marLeft w:val="0"/>
      <w:marRight w:val="0"/>
      <w:marTop w:val="0"/>
      <w:marBottom w:val="0"/>
      <w:divBdr>
        <w:top w:val="none" w:sz="0" w:space="0" w:color="auto"/>
        <w:left w:val="none" w:sz="0" w:space="0" w:color="auto"/>
        <w:bottom w:val="none" w:sz="0" w:space="0" w:color="auto"/>
        <w:right w:val="none" w:sz="0" w:space="0" w:color="auto"/>
      </w:divBdr>
    </w:div>
    <w:div w:id="1941722460">
      <w:bodyDiv w:val="1"/>
      <w:marLeft w:val="0"/>
      <w:marRight w:val="0"/>
      <w:marTop w:val="0"/>
      <w:marBottom w:val="0"/>
      <w:divBdr>
        <w:top w:val="none" w:sz="0" w:space="0" w:color="auto"/>
        <w:left w:val="none" w:sz="0" w:space="0" w:color="auto"/>
        <w:bottom w:val="none" w:sz="0" w:space="0" w:color="auto"/>
        <w:right w:val="none" w:sz="0" w:space="0" w:color="auto"/>
      </w:divBdr>
    </w:div>
    <w:div w:id="2053187325">
      <w:bodyDiv w:val="1"/>
      <w:marLeft w:val="0"/>
      <w:marRight w:val="0"/>
      <w:marTop w:val="0"/>
      <w:marBottom w:val="0"/>
      <w:divBdr>
        <w:top w:val="none" w:sz="0" w:space="0" w:color="auto"/>
        <w:left w:val="none" w:sz="0" w:space="0" w:color="auto"/>
        <w:bottom w:val="none" w:sz="0" w:space="0" w:color="auto"/>
        <w:right w:val="none" w:sz="0" w:space="0" w:color="auto"/>
      </w:divBdr>
    </w:div>
    <w:div w:id="2085251191">
      <w:bodyDiv w:val="1"/>
      <w:marLeft w:val="0"/>
      <w:marRight w:val="0"/>
      <w:marTop w:val="0"/>
      <w:marBottom w:val="0"/>
      <w:divBdr>
        <w:top w:val="none" w:sz="0" w:space="0" w:color="auto"/>
        <w:left w:val="none" w:sz="0" w:space="0" w:color="auto"/>
        <w:bottom w:val="none" w:sz="0" w:space="0" w:color="auto"/>
        <w:right w:val="none" w:sz="0" w:space="0" w:color="auto"/>
      </w:divBdr>
    </w:div>
    <w:div w:id="20903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0.wmf"/><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ebfc5db06fa20bc4e486ae34bf7553a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ed16a2cd529d0a8663dee5ed16f6bdca"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1FA08-E18A-4DAE-8C3C-E3E1237F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4D643-776E-4262-9B60-AE837BC0680E}">
  <ds:schemaRefs>
    <ds:schemaRef ds:uri="http://schemas.microsoft.com/sharepoint/v3/contenttype/forms"/>
  </ds:schemaRefs>
</ds:datastoreItem>
</file>

<file path=customXml/itemProps3.xml><?xml version="1.0" encoding="utf-8"?>
<ds:datastoreItem xmlns:ds="http://schemas.openxmlformats.org/officeDocument/2006/customXml" ds:itemID="{CC39812A-B370-4008-81B0-649995C5B1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3912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HCC IT Services</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itdcml</dc:creator>
  <cp:keywords/>
  <cp:lastModifiedBy>Faithfull, Jo</cp:lastModifiedBy>
  <cp:revision>2</cp:revision>
  <cp:lastPrinted>2018-03-05T22:00:00Z</cp:lastPrinted>
  <dcterms:created xsi:type="dcterms:W3CDTF">2024-05-13T08:46:00Z</dcterms:created>
  <dcterms:modified xsi:type="dcterms:W3CDTF">2024-05-13T08:46:00Z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0x01010018A98446DD4B35408626C5CD05C780AF</vt:lpwstr>
  </property>
</Properties>
</file>