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09CE" w14:textId="4CAE0D3E" w:rsidR="00B50249" w:rsidRPr="0086388C" w:rsidRDefault="0037518C" w:rsidP="0037010B">
      <w:pPr>
        <w:rPr>
          <w:rFonts w:ascii="Arial" w:hAnsi="Arial" w:cs="Arial"/>
          <w:szCs w:val="24"/>
        </w:rPr>
      </w:pPr>
      <w:r w:rsidRPr="0086388C">
        <w:rPr>
          <w:rFonts w:ascii="Arial" w:hAnsi="Arial" w:cs="Arial"/>
          <w:noProof/>
          <w:szCs w:val="24"/>
          <w:lang w:eastAsia="en-GB"/>
        </w:rPr>
        <w:drawing>
          <wp:anchor distT="0" distB="0" distL="114300" distR="114300" simplePos="0" relativeHeight="251658240" behindDoc="0" locked="0" layoutInCell="1" allowOverlap="1" wp14:anchorId="48D5C1F6" wp14:editId="13F22CD1">
            <wp:simplePos x="0" y="0"/>
            <wp:positionH relativeFrom="column">
              <wp:posOffset>3331845</wp:posOffset>
            </wp:positionH>
            <wp:positionV relativeFrom="paragraph">
              <wp:posOffset>-340360</wp:posOffset>
            </wp:positionV>
            <wp:extent cx="2296160" cy="591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591185"/>
                    </a:xfrm>
                    <a:prstGeom prst="rect">
                      <a:avLst/>
                    </a:prstGeom>
                    <a:noFill/>
                  </pic:spPr>
                </pic:pic>
              </a:graphicData>
            </a:graphic>
            <wp14:sizeRelH relativeFrom="page">
              <wp14:pctWidth>0</wp14:pctWidth>
            </wp14:sizeRelH>
            <wp14:sizeRelV relativeFrom="page">
              <wp14:pctHeight>0</wp14:pctHeight>
            </wp14:sizeRelV>
          </wp:anchor>
        </w:drawing>
      </w:r>
    </w:p>
    <w:p w14:paraId="6F2C06BD" w14:textId="77777777" w:rsidR="00B50249" w:rsidRPr="0086388C" w:rsidRDefault="00B50249" w:rsidP="0037010B">
      <w:pPr>
        <w:rPr>
          <w:rFonts w:ascii="Arial" w:hAnsi="Arial" w:cs="Arial"/>
          <w:szCs w:val="24"/>
        </w:rPr>
      </w:pPr>
    </w:p>
    <w:p w14:paraId="070B77E0" w14:textId="77777777" w:rsidR="00B50249" w:rsidRPr="0086388C" w:rsidRDefault="00B50249" w:rsidP="0037010B">
      <w:pPr>
        <w:rPr>
          <w:rFonts w:ascii="Arial" w:hAnsi="Arial" w:cs="Arial"/>
          <w:b/>
          <w:szCs w:val="24"/>
        </w:rPr>
      </w:pPr>
      <w:r w:rsidRPr="0086388C">
        <w:rPr>
          <w:rFonts w:ascii="Arial" w:hAnsi="Arial" w:cs="Arial"/>
          <w:b/>
          <w:szCs w:val="24"/>
        </w:rPr>
        <w:t>Hampshire Schools Forum</w:t>
      </w:r>
    </w:p>
    <w:p w14:paraId="5E027F8D" w14:textId="77777777" w:rsidR="00B50249" w:rsidRDefault="00B50249" w:rsidP="0037010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44"/>
        <w:gridCol w:w="6675"/>
      </w:tblGrid>
      <w:tr w:rsidR="00BA7555" w14:paraId="367FDF1C" w14:textId="77777777" w:rsidTr="00BA7555">
        <w:tc>
          <w:tcPr>
            <w:tcW w:w="1519" w:type="dxa"/>
            <w:tcBorders>
              <w:top w:val="nil"/>
              <w:left w:val="nil"/>
              <w:bottom w:val="nil"/>
              <w:right w:val="nil"/>
            </w:tcBorders>
            <w:hideMark/>
          </w:tcPr>
          <w:p w14:paraId="0DB6187C" w14:textId="77777777" w:rsidR="00BA7555" w:rsidRDefault="00BA7555">
            <w:pPr>
              <w:rPr>
                <w:rFonts w:ascii="Arial" w:hAnsi="Arial" w:cs="Arial"/>
                <w:b/>
                <w:szCs w:val="24"/>
                <w:lang w:val="en-US"/>
              </w:rPr>
            </w:pPr>
            <w:r>
              <w:rPr>
                <w:rFonts w:ascii="Arial" w:hAnsi="Arial" w:cs="Arial"/>
                <w:b/>
                <w:szCs w:val="24"/>
                <w:lang w:val="en-US"/>
              </w:rPr>
              <w:t>Date</w:t>
            </w:r>
          </w:p>
        </w:tc>
        <w:tc>
          <w:tcPr>
            <w:tcW w:w="8119" w:type="dxa"/>
            <w:gridSpan w:val="2"/>
            <w:tcBorders>
              <w:top w:val="nil"/>
              <w:left w:val="nil"/>
              <w:bottom w:val="nil"/>
              <w:right w:val="nil"/>
            </w:tcBorders>
            <w:hideMark/>
          </w:tcPr>
          <w:p w14:paraId="1DD604B9" w14:textId="77777777" w:rsidR="00BA7555" w:rsidRDefault="00BA7555">
            <w:pPr>
              <w:rPr>
                <w:rFonts w:ascii="Arial" w:hAnsi="Arial" w:cs="Arial"/>
                <w:b/>
                <w:szCs w:val="24"/>
                <w:lang w:val="en-US"/>
              </w:rPr>
            </w:pPr>
            <w:r>
              <w:rPr>
                <w:rFonts w:ascii="Arial" w:hAnsi="Arial" w:cs="Arial"/>
                <w:b/>
                <w:szCs w:val="24"/>
                <w:lang w:val="en-US"/>
              </w:rPr>
              <w:t>12 December 2023</w:t>
            </w:r>
          </w:p>
        </w:tc>
      </w:tr>
      <w:tr w:rsidR="00BA7555" w14:paraId="6D2FC2C2" w14:textId="77777777" w:rsidTr="00BA7555">
        <w:tc>
          <w:tcPr>
            <w:tcW w:w="1519" w:type="dxa"/>
            <w:tcBorders>
              <w:top w:val="nil"/>
              <w:left w:val="nil"/>
              <w:bottom w:val="nil"/>
              <w:right w:val="nil"/>
            </w:tcBorders>
            <w:hideMark/>
          </w:tcPr>
          <w:p w14:paraId="629F0DF6" w14:textId="77777777" w:rsidR="00BA7555" w:rsidRDefault="00BA7555">
            <w:pPr>
              <w:rPr>
                <w:rFonts w:ascii="Arial" w:hAnsi="Arial" w:cs="Arial"/>
                <w:b/>
                <w:szCs w:val="24"/>
                <w:lang w:val="en-US"/>
              </w:rPr>
            </w:pPr>
            <w:r>
              <w:rPr>
                <w:rFonts w:ascii="Arial" w:hAnsi="Arial" w:cs="Arial"/>
                <w:b/>
                <w:szCs w:val="24"/>
                <w:lang w:val="en-US"/>
              </w:rPr>
              <w:t>Time</w:t>
            </w:r>
          </w:p>
        </w:tc>
        <w:tc>
          <w:tcPr>
            <w:tcW w:w="8119" w:type="dxa"/>
            <w:gridSpan w:val="2"/>
            <w:tcBorders>
              <w:top w:val="nil"/>
              <w:left w:val="nil"/>
              <w:bottom w:val="nil"/>
              <w:right w:val="nil"/>
            </w:tcBorders>
            <w:hideMark/>
          </w:tcPr>
          <w:p w14:paraId="0AE77993" w14:textId="77777777" w:rsidR="00BA7555" w:rsidRDefault="00BA7555">
            <w:pPr>
              <w:rPr>
                <w:rFonts w:ascii="Arial" w:hAnsi="Arial" w:cs="Arial"/>
                <w:b/>
                <w:szCs w:val="24"/>
                <w:lang w:val="en-US"/>
              </w:rPr>
            </w:pPr>
            <w:r>
              <w:rPr>
                <w:rFonts w:ascii="Arial" w:hAnsi="Arial" w:cs="Arial"/>
                <w:b/>
                <w:szCs w:val="24"/>
                <w:lang w:val="en-US"/>
              </w:rPr>
              <w:t>2.00</w:t>
            </w:r>
          </w:p>
        </w:tc>
      </w:tr>
      <w:tr w:rsidR="00BA7555" w14:paraId="7B1B25D4" w14:textId="77777777" w:rsidTr="00BA7555">
        <w:tc>
          <w:tcPr>
            <w:tcW w:w="1519" w:type="dxa"/>
            <w:tcBorders>
              <w:top w:val="nil"/>
              <w:left w:val="nil"/>
              <w:bottom w:val="nil"/>
              <w:right w:val="nil"/>
            </w:tcBorders>
            <w:hideMark/>
          </w:tcPr>
          <w:p w14:paraId="5C4F7BD2" w14:textId="77777777" w:rsidR="00BA7555" w:rsidRDefault="00BA7555">
            <w:pPr>
              <w:rPr>
                <w:rFonts w:ascii="Arial" w:hAnsi="Arial" w:cs="Arial"/>
                <w:b/>
                <w:szCs w:val="24"/>
                <w:lang w:val="en-US"/>
              </w:rPr>
            </w:pPr>
            <w:r>
              <w:rPr>
                <w:rFonts w:ascii="Arial" w:hAnsi="Arial" w:cs="Arial"/>
                <w:b/>
                <w:szCs w:val="24"/>
                <w:lang w:val="en-US"/>
              </w:rPr>
              <w:t>Location</w:t>
            </w:r>
          </w:p>
        </w:tc>
        <w:tc>
          <w:tcPr>
            <w:tcW w:w="8119" w:type="dxa"/>
            <w:gridSpan w:val="2"/>
            <w:tcBorders>
              <w:top w:val="nil"/>
              <w:left w:val="nil"/>
              <w:bottom w:val="nil"/>
              <w:right w:val="nil"/>
            </w:tcBorders>
            <w:hideMark/>
          </w:tcPr>
          <w:p w14:paraId="704DFE21" w14:textId="77777777" w:rsidR="00BA7555" w:rsidRDefault="00BA7555">
            <w:pPr>
              <w:rPr>
                <w:rFonts w:ascii="Arial" w:hAnsi="Arial" w:cs="Arial"/>
                <w:b/>
                <w:szCs w:val="24"/>
                <w:lang w:val="en-US"/>
              </w:rPr>
            </w:pPr>
            <w:r>
              <w:rPr>
                <w:rFonts w:ascii="Arial" w:hAnsi="Arial" w:cs="Arial"/>
                <w:b/>
                <w:szCs w:val="24"/>
                <w:lang w:val="en-US"/>
              </w:rPr>
              <w:t>Sparsholt College, Winchester</w:t>
            </w:r>
          </w:p>
        </w:tc>
      </w:tr>
      <w:tr w:rsidR="00BA7555" w14:paraId="68B9D2BE" w14:textId="77777777" w:rsidTr="00BA7555">
        <w:trPr>
          <w:trHeight w:val="338"/>
        </w:trPr>
        <w:tc>
          <w:tcPr>
            <w:tcW w:w="1519" w:type="dxa"/>
            <w:tcBorders>
              <w:top w:val="nil"/>
              <w:left w:val="nil"/>
              <w:bottom w:val="nil"/>
              <w:right w:val="nil"/>
            </w:tcBorders>
          </w:tcPr>
          <w:p w14:paraId="5B87414E" w14:textId="77777777" w:rsidR="00BA7555" w:rsidRDefault="00BA7555">
            <w:pPr>
              <w:rPr>
                <w:rFonts w:ascii="Arial" w:hAnsi="Arial" w:cs="Arial"/>
                <w:b/>
                <w:szCs w:val="24"/>
                <w:lang w:val="en-US"/>
              </w:rPr>
            </w:pPr>
          </w:p>
        </w:tc>
        <w:tc>
          <w:tcPr>
            <w:tcW w:w="1444" w:type="dxa"/>
            <w:tcBorders>
              <w:top w:val="nil"/>
              <w:left w:val="nil"/>
              <w:bottom w:val="nil"/>
              <w:right w:val="nil"/>
            </w:tcBorders>
          </w:tcPr>
          <w:p w14:paraId="6EE140F3" w14:textId="77777777" w:rsidR="00BA7555" w:rsidRDefault="00BA7555">
            <w:pPr>
              <w:rPr>
                <w:rFonts w:ascii="Arial" w:hAnsi="Arial" w:cs="Arial"/>
                <w:szCs w:val="24"/>
                <w:lang w:val="en-US"/>
              </w:rPr>
            </w:pPr>
          </w:p>
        </w:tc>
        <w:tc>
          <w:tcPr>
            <w:tcW w:w="6675" w:type="dxa"/>
            <w:tcBorders>
              <w:top w:val="nil"/>
              <w:left w:val="nil"/>
              <w:bottom w:val="nil"/>
              <w:right w:val="nil"/>
            </w:tcBorders>
            <w:hideMark/>
          </w:tcPr>
          <w:p w14:paraId="52858E88" w14:textId="77777777" w:rsidR="00BA7555" w:rsidRDefault="00BA7555">
            <w:pPr>
              <w:rPr>
                <w:rFonts w:ascii="Arial" w:hAnsi="Arial" w:cs="Arial"/>
                <w:szCs w:val="24"/>
                <w:lang w:val="en-US"/>
              </w:rPr>
            </w:pPr>
            <w:r>
              <w:rPr>
                <w:rFonts w:ascii="Arial" w:hAnsi="Arial" w:cs="Arial"/>
                <w:szCs w:val="24"/>
                <w:lang w:val="en-US"/>
              </w:rPr>
              <w:t xml:space="preserve"> </w:t>
            </w:r>
          </w:p>
        </w:tc>
      </w:tr>
      <w:tr w:rsidR="00BA7555" w14:paraId="17294F84" w14:textId="77777777" w:rsidTr="00BA7555">
        <w:tc>
          <w:tcPr>
            <w:tcW w:w="1519" w:type="dxa"/>
            <w:tcBorders>
              <w:top w:val="nil"/>
              <w:left w:val="nil"/>
              <w:bottom w:val="nil"/>
              <w:right w:val="nil"/>
            </w:tcBorders>
            <w:hideMark/>
          </w:tcPr>
          <w:p w14:paraId="3BD6ACF9" w14:textId="77777777" w:rsidR="00BA7555" w:rsidRDefault="00BA7555">
            <w:pPr>
              <w:rPr>
                <w:rFonts w:ascii="Arial" w:hAnsi="Arial" w:cs="Arial"/>
                <w:b/>
                <w:szCs w:val="24"/>
                <w:lang w:val="en-US"/>
              </w:rPr>
            </w:pPr>
            <w:r>
              <w:rPr>
                <w:rFonts w:ascii="Arial" w:hAnsi="Arial" w:cs="Arial"/>
                <w:b/>
                <w:szCs w:val="24"/>
                <w:lang w:val="en-US"/>
              </w:rPr>
              <w:t>Present</w:t>
            </w:r>
          </w:p>
        </w:tc>
        <w:tc>
          <w:tcPr>
            <w:tcW w:w="1444" w:type="dxa"/>
            <w:tcBorders>
              <w:top w:val="nil"/>
              <w:left w:val="nil"/>
              <w:bottom w:val="nil"/>
              <w:right w:val="nil"/>
            </w:tcBorders>
            <w:hideMark/>
          </w:tcPr>
          <w:p w14:paraId="35B6A027" w14:textId="77777777" w:rsidR="00BA7555" w:rsidRDefault="00BA7555">
            <w:pPr>
              <w:rPr>
                <w:rFonts w:ascii="Arial" w:hAnsi="Arial" w:cs="Arial"/>
                <w:b/>
                <w:szCs w:val="24"/>
                <w:lang w:val="en-US"/>
              </w:rPr>
            </w:pPr>
            <w:r>
              <w:rPr>
                <w:rFonts w:ascii="Arial" w:hAnsi="Arial" w:cs="Arial"/>
                <w:b/>
                <w:szCs w:val="24"/>
                <w:lang w:val="en-US"/>
              </w:rPr>
              <w:t>Nursery</w:t>
            </w:r>
          </w:p>
        </w:tc>
        <w:tc>
          <w:tcPr>
            <w:tcW w:w="6675" w:type="dxa"/>
            <w:tcBorders>
              <w:top w:val="nil"/>
              <w:left w:val="nil"/>
              <w:bottom w:val="nil"/>
              <w:right w:val="nil"/>
            </w:tcBorders>
            <w:hideMark/>
          </w:tcPr>
          <w:p w14:paraId="3A2ACDE3" w14:textId="77777777" w:rsidR="00BA7555" w:rsidRDefault="00BA7555">
            <w:pPr>
              <w:rPr>
                <w:rFonts w:ascii="Arial" w:hAnsi="Arial" w:cs="Arial"/>
                <w:b/>
                <w:szCs w:val="24"/>
                <w:lang w:val="en-US"/>
              </w:rPr>
            </w:pPr>
          </w:p>
        </w:tc>
      </w:tr>
      <w:tr w:rsidR="00BA7555" w14:paraId="5A9D7900" w14:textId="77777777" w:rsidTr="00BA7555">
        <w:tc>
          <w:tcPr>
            <w:tcW w:w="1519" w:type="dxa"/>
            <w:tcBorders>
              <w:top w:val="nil"/>
              <w:left w:val="nil"/>
              <w:bottom w:val="nil"/>
              <w:right w:val="nil"/>
            </w:tcBorders>
          </w:tcPr>
          <w:p w14:paraId="26DC2A76"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6755AA7C" w14:textId="77777777" w:rsidR="00BA7555" w:rsidRDefault="00BA7555">
            <w:pPr>
              <w:rPr>
                <w:rFonts w:ascii="Arial" w:hAnsi="Arial" w:cs="Arial"/>
                <w:b/>
                <w:szCs w:val="24"/>
                <w:lang w:val="en-US"/>
              </w:rPr>
            </w:pPr>
            <w:r>
              <w:rPr>
                <w:rFonts w:ascii="Arial" w:hAnsi="Arial" w:cs="Arial"/>
                <w:b/>
                <w:szCs w:val="24"/>
                <w:lang w:val="en-US"/>
              </w:rPr>
              <w:t>Primary</w:t>
            </w:r>
          </w:p>
        </w:tc>
        <w:tc>
          <w:tcPr>
            <w:tcW w:w="6675" w:type="dxa"/>
            <w:tcBorders>
              <w:top w:val="nil"/>
              <w:left w:val="nil"/>
              <w:bottom w:val="nil"/>
              <w:right w:val="nil"/>
            </w:tcBorders>
            <w:hideMark/>
          </w:tcPr>
          <w:p w14:paraId="5C7A4B09" w14:textId="77777777" w:rsidR="00BA7555" w:rsidRDefault="00BA7555">
            <w:pPr>
              <w:rPr>
                <w:rFonts w:ascii="Arial" w:hAnsi="Arial" w:cs="Arial"/>
                <w:szCs w:val="24"/>
                <w:lang w:val="en-US"/>
              </w:rPr>
            </w:pPr>
            <w:r>
              <w:rPr>
                <w:rFonts w:ascii="Arial" w:hAnsi="Arial" w:cs="Arial"/>
                <w:szCs w:val="24"/>
                <w:lang w:val="en-US"/>
              </w:rPr>
              <w:t>Claire Hope, Mike Smith, June Kershaw, Ian Waine, Jilly Myers</w:t>
            </w:r>
          </w:p>
        </w:tc>
      </w:tr>
      <w:tr w:rsidR="00BA7555" w14:paraId="47152181" w14:textId="77777777" w:rsidTr="00BA7555">
        <w:tc>
          <w:tcPr>
            <w:tcW w:w="1519" w:type="dxa"/>
            <w:tcBorders>
              <w:top w:val="nil"/>
              <w:left w:val="nil"/>
              <w:bottom w:val="nil"/>
              <w:right w:val="nil"/>
            </w:tcBorders>
          </w:tcPr>
          <w:p w14:paraId="6637E1F2"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08E3DECE" w14:textId="77777777" w:rsidR="00BA7555" w:rsidRDefault="00BA7555">
            <w:pPr>
              <w:rPr>
                <w:rFonts w:ascii="Arial" w:hAnsi="Arial" w:cs="Arial"/>
                <w:b/>
                <w:szCs w:val="24"/>
                <w:lang w:val="en-US"/>
              </w:rPr>
            </w:pPr>
            <w:r>
              <w:rPr>
                <w:rFonts w:ascii="Arial" w:hAnsi="Arial" w:cs="Arial"/>
                <w:b/>
                <w:szCs w:val="24"/>
                <w:lang w:val="en-US"/>
              </w:rPr>
              <w:t>Secondary</w:t>
            </w:r>
          </w:p>
        </w:tc>
        <w:tc>
          <w:tcPr>
            <w:tcW w:w="6675" w:type="dxa"/>
            <w:tcBorders>
              <w:top w:val="nil"/>
              <w:left w:val="nil"/>
              <w:bottom w:val="nil"/>
              <w:right w:val="nil"/>
            </w:tcBorders>
            <w:hideMark/>
          </w:tcPr>
          <w:p w14:paraId="28E728CE" w14:textId="77777777" w:rsidR="00BA7555" w:rsidRDefault="00BA7555">
            <w:pPr>
              <w:rPr>
                <w:rFonts w:ascii="Arial" w:hAnsi="Arial" w:cs="Arial"/>
                <w:b/>
                <w:bCs/>
                <w:szCs w:val="24"/>
                <w:lang w:val="en-US"/>
              </w:rPr>
            </w:pPr>
            <w:r>
              <w:rPr>
                <w:rFonts w:ascii="Arial" w:hAnsi="Arial" w:cs="Arial"/>
                <w:szCs w:val="24"/>
                <w:lang w:val="en-US"/>
              </w:rPr>
              <w:t xml:space="preserve">Shirley Nellthorpe (Chair), Chris Anders, Keith Atton, Chris Sermon </w:t>
            </w:r>
          </w:p>
        </w:tc>
      </w:tr>
      <w:tr w:rsidR="00BA7555" w14:paraId="1475BD70" w14:textId="77777777" w:rsidTr="00BA7555">
        <w:tc>
          <w:tcPr>
            <w:tcW w:w="1519" w:type="dxa"/>
            <w:tcBorders>
              <w:top w:val="nil"/>
              <w:left w:val="nil"/>
              <w:bottom w:val="nil"/>
              <w:right w:val="nil"/>
            </w:tcBorders>
          </w:tcPr>
          <w:p w14:paraId="10B33453"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45EAFB31" w14:textId="77777777" w:rsidR="00BA7555" w:rsidRDefault="00BA7555">
            <w:pPr>
              <w:rPr>
                <w:rFonts w:ascii="Arial" w:hAnsi="Arial" w:cs="Arial"/>
                <w:b/>
                <w:szCs w:val="24"/>
                <w:lang w:val="en-US"/>
              </w:rPr>
            </w:pPr>
            <w:r>
              <w:rPr>
                <w:rFonts w:ascii="Arial" w:hAnsi="Arial" w:cs="Arial"/>
                <w:b/>
                <w:szCs w:val="24"/>
                <w:lang w:val="en-US"/>
              </w:rPr>
              <w:t>Special</w:t>
            </w:r>
          </w:p>
        </w:tc>
        <w:tc>
          <w:tcPr>
            <w:tcW w:w="6675" w:type="dxa"/>
            <w:tcBorders>
              <w:top w:val="nil"/>
              <w:left w:val="nil"/>
              <w:bottom w:val="nil"/>
              <w:right w:val="nil"/>
            </w:tcBorders>
            <w:hideMark/>
          </w:tcPr>
          <w:p w14:paraId="62B352A0" w14:textId="77777777" w:rsidR="00BA7555" w:rsidRDefault="00BA7555">
            <w:pPr>
              <w:rPr>
                <w:rFonts w:ascii="Arial" w:hAnsi="Arial" w:cs="Arial"/>
                <w:lang w:val="en-US"/>
              </w:rPr>
            </w:pPr>
            <w:r>
              <w:rPr>
                <w:rFonts w:ascii="Arial" w:hAnsi="Arial" w:cs="Arial"/>
                <w:szCs w:val="24"/>
                <w:lang w:val="en-US"/>
              </w:rPr>
              <w:t>Robin Gray, Marijke Miles</w:t>
            </w:r>
          </w:p>
        </w:tc>
      </w:tr>
      <w:tr w:rsidR="00BA7555" w14:paraId="6929FD53" w14:textId="77777777" w:rsidTr="00BA7555">
        <w:tc>
          <w:tcPr>
            <w:tcW w:w="1519" w:type="dxa"/>
            <w:tcBorders>
              <w:top w:val="nil"/>
              <w:left w:val="nil"/>
              <w:bottom w:val="nil"/>
              <w:right w:val="nil"/>
            </w:tcBorders>
          </w:tcPr>
          <w:p w14:paraId="03F12817"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559BA8E3" w14:textId="77777777" w:rsidR="00BA7555" w:rsidRDefault="00BA7555">
            <w:pPr>
              <w:rPr>
                <w:rFonts w:ascii="Arial" w:hAnsi="Arial" w:cs="Arial"/>
                <w:b/>
                <w:szCs w:val="24"/>
                <w:lang w:val="en-US"/>
              </w:rPr>
            </w:pPr>
            <w:r>
              <w:rPr>
                <w:rFonts w:ascii="Arial" w:hAnsi="Arial" w:cs="Arial"/>
                <w:b/>
                <w:szCs w:val="24"/>
                <w:lang w:val="en-US"/>
              </w:rPr>
              <w:t xml:space="preserve">Education </w:t>
            </w:r>
            <w:proofErr w:type="spellStart"/>
            <w:r>
              <w:rPr>
                <w:rFonts w:ascii="Arial" w:hAnsi="Arial" w:cs="Arial"/>
                <w:b/>
                <w:szCs w:val="24"/>
                <w:lang w:val="en-US"/>
              </w:rPr>
              <w:t>Centres</w:t>
            </w:r>
            <w:proofErr w:type="spellEnd"/>
          </w:p>
        </w:tc>
        <w:tc>
          <w:tcPr>
            <w:tcW w:w="6675" w:type="dxa"/>
            <w:tcBorders>
              <w:top w:val="nil"/>
              <w:left w:val="nil"/>
              <w:bottom w:val="nil"/>
              <w:right w:val="nil"/>
            </w:tcBorders>
          </w:tcPr>
          <w:p w14:paraId="4FAADE96" w14:textId="77777777" w:rsidR="00BA7555" w:rsidRDefault="00BA7555">
            <w:pPr>
              <w:rPr>
                <w:rFonts w:ascii="Arial" w:hAnsi="Arial" w:cs="Arial"/>
                <w:bCs/>
                <w:szCs w:val="24"/>
                <w:lang w:val="en-US"/>
              </w:rPr>
            </w:pPr>
          </w:p>
        </w:tc>
      </w:tr>
      <w:tr w:rsidR="00BA7555" w14:paraId="559387DA" w14:textId="77777777" w:rsidTr="00BA7555">
        <w:tc>
          <w:tcPr>
            <w:tcW w:w="1519" w:type="dxa"/>
            <w:tcBorders>
              <w:top w:val="nil"/>
              <w:left w:val="nil"/>
              <w:bottom w:val="nil"/>
              <w:right w:val="nil"/>
            </w:tcBorders>
          </w:tcPr>
          <w:p w14:paraId="0AE85B62"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0F06663E" w14:textId="77777777" w:rsidR="00BA7555" w:rsidRDefault="00BA7555">
            <w:pPr>
              <w:rPr>
                <w:rFonts w:ascii="Arial" w:hAnsi="Arial" w:cs="Arial"/>
                <w:b/>
                <w:szCs w:val="24"/>
                <w:lang w:val="en-US"/>
              </w:rPr>
            </w:pPr>
            <w:r>
              <w:rPr>
                <w:rFonts w:ascii="Arial" w:hAnsi="Arial" w:cs="Arial"/>
                <w:b/>
                <w:szCs w:val="24"/>
                <w:lang w:val="en-US"/>
              </w:rPr>
              <w:t>Academy</w:t>
            </w:r>
          </w:p>
        </w:tc>
        <w:tc>
          <w:tcPr>
            <w:tcW w:w="6675" w:type="dxa"/>
            <w:tcBorders>
              <w:top w:val="nil"/>
              <w:left w:val="nil"/>
              <w:bottom w:val="nil"/>
              <w:right w:val="nil"/>
            </w:tcBorders>
            <w:hideMark/>
          </w:tcPr>
          <w:p w14:paraId="038D0F60" w14:textId="77777777" w:rsidR="00BA7555" w:rsidRDefault="00BA7555">
            <w:pPr>
              <w:rPr>
                <w:rFonts w:ascii="Arial" w:hAnsi="Arial" w:cs="Arial"/>
                <w:bCs/>
                <w:szCs w:val="24"/>
                <w:lang w:val="en-US"/>
              </w:rPr>
            </w:pPr>
            <w:r>
              <w:rPr>
                <w:rFonts w:ascii="Arial" w:hAnsi="Arial" w:cs="Arial"/>
                <w:bCs/>
                <w:szCs w:val="24"/>
                <w:lang w:val="en-US"/>
              </w:rPr>
              <w:t>Kathryn Marshall, Pete Main</w:t>
            </w:r>
          </w:p>
        </w:tc>
      </w:tr>
      <w:tr w:rsidR="00BA7555" w14:paraId="1DB9D3CC" w14:textId="77777777" w:rsidTr="00BA7555">
        <w:tc>
          <w:tcPr>
            <w:tcW w:w="1519" w:type="dxa"/>
            <w:tcBorders>
              <w:top w:val="nil"/>
              <w:left w:val="nil"/>
              <w:bottom w:val="nil"/>
              <w:right w:val="nil"/>
            </w:tcBorders>
          </w:tcPr>
          <w:p w14:paraId="17CF95F5"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11B890BA" w14:textId="77777777" w:rsidR="00BA7555" w:rsidRDefault="00BA7555">
            <w:pPr>
              <w:rPr>
                <w:rFonts w:ascii="Arial" w:hAnsi="Arial" w:cs="Arial"/>
                <w:b/>
                <w:szCs w:val="24"/>
                <w:lang w:val="en-US"/>
              </w:rPr>
            </w:pPr>
            <w:r>
              <w:rPr>
                <w:rFonts w:ascii="Arial" w:hAnsi="Arial" w:cs="Arial"/>
                <w:b/>
                <w:szCs w:val="24"/>
                <w:lang w:val="en-US"/>
              </w:rPr>
              <w:t>EY</w:t>
            </w:r>
          </w:p>
        </w:tc>
        <w:tc>
          <w:tcPr>
            <w:tcW w:w="6675" w:type="dxa"/>
            <w:tcBorders>
              <w:top w:val="nil"/>
              <w:left w:val="nil"/>
              <w:bottom w:val="nil"/>
              <w:right w:val="nil"/>
            </w:tcBorders>
          </w:tcPr>
          <w:p w14:paraId="7094F64D" w14:textId="77777777" w:rsidR="00BA7555" w:rsidRDefault="00BA7555">
            <w:pPr>
              <w:rPr>
                <w:rFonts w:ascii="Arial" w:hAnsi="Arial" w:cs="Arial"/>
                <w:bCs/>
                <w:szCs w:val="24"/>
                <w:lang w:val="en-US"/>
              </w:rPr>
            </w:pPr>
          </w:p>
        </w:tc>
      </w:tr>
      <w:tr w:rsidR="00BA7555" w14:paraId="7E123203" w14:textId="77777777" w:rsidTr="00BA7555">
        <w:tc>
          <w:tcPr>
            <w:tcW w:w="1519" w:type="dxa"/>
            <w:tcBorders>
              <w:top w:val="nil"/>
              <w:left w:val="nil"/>
              <w:bottom w:val="nil"/>
              <w:right w:val="nil"/>
            </w:tcBorders>
          </w:tcPr>
          <w:p w14:paraId="7CFEFB45"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5CFA6ED1" w14:textId="77777777" w:rsidR="00BA7555" w:rsidRDefault="00BA7555">
            <w:pPr>
              <w:rPr>
                <w:rFonts w:ascii="Arial" w:hAnsi="Arial" w:cs="Arial"/>
                <w:b/>
                <w:szCs w:val="24"/>
                <w:lang w:val="en-US"/>
              </w:rPr>
            </w:pPr>
            <w:r>
              <w:rPr>
                <w:rFonts w:ascii="Arial" w:hAnsi="Arial" w:cs="Arial"/>
                <w:b/>
                <w:szCs w:val="24"/>
                <w:lang w:val="en-US"/>
              </w:rPr>
              <w:t>TLP</w:t>
            </w:r>
          </w:p>
        </w:tc>
        <w:tc>
          <w:tcPr>
            <w:tcW w:w="6675" w:type="dxa"/>
            <w:tcBorders>
              <w:top w:val="nil"/>
              <w:left w:val="nil"/>
              <w:bottom w:val="nil"/>
              <w:right w:val="nil"/>
            </w:tcBorders>
            <w:hideMark/>
          </w:tcPr>
          <w:p w14:paraId="0E7A1F5F" w14:textId="77777777" w:rsidR="00BA7555" w:rsidRDefault="00BA7555">
            <w:pPr>
              <w:rPr>
                <w:rFonts w:ascii="Arial" w:hAnsi="Arial" w:cs="Arial"/>
                <w:bCs/>
                <w:szCs w:val="24"/>
                <w:lang w:val="en-US"/>
              </w:rPr>
            </w:pPr>
            <w:r>
              <w:rPr>
                <w:rFonts w:ascii="Arial" w:hAnsi="Arial" w:cs="Arial"/>
                <w:bCs/>
                <w:szCs w:val="24"/>
                <w:lang w:val="en-US"/>
              </w:rPr>
              <w:t>Faye Mylward, Karen Williams</w:t>
            </w:r>
          </w:p>
        </w:tc>
      </w:tr>
      <w:tr w:rsidR="00BA7555" w14:paraId="2CB7DFA6" w14:textId="77777777" w:rsidTr="00BA7555">
        <w:tc>
          <w:tcPr>
            <w:tcW w:w="1519" w:type="dxa"/>
            <w:tcBorders>
              <w:top w:val="nil"/>
              <w:left w:val="nil"/>
              <w:bottom w:val="nil"/>
              <w:right w:val="nil"/>
            </w:tcBorders>
          </w:tcPr>
          <w:p w14:paraId="1B158744"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23F2FE04" w14:textId="77777777" w:rsidR="00BA7555" w:rsidRDefault="00BA7555">
            <w:pPr>
              <w:rPr>
                <w:rFonts w:ascii="Arial" w:hAnsi="Arial" w:cs="Arial"/>
                <w:b/>
                <w:szCs w:val="24"/>
                <w:lang w:val="en-US"/>
              </w:rPr>
            </w:pPr>
            <w:r>
              <w:rPr>
                <w:rFonts w:ascii="Arial" w:hAnsi="Arial" w:cs="Arial"/>
                <w:b/>
                <w:szCs w:val="24"/>
                <w:lang w:val="en-US"/>
              </w:rPr>
              <w:t>Post 16/</w:t>
            </w:r>
          </w:p>
          <w:p w14:paraId="3C07AFC7" w14:textId="77777777" w:rsidR="00BA7555" w:rsidRDefault="00BA7555">
            <w:pPr>
              <w:rPr>
                <w:rFonts w:ascii="Arial" w:hAnsi="Arial" w:cs="Arial"/>
                <w:b/>
                <w:szCs w:val="24"/>
                <w:lang w:val="en-US"/>
              </w:rPr>
            </w:pPr>
            <w:r>
              <w:rPr>
                <w:rFonts w:ascii="Arial" w:hAnsi="Arial" w:cs="Arial"/>
                <w:b/>
                <w:szCs w:val="24"/>
                <w:lang w:val="en-US"/>
              </w:rPr>
              <w:t>Diocese</w:t>
            </w:r>
          </w:p>
        </w:tc>
        <w:tc>
          <w:tcPr>
            <w:tcW w:w="6675" w:type="dxa"/>
            <w:tcBorders>
              <w:top w:val="nil"/>
              <w:left w:val="nil"/>
              <w:bottom w:val="nil"/>
              <w:right w:val="nil"/>
            </w:tcBorders>
            <w:hideMark/>
          </w:tcPr>
          <w:p w14:paraId="0DEF3458" w14:textId="77777777" w:rsidR="00BA7555" w:rsidRDefault="00BA7555">
            <w:pPr>
              <w:rPr>
                <w:rFonts w:ascii="Arial" w:hAnsi="Arial" w:cs="Arial"/>
                <w:b/>
                <w:szCs w:val="24"/>
                <w:lang w:val="en-US"/>
              </w:rPr>
            </w:pPr>
          </w:p>
        </w:tc>
      </w:tr>
      <w:tr w:rsidR="00BA7555" w14:paraId="2DD46252" w14:textId="77777777" w:rsidTr="00BA7555">
        <w:tc>
          <w:tcPr>
            <w:tcW w:w="1519" w:type="dxa"/>
            <w:tcBorders>
              <w:top w:val="nil"/>
              <w:left w:val="nil"/>
              <w:bottom w:val="nil"/>
              <w:right w:val="nil"/>
            </w:tcBorders>
          </w:tcPr>
          <w:p w14:paraId="250BA851" w14:textId="77777777" w:rsidR="00BA7555" w:rsidRDefault="00BA7555">
            <w:pPr>
              <w:rPr>
                <w:rFonts w:ascii="Arial" w:hAnsi="Arial" w:cs="Arial"/>
                <w:b/>
                <w:szCs w:val="24"/>
                <w:lang w:val="en-US"/>
              </w:rPr>
            </w:pPr>
          </w:p>
        </w:tc>
        <w:tc>
          <w:tcPr>
            <w:tcW w:w="8119" w:type="dxa"/>
            <w:gridSpan w:val="2"/>
            <w:tcBorders>
              <w:top w:val="nil"/>
              <w:left w:val="nil"/>
              <w:bottom w:val="nil"/>
              <w:right w:val="nil"/>
            </w:tcBorders>
          </w:tcPr>
          <w:p w14:paraId="4B44EA11" w14:textId="77777777" w:rsidR="00BA7555" w:rsidRDefault="00BA7555">
            <w:pPr>
              <w:rPr>
                <w:rFonts w:ascii="Arial" w:hAnsi="Arial" w:cs="Arial"/>
                <w:bCs/>
                <w:szCs w:val="24"/>
                <w:lang w:val="en-US"/>
              </w:rPr>
            </w:pPr>
          </w:p>
        </w:tc>
      </w:tr>
      <w:tr w:rsidR="00BA7555" w14:paraId="6B56E5EB" w14:textId="77777777" w:rsidTr="00BA7555">
        <w:tc>
          <w:tcPr>
            <w:tcW w:w="1519" w:type="dxa"/>
            <w:tcBorders>
              <w:top w:val="nil"/>
              <w:left w:val="nil"/>
              <w:bottom w:val="nil"/>
              <w:right w:val="nil"/>
            </w:tcBorders>
          </w:tcPr>
          <w:p w14:paraId="47CCBCF4" w14:textId="77777777" w:rsidR="00BA7555" w:rsidRDefault="00BA7555">
            <w:pPr>
              <w:rPr>
                <w:rFonts w:ascii="Arial" w:hAnsi="Arial" w:cs="Arial"/>
                <w:b/>
                <w:szCs w:val="24"/>
                <w:lang w:val="en-US"/>
              </w:rPr>
            </w:pPr>
            <w:r>
              <w:rPr>
                <w:rFonts w:ascii="Arial" w:hAnsi="Arial" w:cs="Arial"/>
                <w:b/>
                <w:szCs w:val="24"/>
                <w:lang w:val="en-US"/>
              </w:rPr>
              <w:t>Also Present</w:t>
            </w:r>
          </w:p>
          <w:p w14:paraId="1479BC54" w14:textId="77777777" w:rsidR="00BA7555" w:rsidRDefault="00BA7555">
            <w:pPr>
              <w:rPr>
                <w:rFonts w:ascii="Arial" w:hAnsi="Arial" w:cs="Arial"/>
                <w:b/>
                <w:szCs w:val="24"/>
                <w:lang w:val="en-US"/>
              </w:rPr>
            </w:pPr>
          </w:p>
        </w:tc>
        <w:tc>
          <w:tcPr>
            <w:tcW w:w="8119" w:type="dxa"/>
            <w:gridSpan w:val="2"/>
            <w:tcBorders>
              <w:top w:val="nil"/>
              <w:left w:val="nil"/>
              <w:bottom w:val="nil"/>
              <w:right w:val="nil"/>
            </w:tcBorders>
            <w:hideMark/>
          </w:tcPr>
          <w:p w14:paraId="1D3A9445" w14:textId="77777777" w:rsidR="00BA7555" w:rsidRDefault="00BA7555">
            <w:pPr>
              <w:rPr>
                <w:rFonts w:ascii="Arial" w:hAnsi="Arial" w:cs="Arial"/>
                <w:bCs/>
                <w:szCs w:val="24"/>
                <w:lang w:val="en-US"/>
              </w:rPr>
            </w:pPr>
            <w:r>
              <w:rPr>
                <w:rFonts w:ascii="Arial" w:hAnsi="Arial" w:cs="Arial"/>
                <w:bCs/>
                <w:szCs w:val="24"/>
                <w:lang w:val="en-US"/>
              </w:rPr>
              <w:t>Annabel Hodder</w:t>
            </w:r>
            <w:r>
              <w:rPr>
                <w:rFonts w:ascii="Arial" w:hAnsi="Arial" w:cs="Arial"/>
                <w:bCs/>
                <w:color w:val="FF0000"/>
                <w:szCs w:val="24"/>
                <w:lang w:val="en-US"/>
              </w:rPr>
              <w:t xml:space="preserve">, </w:t>
            </w:r>
            <w:r>
              <w:rPr>
                <w:rFonts w:ascii="Arial" w:hAnsi="Arial" w:cs="Arial"/>
                <w:bCs/>
                <w:szCs w:val="24"/>
                <w:lang w:val="en-US"/>
              </w:rPr>
              <w:t>Andrew Minall, Natalie Smith, Joanne Lawford (</w:t>
            </w:r>
            <w:r>
              <w:rPr>
                <w:rFonts w:ascii="Arial" w:hAnsi="Arial" w:cs="Arial"/>
                <w:b/>
                <w:szCs w:val="24"/>
                <w:lang w:val="en-US"/>
              </w:rPr>
              <w:t>Clerk</w:t>
            </w:r>
            <w:r>
              <w:rPr>
                <w:rFonts w:ascii="Arial" w:hAnsi="Arial" w:cs="Arial"/>
                <w:bCs/>
                <w:szCs w:val="24"/>
                <w:lang w:val="en-US"/>
              </w:rPr>
              <w:t xml:space="preserve">), Gemma Anderson, </w:t>
            </w:r>
          </w:p>
        </w:tc>
      </w:tr>
      <w:tr w:rsidR="00BA7555" w14:paraId="0CD42100" w14:textId="77777777" w:rsidTr="00BA7555">
        <w:tc>
          <w:tcPr>
            <w:tcW w:w="1519" w:type="dxa"/>
            <w:tcBorders>
              <w:top w:val="nil"/>
              <w:left w:val="nil"/>
              <w:bottom w:val="nil"/>
              <w:right w:val="nil"/>
            </w:tcBorders>
          </w:tcPr>
          <w:p w14:paraId="7FBF53D1" w14:textId="77777777" w:rsidR="00BA7555" w:rsidRDefault="00BA7555">
            <w:pPr>
              <w:rPr>
                <w:rFonts w:ascii="Arial" w:hAnsi="Arial" w:cs="Arial"/>
                <w:b/>
                <w:szCs w:val="24"/>
                <w:lang w:val="en-US"/>
              </w:rPr>
            </w:pPr>
          </w:p>
          <w:p w14:paraId="69FF650C" w14:textId="77777777" w:rsidR="00BA7555" w:rsidRDefault="00BA7555">
            <w:pPr>
              <w:rPr>
                <w:rFonts w:ascii="Arial" w:hAnsi="Arial" w:cs="Arial"/>
                <w:b/>
                <w:szCs w:val="24"/>
                <w:lang w:val="en-US"/>
              </w:rPr>
            </w:pPr>
            <w:r>
              <w:rPr>
                <w:rFonts w:ascii="Arial" w:hAnsi="Arial" w:cs="Arial"/>
                <w:b/>
                <w:szCs w:val="24"/>
                <w:lang w:val="en-US"/>
              </w:rPr>
              <w:t>Apologies</w:t>
            </w:r>
          </w:p>
        </w:tc>
        <w:tc>
          <w:tcPr>
            <w:tcW w:w="1444" w:type="dxa"/>
            <w:tcBorders>
              <w:top w:val="nil"/>
              <w:left w:val="nil"/>
              <w:bottom w:val="nil"/>
              <w:right w:val="nil"/>
            </w:tcBorders>
          </w:tcPr>
          <w:p w14:paraId="05D45B66" w14:textId="77777777" w:rsidR="00BA7555" w:rsidRDefault="00BA7555">
            <w:pPr>
              <w:rPr>
                <w:rFonts w:ascii="Arial" w:hAnsi="Arial" w:cs="Arial"/>
                <w:b/>
                <w:szCs w:val="24"/>
                <w:lang w:val="en-US"/>
              </w:rPr>
            </w:pPr>
          </w:p>
          <w:p w14:paraId="3EC309F5" w14:textId="77777777" w:rsidR="00BA7555" w:rsidRDefault="00BA7555">
            <w:pPr>
              <w:rPr>
                <w:rFonts w:ascii="Arial" w:hAnsi="Arial" w:cs="Arial"/>
                <w:b/>
                <w:szCs w:val="24"/>
                <w:lang w:val="en-US"/>
              </w:rPr>
            </w:pPr>
            <w:r>
              <w:rPr>
                <w:rFonts w:ascii="Arial" w:hAnsi="Arial" w:cs="Arial"/>
                <w:b/>
                <w:szCs w:val="24"/>
                <w:lang w:val="en-US"/>
              </w:rPr>
              <w:t>Nursery</w:t>
            </w:r>
          </w:p>
        </w:tc>
        <w:tc>
          <w:tcPr>
            <w:tcW w:w="6675" w:type="dxa"/>
            <w:tcBorders>
              <w:top w:val="nil"/>
              <w:left w:val="nil"/>
              <w:bottom w:val="nil"/>
              <w:right w:val="nil"/>
            </w:tcBorders>
          </w:tcPr>
          <w:p w14:paraId="5B61D4CB" w14:textId="77777777" w:rsidR="00BA7555" w:rsidRDefault="00BA7555">
            <w:pPr>
              <w:rPr>
                <w:rFonts w:ascii="Arial" w:hAnsi="Arial" w:cs="Arial"/>
                <w:szCs w:val="24"/>
                <w:lang w:val="en-US"/>
              </w:rPr>
            </w:pPr>
          </w:p>
          <w:p w14:paraId="532D52F3" w14:textId="77777777" w:rsidR="00BA7555" w:rsidRDefault="00BA7555">
            <w:pPr>
              <w:rPr>
                <w:rFonts w:ascii="Arial" w:hAnsi="Arial" w:cs="Arial"/>
                <w:szCs w:val="24"/>
                <w:lang w:val="en-US"/>
              </w:rPr>
            </w:pPr>
            <w:r>
              <w:rPr>
                <w:rFonts w:ascii="Arial" w:hAnsi="Arial" w:cs="Arial"/>
                <w:szCs w:val="24"/>
                <w:lang w:val="en-US"/>
              </w:rPr>
              <w:t>Joan Kerr</w:t>
            </w:r>
          </w:p>
        </w:tc>
      </w:tr>
      <w:tr w:rsidR="00BA7555" w14:paraId="1435E82E" w14:textId="77777777" w:rsidTr="00BA7555">
        <w:trPr>
          <w:trHeight w:val="205"/>
        </w:trPr>
        <w:tc>
          <w:tcPr>
            <w:tcW w:w="1519" w:type="dxa"/>
            <w:tcBorders>
              <w:top w:val="nil"/>
              <w:left w:val="nil"/>
              <w:bottom w:val="nil"/>
              <w:right w:val="nil"/>
            </w:tcBorders>
          </w:tcPr>
          <w:p w14:paraId="4102C5FB"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227204E1" w14:textId="77777777" w:rsidR="00BA7555" w:rsidRDefault="00BA7555">
            <w:pPr>
              <w:rPr>
                <w:rFonts w:ascii="Arial" w:hAnsi="Arial" w:cs="Arial"/>
                <w:b/>
                <w:szCs w:val="24"/>
                <w:lang w:val="en-US"/>
              </w:rPr>
            </w:pPr>
            <w:r>
              <w:rPr>
                <w:rFonts w:ascii="Arial" w:hAnsi="Arial" w:cs="Arial"/>
                <w:b/>
                <w:szCs w:val="24"/>
                <w:lang w:val="en-US"/>
              </w:rPr>
              <w:t>Primary</w:t>
            </w:r>
          </w:p>
        </w:tc>
        <w:tc>
          <w:tcPr>
            <w:tcW w:w="6675" w:type="dxa"/>
            <w:tcBorders>
              <w:top w:val="nil"/>
              <w:left w:val="nil"/>
              <w:bottom w:val="nil"/>
              <w:right w:val="nil"/>
            </w:tcBorders>
            <w:hideMark/>
          </w:tcPr>
          <w:p w14:paraId="0B31E549" w14:textId="77777777" w:rsidR="00BA7555" w:rsidRDefault="00BA7555">
            <w:pPr>
              <w:rPr>
                <w:rFonts w:ascii="Arial" w:hAnsi="Arial" w:cs="Arial"/>
                <w:szCs w:val="24"/>
                <w:lang w:val="en-US"/>
              </w:rPr>
            </w:pPr>
            <w:r>
              <w:rPr>
                <w:rFonts w:ascii="Arial" w:hAnsi="Arial" w:cs="Arial"/>
                <w:szCs w:val="24"/>
                <w:lang w:val="en-US"/>
              </w:rPr>
              <w:t xml:space="preserve">Jason Anderson, John Littlewood, Stacey Parsons, Peter Bassett, Sefton Lucas, Kishor Patel, </w:t>
            </w:r>
          </w:p>
        </w:tc>
      </w:tr>
      <w:tr w:rsidR="00BA7555" w14:paraId="71340A36" w14:textId="77777777" w:rsidTr="00BA7555">
        <w:tc>
          <w:tcPr>
            <w:tcW w:w="1519" w:type="dxa"/>
            <w:tcBorders>
              <w:top w:val="nil"/>
              <w:left w:val="nil"/>
              <w:bottom w:val="nil"/>
              <w:right w:val="nil"/>
            </w:tcBorders>
          </w:tcPr>
          <w:p w14:paraId="7318EB33"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1E03F01A" w14:textId="77777777" w:rsidR="00BA7555" w:rsidRDefault="00BA7555">
            <w:pPr>
              <w:rPr>
                <w:rFonts w:ascii="Arial" w:hAnsi="Arial" w:cs="Arial"/>
                <w:b/>
                <w:szCs w:val="24"/>
                <w:lang w:val="en-US"/>
              </w:rPr>
            </w:pPr>
            <w:r>
              <w:rPr>
                <w:rFonts w:ascii="Arial" w:hAnsi="Arial" w:cs="Arial"/>
                <w:b/>
                <w:szCs w:val="24"/>
                <w:lang w:val="en-US"/>
              </w:rPr>
              <w:t>Secondary</w:t>
            </w:r>
          </w:p>
        </w:tc>
        <w:tc>
          <w:tcPr>
            <w:tcW w:w="6675" w:type="dxa"/>
            <w:tcBorders>
              <w:top w:val="nil"/>
              <w:left w:val="nil"/>
              <w:bottom w:val="nil"/>
              <w:right w:val="nil"/>
            </w:tcBorders>
            <w:hideMark/>
          </w:tcPr>
          <w:p w14:paraId="181ED091" w14:textId="77777777" w:rsidR="00BA7555" w:rsidRDefault="00BA7555">
            <w:pPr>
              <w:rPr>
                <w:rFonts w:ascii="Arial" w:hAnsi="Arial" w:cs="Arial"/>
                <w:b/>
                <w:szCs w:val="24"/>
                <w:lang w:val="en-US"/>
              </w:rPr>
            </w:pPr>
          </w:p>
        </w:tc>
      </w:tr>
      <w:tr w:rsidR="00BA7555" w14:paraId="10D939B6" w14:textId="77777777" w:rsidTr="00BA7555">
        <w:tc>
          <w:tcPr>
            <w:tcW w:w="1519" w:type="dxa"/>
            <w:tcBorders>
              <w:top w:val="nil"/>
              <w:left w:val="nil"/>
              <w:bottom w:val="nil"/>
              <w:right w:val="nil"/>
            </w:tcBorders>
          </w:tcPr>
          <w:p w14:paraId="7478BB04"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56AB7CF7" w14:textId="77777777" w:rsidR="00BA7555" w:rsidRDefault="00BA7555">
            <w:pPr>
              <w:rPr>
                <w:rFonts w:ascii="Arial" w:hAnsi="Arial" w:cs="Arial"/>
                <w:b/>
                <w:szCs w:val="24"/>
                <w:lang w:val="en-US"/>
              </w:rPr>
            </w:pPr>
            <w:r>
              <w:rPr>
                <w:rFonts w:ascii="Arial" w:hAnsi="Arial" w:cs="Arial"/>
                <w:b/>
                <w:szCs w:val="24"/>
                <w:lang w:val="en-US"/>
              </w:rPr>
              <w:t>Academy</w:t>
            </w:r>
          </w:p>
        </w:tc>
        <w:tc>
          <w:tcPr>
            <w:tcW w:w="6675" w:type="dxa"/>
            <w:tcBorders>
              <w:top w:val="nil"/>
              <w:left w:val="nil"/>
              <w:bottom w:val="nil"/>
              <w:right w:val="nil"/>
            </w:tcBorders>
            <w:hideMark/>
          </w:tcPr>
          <w:p w14:paraId="0BE5FAF5" w14:textId="77777777" w:rsidR="00BA7555" w:rsidRDefault="00BA7555">
            <w:pPr>
              <w:rPr>
                <w:rFonts w:ascii="Arial" w:hAnsi="Arial" w:cs="Arial"/>
                <w:szCs w:val="24"/>
                <w:lang w:val="en-US"/>
              </w:rPr>
            </w:pPr>
            <w:r>
              <w:rPr>
                <w:rFonts w:ascii="Arial" w:hAnsi="Arial" w:cs="Arial"/>
                <w:szCs w:val="24"/>
                <w:lang w:val="en-US"/>
              </w:rPr>
              <w:t>Hilary Manton, Mark Marande, Keith Norman</w:t>
            </w:r>
          </w:p>
        </w:tc>
      </w:tr>
      <w:tr w:rsidR="00BA7555" w14:paraId="28A50B77" w14:textId="77777777" w:rsidTr="00BA7555">
        <w:tc>
          <w:tcPr>
            <w:tcW w:w="1519" w:type="dxa"/>
            <w:tcBorders>
              <w:top w:val="nil"/>
              <w:left w:val="nil"/>
              <w:bottom w:val="nil"/>
              <w:right w:val="nil"/>
            </w:tcBorders>
          </w:tcPr>
          <w:p w14:paraId="7887B123"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08A38A7F" w14:textId="77777777" w:rsidR="00BA7555" w:rsidRDefault="00BA7555">
            <w:pPr>
              <w:rPr>
                <w:rFonts w:ascii="Arial" w:hAnsi="Arial" w:cs="Arial"/>
                <w:b/>
                <w:szCs w:val="24"/>
                <w:lang w:val="en-US"/>
              </w:rPr>
            </w:pPr>
            <w:r>
              <w:rPr>
                <w:rFonts w:ascii="Arial" w:hAnsi="Arial" w:cs="Arial"/>
                <w:b/>
                <w:szCs w:val="24"/>
                <w:lang w:val="en-US"/>
              </w:rPr>
              <w:t>Special</w:t>
            </w:r>
          </w:p>
        </w:tc>
        <w:tc>
          <w:tcPr>
            <w:tcW w:w="6675" w:type="dxa"/>
            <w:tcBorders>
              <w:top w:val="nil"/>
              <w:left w:val="nil"/>
              <w:bottom w:val="nil"/>
              <w:right w:val="nil"/>
            </w:tcBorders>
            <w:hideMark/>
          </w:tcPr>
          <w:p w14:paraId="0504EA81" w14:textId="77777777" w:rsidR="00BA7555" w:rsidRDefault="00BA7555">
            <w:pPr>
              <w:rPr>
                <w:rFonts w:ascii="Arial" w:hAnsi="Arial" w:cs="Arial"/>
                <w:bCs/>
                <w:szCs w:val="24"/>
                <w:lang w:val="en-US"/>
              </w:rPr>
            </w:pPr>
            <w:r>
              <w:rPr>
                <w:rFonts w:ascii="Arial" w:hAnsi="Arial" w:cs="Arial"/>
                <w:bCs/>
                <w:szCs w:val="24"/>
                <w:lang w:val="en-US"/>
              </w:rPr>
              <w:t>Roy Cleaver,</w:t>
            </w:r>
            <w:r>
              <w:rPr>
                <w:bCs/>
                <w:lang w:val="en-US"/>
              </w:rPr>
              <w:t xml:space="preserve"> </w:t>
            </w:r>
            <w:r>
              <w:rPr>
                <w:rFonts w:ascii="Arial" w:hAnsi="Arial" w:cs="Arial"/>
                <w:bCs/>
                <w:szCs w:val="24"/>
                <w:lang w:val="en-US"/>
              </w:rPr>
              <w:t>Justin Innes</w:t>
            </w:r>
          </w:p>
        </w:tc>
      </w:tr>
      <w:tr w:rsidR="00BA7555" w14:paraId="38075F56" w14:textId="77777777" w:rsidTr="00BA7555">
        <w:tc>
          <w:tcPr>
            <w:tcW w:w="1519" w:type="dxa"/>
            <w:tcBorders>
              <w:top w:val="nil"/>
              <w:left w:val="nil"/>
              <w:bottom w:val="nil"/>
              <w:right w:val="nil"/>
            </w:tcBorders>
          </w:tcPr>
          <w:p w14:paraId="5EB59B56" w14:textId="77777777" w:rsidR="00BA7555" w:rsidRDefault="00BA7555">
            <w:pPr>
              <w:rPr>
                <w:rFonts w:ascii="Arial" w:hAnsi="Arial" w:cs="Arial"/>
                <w:b/>
                <w:szCs w:val="24"/>
                <w:lang w:val="en-US"/>
              </w:rPr>
            </w:pPr>
          </w:p>
        </w:tc>
        <w:tc>
          <w:tcPr>
            <w:tcW w:w="1444" w:type="dxa"/>
            <w:tcBorders>
              <w:top w:val="nil"/>
              <w:left w:val="nil"/>
              <w:bottom w:val="nil"/>
              <w:right w:val="nil"/>
            </w:tcBorders>
            <w:hideMark/>
          </w:tcPr>
          <w:p w14:paraId="78151A8A" w14:textId="77777777" w:rsidR="00BA7555" w:rsidRDefault="00BA7555">
            <w:pPr>
              <w:rPr>
                <w:rFonts w:ascii="Arial" w:hAnsi="Arial" w:cs="Arial"/>
                <w:b/>
                <w:szCs w:val="24"/>
                <w:lang w:val="en-US"/>
              </w:rPr>
            </w:pPr>
            <w:r>
              <w:rPr>
                <w:rFonts w:ascii="Arial" w:hAnsi="Arial" w:cs="Arial"/>
                <w:b/>
                <w:szCs w:val="24"/>
                <w:lang w:val="en-US"/>
              </w:rPr>
              <w:t>Other members</w:t>
            </w:r>
          </w:p>
        </w:tc>
        <w:tc>
          <w:tcPr>
            <w:tcW w:w="6675" w:type="dxa"/>
            <w:tcBorders>
              <w:top w:val="nil"/>
              <w:left w:val="nil"/>
              <w:bottom w:val="nil"/>
              <w:right w:val="nil"/>
            </w:tcBorders>
            <w:hideMark/>
          </w:tcPr>
          <w:p w14:paraId="5CA81A57" w14:textId="77777777" w:rsidR="00BA7555" w:rsidRDefault="00BA7555">
            <w:pPr>
              <w:rPr>
                <w:rFonts w:ascii="Arial" w:hAnsi="Arial" w:cs="Arial"/>
                <w:bCs/>
                <w:szCs w:val="24"/>
                <w:lang w:val="en-US"/>
              </w:rPr>
            </w:pPr>
            <w:r>
              <w:rPr>
                <w:rFonts w:ascii="Arial" w:hAnsi="Arial" w:cs="Arial"/>
                <w:bCs/>
                <w:szCs w:val="24"/>
                <w:lang w:val="en-US"/>
              </w:rPr>
              <w:t>David Woolley, Cllr Forster, Liz Muir, Suzanne Smith, Sara Russell</w:t>
            </w:r>
          </w:p>
        </w:tc>
      </w:tr>
    </w:tbl>
    <w:p w14:paraId="5BBAB95C" w14:textId="77777777" w:rsidR="00BA7555" w:rsidRDefault="00BA7555" w:rsidP="0037010B">
      <w:pPr>
        <w:rPr>
          <w:rFonts w:ascii="Arial" w:hAnsi="Arial" w:cs="Arial"/>
          <w:b/>
          <w:szCs w:val="24"/>
        </w:rPr>
      </w:pPr>
    </w:p>
    <w:p w14:paraId="47FE206D" w14:textId="77777777" w:rsidR="00034D5F" w:rsidRPr="0086388C" w:rsidRDefault="00034D5F" w:rsidP="00034D5F">
      <w:pPr>
        <w:rPr>
          <w:rFonts w:ascii="Arial" w:hAnsi="Arial" w:cs="Arial"/>
          <w:szCs w:val="24"/>
        </w:rPr>
      </w:pPr>
    </w:p>
    <w:tbl>
      <w:tblPr>
        <w:tblW w:w="0" w:type="auto"/>
        <w:tblLook w:val="04A0" w:firstRow="1" w:lastRow="0" w:firstColumn="1" w:lastColumn="0" w:noHBand="0" w:noVBand="1"/>
      </w:tblPr>
      <w:tblGrid>
        <w:gridCol w:w="528"/>
        <w:gridCol w:w="7864"/>
        <w:gridCol w:w="1246"/>
      </w:tblGrid>
      <w:tr w:rsidR="00034D5F" w:rsidRPr="0086388C" w14:paraId="5DFC3DFC" w14:textId="77777777" w:rsidTr="00243A0B">
        <w:tc>
          <w:tcPr>
            <w:tcW w:w="528" w:type="dxa"/>
            <w:tcBorders>
              <w:bottom w:val="single" w:sz="4" w:space="0" w:color="auto"/>
            </w:tcBorders>
            <w:shd w:val="clear" w:color="auto" w:fill="auto"/>
          </w:tcPr>
          <w:p w14:paraId="7B2ECB8A" w14:textId="77777777" w:rsidR="00034D5F" w:rsidRPr="0086388C" w:rsidRDefault="00034D5F" w:rsidP="00820FFA">
            <w:pPr>
              <w:spacing w:before="120"/>
              <w:rPr>
                <w:rFonts w:ascii="Arial" w:hAnsi="Arial" w:cs="Arial"/>
                <w:b/>
                <w:szCs w:val="24"/>
              </w:rPr>
            </w:pPr>
          </w:p>
        </w:tc>
        <w:tc>
          <w:tcPr>
            <w:tcW w:w="7864" w:type="dxa"/>
            <w:tcBorders>
              <w:bottom w:val="single" w:sz="4" w:space="0" w:color="auto"/>
            </w:tcBorders>
            <w:shd w:val="clear" w:color="auto" w:fill="auto"/>
          </w:tcPr>
          <w:p w14:paraId="4D435415" w14:textId="77777777" w:rsidR="00034D5F" w:rsidRPr="0086388C" w:rsidRDefault="00034D5F" w:rsidP="00820FFA">
            <w:pPr>
              <w:spacing w:after="120"/>
              <w:rPr>
                <w:rFonts w:ascii="Arial" w:hAnsi="Arial" w:cs="Arial"/>
                <w:szCs w:val="24"/>
              </w:rPr>
            </w:pPr>
          </w:p>
        </w:tc>
        <w:tc>
          <w:tcPr>
            <w:tcW w:w="1246" w:type="dxa"/>
            <w:tcBorders>
              <w:bottom w:val="single" w:sz="4" w:space="0" w:color="auto"/>
            </w:tcBorders>
            <w:shd w:val="clear" w:color="auto" w:fill="auto"/>
          </w:tcPr>
          <w:p w14:paraId="2AFD99A6" w14:textId="77777777" w:rsidR="00034D5F" w:rsidRPr="0086388C" w:rsidRDefault="00034D5F" w:rsidP="00820FFA">
            <w:pPr>
              <w:rPr>
                <w:rFonts w:ascii="Arial" w:hAnsi="Arial" w:cs="Arial"/>
                <w:b/>
                <w:szCs w:val="24"/>
              </w:rPr>
            </w:pPr>
            <w:r w:rsidRPr="0086388C">
              <w:rPr>
                <w:rFonts w:ascii="Arial" w:hAnsi="Arial" w:cs="Arial"/>
                <w:b/>
                <w:szCs w:val="24"/>
              </w:rPr>
              <w:t>Action</w:t>
            </w:r>
          </w:p>
        </w:tc>
      </w:tr>
      <w:tr w:rsidR="00034D5F" w:rsidRPr="0086388C" w14:paraId="5A6DEF7D" w14:textId="77777777" w:rsidTr="00243A0B">
        <w:tc>
          <w:tcPr>
            <w:tcW w:w="528" w:type="dxa"/>
            <w:tcBorders>
              <w:top w:val="single" w:sz="4" w:space="0" w:color="auto"/>
              <w:left w:val="single" w:sz="4" w:space="0" w:color="auto"/>
              <w:bottom w:val="single" w:sz="4" w:space="0" w:color="auto"/>
              <w:right w:val="single" w:sz="4" w:space="0" w:color="auto"/>
            </w:tcBorders>
            <w:shd w:val="clear" w:color="auto" w:fill="auto"/>
          </w:tcPr>
          <w:p w14:paraId="30E2CDBB" w14:textId="77777777" w:rsidR="00034D5F" w:rsidRPr="0086388C" w:rsidRDefault="00034D5F" w:rsidP="00820FFA">
            <w:pPr>
              <w:spacing w:before="120" w:after="120"/>
              <w:rPr>
                <w:rFonts w:ascii="Arial" w:hAnsi="Arial" w:cs="Arial"/>
                <w:b/>
                <w:szCs w:val="24"/>
              </w:rPr>
            </w:pPr>
            <w:r w:rsidRPr="0086388C">
              <w:rPr>
                <w:rFonts w:ascii="Arial" w:hAnsi="Arial" w:cs="Arial"/>
                <w:b/>
                <w:szCs w:val="24"/>
              </w:rPr>
              <w:t>1</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07FB48F7" w14:textId="77777777" w:rsidR="00034D5F" w:rsidRPr="0086388C" w:rsidRDefault="00034D5F" w:rsidP="00820FFA">
            <w:pPr>
              <w:spacing w:before="120" w:after="120"/>
              <w:rPr>
                <w:rFonts w:ascii="Arial" w:hAnsi="Arial" w:cs="Arial"/>
                <w:b/>
                <w:szCs w:val="24"/>
              </w:rPr>
            </w:pPr>
            <w:r w:rsidRPr="0086388C">
              <w:rPr>
                <w:rFonts w:ascii="Arial" w:hAnsi="Arial" w:cs="Arial"/>
                <w:b/>
                <w:szCs w:val="24"/>
              </w:rPr>
              <w:t>Welcome and Apologies</w:t>
            </w:r>
          </w:p>
          <w:p w14:paraId="12151E7C" w14:textId="4B4476F8" w:rsidR="00034D5F" w:rsidRDefault="00724690" w:rsidP="005A4936">
            <w:pPr>
              <w:rPr>
                <w:rFonts w:ascii="Arial" w:hAnsi="Arial" w:cs="Arial"/>
                <w:szCs w:val="24"/>
              </w:rPr>
            </w:pPr>
            <w:r>
              <w:rPr>
                <w:rFonts w:ascii="Arial" w:hAnsi="Arial" w:cs="Arial"/>
                <w:szCs w:val="24"/>
              </w:rPr>
              <w:t xml:space="preserve">SN </w:t>
            </w:r>
            <w:r w:rsidR="00DB7EA7">
              <w:rPr>
                <w:rFonts w:ascii="Arial" w:hAnsi="Arial" w:cs="Arial"/>
                <w:szCs w:val="24"/>
              </w:rPr>
              <w:t>welcomed</w:t>
            </w:r>
            <w:r w:rsidR="00034D5F">
              <w:rPr>
                <w:rFonts w:ascii="Arial" w:hAnsi="Arial" w:cs="Arial"/>
                <w:szCs w:val="24"/>
              </w:rPr>
              <w:t xml:space="preserve"> everyone to the meeting</w:t>
            </w:r>
            <w:r w:rsidR="00831F78">
              <w:rPr>
                <w:rFonts w:ascii="Arial" w:hAnsi="Arial" w:cs="Arial"/>
                <w:szCs w:val="24"/>
              </w:rPr>
              <w:t xml:space="preserve">.  </w:t>
            </w:r>
            <w:r w:rsidR="00034D5F" w:rsidRPr="0086388C">
              <w:rPr>
                <w:rFonts w:ascii="Arial" w:hAnsi="Arial" w:cs="Arial"/>
                <w:szCs w:val="24"/>
              </w:rPr>
              <w:t>Apologies were received and noted as above.</w:t>
            </w:r>
          </w:p>
          <w:p w14:paraId="4710AF08" w14:textId="77777777" w:rsidR="003C0915" w:rsidRDefault="003C0915" w:rsidP="005A4936">
            <w:pPr>
              <w:rPr>
                <w:rFonts w:ascii="Arial" w:hAnsi="Arial" w:cs="Arial"/>
                <w:szCs w:val="24"/>
              </w:rPr>
            </w:pPr>
          </w:p>
          <w:p w14:paraId="5B84E2F9" w14:textId="4791BD2C" w:rsidR="003C0915" w:rsidRPr="00BF31E5" w:rsidRDefault="003C0915" w:rsidP="005A4936">
            <w:pPr>
              <w:rPr>
                <w:rFonts w:ascii="Arial" w:hAnsi="Arial" w:cs="Arial"/>
                <w:b/>
                <w:bCs/>
                <w:szCs w:val="24"/>
              </w:rPr>
            </w:pPr>
            <w:r>
              <w:rPr>
                <w:rFonts w:ascii="Arial" w:hAnsi="Arial" w:cs="Arial"/>
                <w:szCs w:val="24"/>
              </w:rPr>
              <w:t xml:space="preserve">It was </w:t>
            </w:r>
            <w:r w:rsidR="00BF31E5">
              <w:rPr>
                <w:rFonts w:ascii="Arial" w:hAnsi="Arial" w:cs="Arial"/>
                <w:szCs w:val="24"/>
              </w:rPr>
              <w:t>felt</w:t>
            </w:r>
            <w:r>
              <w:rPr>
                <w:rFonts w:ascii="Arial" w:hAnsi="Arial" w:cs="Arial"/>
                <w:szCs w:val="24"/>
              </w:rPr>
              <w:t xml:space="preserve"> that this meeting was </w:t>
            </w:r>
            <w:r w:rsidR="00165E04">
              <w:rPr>
                <w:rFonts w:ascii="Arial" w:hAnsi="Arial" w:cs="Arial"/>
                <w:szCs w:val="24"/>
              </w:rPr>
              <w:t>non-quorate and therefore for information only</w:t>
            </w:r>
            <w:r w:rsidR="00D676D3">
              <w:rPr>
                <w:rFonts w:ascii="Arial" w:hAnsi="Arial" w:cs="Arial"/>
                <w:szCs w:val="24"/>
              </w:rPr>
              <w:t>.  D</w:t>
            </w:r>
            <w:r w:rsidR="00165E04">
              <w:rPr>
                <w:rFonts w:ascii="Arial" w:hAnsi="Arial" w:cs="Arial"/>
                <w:szCs w:val="24"/>
              </w:rPr>
              <w:t>ecisions would need to be made at the January meeting.</w:t>
            </w:r>
            <w:r w:rsidR="00F629A5">
              <w:rPr>
                <w:rFonts w:ascii="Arial" w:hAnsi="Arial" w:cs="Arial"/>
                <w:szCs w:val="24"/>
              </w:rPr>
              <w:t xml:space="preserve">  </w:t>
            </w:r>
            <w:r w:rsidR="00F629A5" w:rsidRPr="00BF31E5">
              <w:rPr>
                <w:rFonts w:ascii="Arial" w:hAnsi="Arial" w:cs="Arial"/>
                <w:b/>
                <w:bCs/>
                <w:szCs w:val="24"/>
              </w:rPr>
              <w:t xml:space="preserve">Post meeting note: </w:t>
            </w:r>
            <w:r w:rsidR="00AB2939" w:rsidRPr="00BF31E5">
              <w:rPr>
                <w:rFonts w:ascii="Arial" w:hAnsi="Arial" w:cs="Arial"/>
                <w:b/>
                <w:bCs/>
                <w:szCs w:val="24"/>
              </w:rPr>
              <w:t xml:space="preserve">it was later confirmed that quoracy was achieved once the breakdown of attendees and vacancies </w:t>
            </w:r>
            <w:r w:rsidR="00BF31E5" w:rsidRPr="00BF31E5">
              <w:rPr>
                <w:rFonts w:ascii="Arial" w:hAnsi="Arial" w:cs="Arial"/>
                <w:b/>
                <w:bCs/>
                <w:szCs w:val="24"/>
              </w:rPr>
              <w:t>had been checked.</w:t>
            </w:r>
          </w:p>
          <w:p w14:paraId="02300F9F" w14:textId="77777777" w:rsidR="00BF067A" w:rsidRDefault="00BF067A" w:rsidP="005A4936">
            <w:pPr>
              <w:rPr>
                <w:rFonts w:ascii="Arial" w:hAnsi="Arial" w:cs="Arial"/>
                <w:szCs w:val="24"/>
              </w:rPr>
            </w:pPr>
          </w:p>
          <w:p w14:paraId="60682767" w14:textId="30001C23" w:rsidR="00BF067A" w:rsidRPr="0086388C" w:rsidRDefault="00BF067A" w:rsidP="007E6CE3">
            <w:pPr>
              <w:spacing w:after="120"/>
              <w:rPr>
                <w:rFonts w:ascii="Arial" w:hAnsi="Arial" w:cs="Arial"/>
                <w:szCs w:val="24"/>
              </w:rPr>
            </w:pPr>
            <w:r>
              <w:rPr>
                <w:rFonts w:ascii="Arial" w:hAnsi="Arial" w:cs="Arial"/>
                <w:szCs w:val="24"/>
              </w:rPr>
              <w:lastRenderedPageBreak/>
              <w:t>SN acknowledged that Robin Gray</w:t>
            </w:r>
            <w:r w:rsidR="00737DD0">
              <w:rPr>
                <w:rFonts w:ascii="Arial" w:hAnsi="Arial" w:cs="Arial"/>
                <w:szCs w:val="24"/>
              </w:rPr>
              <w:t xml:space="preserve"> was retiring and as this would be his last meeting NS read aloud a letter </w:t>
            </w:r>
            <w:r w:rsidR="00C04ACC">
              <w:rPr>
                <w:rFonts w:ascii="Arial" w:hAnsi="Arial" w:cs="Arial"/>
                <w:szCs w:val="24"/>
              </w:rPr>
              <w:t xml:space="preserve">from the Director of Governor Services, thanking him for this service.  RG </w:t>
            </w:r>
            <w:r w:rsidR="00C65403">
              <w:rPr>
                <w:rFonts w:ascii="Arial" w:hAnsi="Arial" w:cs="Arial"/>
                <w:szCs w:val="24"/>
              </w:rPr>
              <w:t xml:space="preserve">thanked members for their good wishes and said that we are here for </w:t>
            </w:r>
            <w:proofErr w:type="gramStart"/>
            <w:r w:rsidR="00C65403">
              <w:rPr>
                <w:rFonts w:ascii="Arial" w:hAnsi="Arial" w:cs="Arial"/>
                <w:szCs w:val="24"/>
              </w:rPr>
              <w:t>all of</w:t>
            </w:r>
            <w:proofErr w:type="gramEnd"/>
            <w:r w:rsidR="00C65403">
              <w:rPr>
                <w:rFonts w:ascii="Arial" w:hAnsi="Arial" w:cs="Arial"/>
                <w:szCs w:val="24"/>
              </w:rPr>
              <w:t xml:space="preserve"> the children of Hampshire to do what we can to make a difference.</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6BC8CB0" w14:textId="77777777" w:rsidR="00034D5F" w:rsidRPr="0086388C" w:rsidRDefault="00034D5F" w:rsidP="00820FFA">
            <w:pPr>
              <w:spacing w:after="120"/>
              <w:rPr>
                <w:rFonts w:ascii="Arial" w:hAnsi="Arial" w:cs="Arial"/>
                <w:b/>
                <w:szCs w:val="24"/>
              </w:rPr>
            </w:pPr>
          </w:p>
        </w:tc>
      </w:tr>
      <w:tr w:rsidR="00034D5F" w:rsidRPr="0086388C" w14:paraId="3D66B50B" w14:textId="77777777" w:rsidTr="00243A0B">
        <w:tc>
          <w:tcPr>
            <w:tcW w:w="528" w:type="dxa"/>
            <w:tcBorders>
              <w:top w:val="single" w:sz="4" w:space="0" w:color="auto"/>
              <w:left w:val="single" w:sz="4" w:space="0" w:color="auto"/>
              <w:bottom w:val="single" w:sz="4" w:space="0" w:color="auto"/>
              <w:right w:val="single" w:sz="4" w:space="0" w:color="auto"/>
            </w:tcBorders>
            <w:shd w:val="clear" w:color="auto" w:fill="auto"/>
          </w:tcPr>
          <w:p w14:paraId="4689670D" w14:textId="77777777" w:rsidR="00034D5F" w:rsidRPr="0086388C" w:rsidRDefault="00034D5F" w:rsidP="00820FFA">
            <w:pPr>
              <w:spacing w:before="120" w:after="120"/>
              <w:rPr>
                <w:rFonts w:ascii="Arial" w:hAnsi="Arial" w:cs="Arial"/>
                <w:b/>
                <w:szCs w:val="24"/>
              </w:rPr>
            </w:pPr>
            <w:r>
              <w:rPr>
                <w:rFonts w:ascii="Arial" w:hAnsi="Arial" w:cs="Arial"/>
                <w:b/>
                <w:szCs w:val="24"/>
              </w:rPr>
              <w:t>2</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204332FE" w14:textId="77777777" w:rsidR="00034D5F" w:rsidRDefault="00034D5F" w:rsidP="00820FFA">
            <w:pPr>
              <w:spacing w:before="120" w:after="120"/>
              <w:rPr>
                <w:rFonts w:ascii="Arial" w:hAnsi="Arial" w:cs="Arial"/>
                <w:b/>
                <w:szCs w:val="24"/>
              </w:rPr>
            </w:pPr>
            <w:r>
              <w:rPr>
                <w:rFonts w:ascii="Arial" w:hAnsi="Arial" w:cs="Arial"/>
                <w:b/>
                <w:szCs w:val="24"/>
              </w:rPr>
              <w:t>Declaration of Interests</w:t>
            </w:r>
          </w:p>
          <w:p w14:paraId="4D0808DF" w14:textId="77777777" w:rsidR="00034D5F" w:rsidRPr="0086388C" w:rsidRDefault="00034D5F" w:rsidP="00820FFA">
            <w:pPr>
              <w:spacing w:after="120"/>
              <w:rPr>
                <w:rFonts w:ascii="Arial" w:hAnsi="Arial" w:cs="Arial"/>
                <w:szCs w:val="24"/>
              </w:rPr>
            </w:pPr>
            <w:r w:rsidRPr="00713B15">
              <w:rPr>
                <w:rFonts w:ascii="Arial" w:hAnsi="Arial" w:cs="Arial"/>
                <w:szCs w:val="24"/>
              </w:rPr>
              <w:t>There were none.</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849419B" w14:textId="77777777" w:rsidR="00034D5F" w:rsidRPr="0086388C" w:rsidRDefault="00034D5F" w:rsidP="00820FFA">
            <w:pPr>
              <w:spacing w:after="120"/>
              <w:rPr>
                <w:rFonts w:ascii="Arial" w:hAnsi="Arial" w:cs="Arial"/>
                <w:b/>
                <w:szCs w:val="24"/>
              </w:rPr>
            </w:pPr>
          </w:p>
        </w:tc>
      </w:tr>
      <w:tr w:rsidR="00034D5F" w:rsidRPr="0086388C" w14:paraId="542CEACF" w14:textId="77777777" w:rsidTr="00243A0B">
        <w:tc>
          <w:tcPr>
            <w:tcW w:w="528" w:type="dxa"/>
            <w:tcBorders>
              <w:top w:val="single" w:sz="4" w:space="0" w:color="auto"/>
              <w:left w:val="single" w:sz="4" w:space="0" w:color="auto"/>
              <w:bottom w:val="single" w:sz="4" w:space="0" w:color="auto"/>
              <w:right w:val="single" w:sz="4" w:space="0" w:color="auto"/>
            </w:tcBorders>
            <w:shd w:val="clear" w:color="auto" w:fill="auto"/>
          </w:tcPr>
          <w:p w14:paraId="2BE63407" w14:textId="77777777" w:rsidR="00034D5F" w:rsidRDefault="00034D5F" w:rsidP="00820FFA">
            <w:pPr>
              <w:spacing w:before="120" w:after="120"/>
              <w:rPr>
                <w:rFonts w:ascii="Arial" w:hAnsi="Arial" w:cs="Arial"/>
                <w:b/>
                <w:szCs w:val="24"/>
              </w:rPr>
            </w:pPr>
            <w:r>
              <w:rPr>
                <w:rFonts w:ascii="Arial" w:hAnsi="Arial" w:cs="Arial"/>
                <w:b/>
                <w:szCs w:val="24"/>
              </w:rPr>
              <w:t>3</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3966ABE3" w14:textId="76F8647C" w:rsidR="00034D5F" w:rsidRDefault="00034D5F" w:rsidP="00820FFA">
            <w:pPr>
              <w:spacing w:before="120" w:after="120"/>
              <w:rPr>
                <w:rFonts w:ascii="Arial" w:hAnsi="Arial" w:cs="Arial"/>
                <w:b/>
              </w:rPr>
            </w:pPr>
            <w:r w:rsidRPr="00971D48">
              <w:rPr>
                <w:rFonts w:ascii="Arial" w:hAnsi="Arial" w:cs="Arial"/>
                <w:b/>
              </w:rPr>
              <w:t xml:space="preserve">Minutes of </w:t>
            </w:r>
            <w:r w:rsidR="00360301">
              <w:rPr>
                <w:rFonts w:ascii="Arial" w:hAnsi="Arial" w:cs="Arial"/>
                <w:b/>
              </w:rPr>
              <w:t>the previous meeting</w:t>
            </w:r>
          </w:p>
          <w:p w14:paraId="6DD9DC27" w14:textId="77777777" w:rsidR="00D42BF2" w:rsidRDefault="00034D5F" w:rsidP="00820FFA">
            <w:pPr>
              <w:spacing w:after="120"/>
              <w:rPr>
                <w:rFonts w:ascii="Arial" w:hAnsi="Arial" w:cs="Arial"/>
              </w:rPr>
            </w:pPr>
            <w:r>
              <w:rPr>
                <w:rFonts w:ascii="Arial" w:hAnsi="Arial" w:cs="Arial"/>
              </w:rPr>
              <w:t xml:space="preserve">The minutes of </w:t>
            </w:r>
            <w:r w:rsidR="003C0915">
              <w:rPr>
                <w:rFonts w:ascii="Arial" w:hAnsi="Arial" w:cs="Arial"/>
                <w:bCs/>
              </w:rPr>
              <w:t>October</w:t>
            </w:r>
            <w:r w:rsidRPr="00975AC2">
              <w:rPr>
                <w:rFonts w:ascii="Arial" w:hAnsi="Arial" w:cs="Arial"/>
                <w:bCs/>
              </w:rPr>
              <w:t xml:space="preserve"> 2023</w:t>
            </w:r>
            <w:r>
              <w:rPr>
                <w:rFonts w:ascii="Arial" w:hAnsi="Arial" w:cs="Arial"/>
                <w:b/>
              </w:rPr>
              <w:t xml:space="preserve"> </w:t>
            </w:r>
            <w:r>
              <w:rPr>
                <w:rFonts w:ascii="Arial" w:hAnsi="Arial" w:cs="Arial"/>
              </w:rPr>
              <w:t>were accepted as a true and accurate record of the meetin</w:t>
            </w:r>
            <w:r w:rsidR="00F80953">
              <w:rPr>
                <w:rFonts w:ascii="Arial" w:hAnsi="Arial" w:cs="Arial"/>
              </w:rPr>
              <w:t xml:space="preserve">g, with a minor amendment of </w:t>
            </w:r>
            <w:r w:rsidR="00D42BF2">
              <w:rPr>
                <w:rFonts w:ascii="Arial" w:hAnsi="Arial" w:cs="Arial"/>
              </w:rPr>
              <w:t>adding Mike Smith to the list of apologies.</w:t>
            </w:r>
          </w:p>
          <w:p w14:paraId="6BBE3CFC" w14:textId="7C58939D" w:rsidR="00034D5F" w:rsidRPr="001135BA" w:rsidRDefault="006F55DC" w:rsidP="00666E0C">
            <w:pPr>
              <w:spacing w:after="120"/>
              <w:rPr>
                <w:rFonts w:ascii="Arial" w:hAnsi="Arial" w:cs="Arial"/>
              </w:rPr>
            </w:pPr>
            <w:r>
              <w:rPr>
                <w:rFonts w:ascii="Arial" w:hAnsi="Arial" w:cs="Arial"/>
                <w:bCs/>
              </w:rPr>
              <w:t xml:space="preserve">A comment was made about the wording of the recommendations </w:t>
            </w:r>
            <w:r w:rsidR="00EC6F16">
              <w:rPr>
                <w:rFonts w:ascii="Arial" w:hAnsi="Arial" w:cs="Arial"/>
                <w:bCs/>
              </w:rPr>
              <w:t xml:space="preserve">at the end of the </w:t>
            </w:r>
            <w:r w:rsidR="002F1BBD">
              <w:rPr>
                <w:rFonts w:ascii="Arial" w:hAnsi="Arial" w:cs="Arial"/>
                <w:bCs/>
              </w:rPr>
              <w:t>papers,</w:t>
            </w:r>
            <w:r w:rsidR="00EC6F16">
              <w:rPr>
                <w:rFonts w:ascii="Arial" w:hAnsi="Arial" w:cs="Arial"/>
                <w:bCs/>
              </w:rPr>
              <w:t xml:space="preserve"> and it was agreed that these would be reviewed for future documents</w:t>
            </w:r>
            <w:r w:rsidR="00666E0C">
              <w:rPr>
                <w:rFonts w:ascii="Arial" w:hAnsi="Arial" w:cs="Arial"/>
                <w:bCs/>
              </w:rPr>
              <w:t xml:space="preserve"> presented to the Forum.</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C368F85" w14:textId="77777777" w:rsidR="00034D5F" w:rsidRPr="0086388C" w:rsidRDefault="00034D5F" w:rsidP="00820FFA">
            <w:pPr>
              <w:spacing w:after="120"/>
              <w:rPr>
                <w:rFonts w:ascii="Arial" w:hAnsi="Arial" w:cs="Arial"/>
                <w:b/>
                <w:szCs w:val="24"/>
              </w:rPr>
            </w:pPr>
          </w:p>
        </w:tc>
      </w:tr>
      <w:tr w:rsidR="00034D5F" w:rsidRPr="0086388C" w14:paraId="17CFFE17" w14:textId="77777777" w:rsidTr="00243A0B">
        <w:tc>
          <w:tcPr>
            <w:tcW w:w="528" w:type="dxa"/>
            <w:tcBorders>
              <w:top w:val="single" w:sz="4" w:space="0" w:color="auto"/>
              <w:left w:val="single" w:sz="4" w:space="0" w:color="auto"/>
              <w:bottom w:val="single" w:sz="4" w:space="0" w:color="auto"/>
              <w:right w:val="single" w:sz="4" w:space="0" w:color="auto"/>
            </w:tcBorders>
            <w:shd w:val="clear" w:color="auto" w:fill="auto"/>
          </w:tcPr>
          <w:p w14:paraId="5A38ED07" w14:textId="252153E6" w:rsidR="00034D5F" w:rsidRPr="0086388C" w:rsidRDefault="00407474" w:rsidP="00820FFA">
            <w:pPr>
              <w:spacing w:before="120" w:after="120"/>
              <w:rPr>
                <w:rFonts w:ascii="Arial" w:hAnsi="Arial" w:cs="Arial"/>
                <w:b/>
                <w:szCs w:val="24"/>
              </w:rPr>
            </w:pPr>
            <w:r>
              <w:rPr>
                <w:rFonts w:ascii="Arial" w:hAnsi="Arial" w:cs="Arial"/>
                <w:b/>
                <w:szCs w:val="24"/>
              </w:rPr>
              <w:t>4</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6FF3D557" w14:textId="647D4BF0" w:rsidR="00825ACE" w:rsidRPr="00B533BD" w:rsidRDefault="00B533BD" w:rsidP="00B533BD">
            <w:pPr>
              <w:pStyle w:val="ListParagraph"/>
              <w:spacing w:before="120" w:after="120" w:line="240" w:lineRule="auto"/>
              <w:ind w:left="0"/>
              <w:contextualSpacing w:val="0"/>
              <w:rPr>
                <w:rFonts w:ascii="Arial" w:hAnsi="Arial" w:cs="Arial"/>
                <w:sz w:val="24"/>
                <w:szCs w:val="24"/>
              </w:rPr>
            </w:pPr>
            <w:r>
              <w:rPr>
                <w:rFonts w:ascii="Arial" w:hAnsi="Arial" w:cs="Arial"/>
                <w:b/>
                <w:bCs/>
                <w:sz w:val="24"/>
                <w:szCs w:val="24"/>
              </w:rPr>
              <w:t>D</w:t>
            </w:r>
            <w:r w:rsidR="00825ACE" w:rsidRPr="00B533BD">
              <w:rPr>
                <w:rFonts w:ascii="Arial" w:hAnsi="Arial" w:cs="Arial"/>
                <w:b/>
                <w:bCs/>
                <w:sz w:val="24"/>
                <w:szCs w:val="24"/>
              </w:rPr>
              <w:t>SG Management Plan update</w:t>
            </w:r>
          </w:p>
          <w:p w14:paraId="720EC9A5" w14:textId="77777777" w:rsidR="00AE470F" w:rsidRDefault="00034D5F" w:rsidP="001B1A10">
            <w:pPr>
              <w:pStyle w:val="BodyText"/>
              <w:spacing w:after="0"/>
              <w:rPr>
                <w:rFonts w:ascii="Arial" w:hAnsi="Arial" w:cs="Arial"/>
                <w:szCs w:val="24"/>
              </w:rPr>
            </w:pPr>
            <w:r w:rsidRPr="00B533BD">
              <w:rPr>
                <w:rFonts w:ascii="Arial" w:hAnsi="Arial" w:cs="Arial"/>
                <w:szCs w:val="24"/>
              </w:rPr>
              <w:t>Natalie Smith</w:t>
            </w:r>
            <w:r w:rsidR="009954DE" w:rsidRPr="00B533BD">
              <w:rPr>
                <w:rFonts w:ascii="Arial" w:hAnsi="Arial" w:cs="Arial"/>
                <w:szCs w:val="24"/>
              </w:rPr>
              <w:t xml:space="preserve"> led the forum through the presentation, which had been shared with members prior to the meeting.</w:t>
            </w:r>
            <w:r w:rsidR="00C9281A">
              <w:rPr>
                <w:rFonts w:ascii="Arial" w:hAnsi="Arial" w:cs="Arial"/>
                <w:szCs w:val="24"/>
              </w:rPr>
              <w:t xml:space="preserve"> </w:t>
            </w:r>
          </w:p>
          <w:p w14:paraId="437B5417" w14:textId="77777777" w:rsidR="000C4ABD" w:rsidRDefault="000C4ABD" w:rsidP="001B1A10">
            <w:pPr>
              <w:pStyle w:val="BodyText"/>
              <w:spacing w:after="0"/>
              <w:rPr>
                <w:rFonts w:ascii="Arial" w:hAnsi="Arial" w:cs="Arial"/>
                <w:szCs w:val="24"/>
              </w:rPr>
            </w:pPr>
          </w:p>
          <w:p w14:paraId="4C13E71B" w14:textId="5C9CE412" w:rsidR="000C4ABD" w:rsidRPr="00BA443C" w:rsidRDefault="000C4ABD" w:rsidP="000C4ABD">
            <w:pPr>
              <w:pStyle w:val="Footer"/>
              <w:tabs>
                <w:tab w:val="clear" w:pos="4153"/>
                <w:tab w:val="clear" w:pos="8306"/>
              </w:tabs>
              <w:rPr>
                <w:rFonts w:ascii="Arial" w:hAnsi="Arial" w:cs="Arial"/>
                <w:szCs w:val="24"/>
              </w:rPr>
            </w:pPr>
            <w:r w:rsidRPr="00BA443C">
              <w:rPr>
                <w:rFonts w:ascii="Arial" w:hAnsi="Arial" w:cs="Arial"/>
                <w:szCs w:val="24"/>
              </w:rPr>
              <w:t>The key points were noted in the Overview (copied below for ease of reference) and were detailed in the remainder of the presentation:</w:t>
            </w:r>
          </w:p>
          <w:p w14:paraId="3295DFDC" w14:textId="77777777" w:rsidR="000C4ABD" w:rsidRPr="00BA443C" w:rsidRDefault="000C4ABD" w:rsidP="000C4ABD">
            <w:pPr>
              <w:pStyle w:val="Footer"/>
              <w:tabs>
                <w:tab w:val="clear" w:pos="4153"/>
                <w:tab w:val="clear" w:pos="8306"/>
              </w:tabs>
              <w:rPr>
                <w:rFonts w:ascii="Arial" w:hAnsi="Arial" w:cs="Arial"/>
                <w:szCs w:val="24"/>
              </w:rPr>
            </w:pPr>
          </w:p>
          <w:p w14:paraId="3AB9C7B9"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£86.1m Deficit for Hampshire Dedicated Schools Grant (DSG) at year end 2022/23. </w:t>
            </w:r>
          </w:p>
          <w:p w14:paraId="042FE505"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Represents 7% of total DSG income for 2022/23 and 49% of the High Needs Block allocation.</w:t>
            </w:r>
          </w:p>
          <w:p w14:paraId="3C719801"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The forecast cumulative DSG deficit at the end of 2023/24 has increased to £129.7m 11% of total DSG funding for 2023/24 and 66% of the High Needs Block allocation.</w:t>
            </w:r>
          </w:p>
          <w:p w14:paraId="6CE13820"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Hampshire remains one of the lower funded local authorities through the High Needs National Funding Formula.</w:t>
            </w:r>
          </w:p>
          <w:p w14:paraId="173314B2"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 xml:space="preserve">Between the reforms taking effect in 2015 and 2023 there has been a 192% increase in the number of EHC Plans being maintained (as </w:t>
            </w:r>
            <w:proofErr w:type="gramStart"/>
            <w:r w:rsidRPr="00BA443C">
              <w:rPr>
                <w:rFonts w:ascii="Arial" w:hAnsi="Arial" w:cs="Arial"/>
                <w:szCs w:val="24"/>
              </w:rPr>
              <w:t>at</w:t>
            </w:r>
            <w:proofErr w:type="gramEnd"/>
            <w:r w:rsidRPr="00BA443C">
              <w:rPr>
                <w:rFonts w:ascii="Arial" w:hAnsi="Arial" w:cs="Arial"/>
                <w:szCs w:val="24"/>
              </w:rPr>
              <w:t xml:space="preserve"> January 2023).</w:t>
            </w:r>
          </w:p>
          <w:p w14:paraId="1DADA7E3"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In the 2022/23 academic year the service received over 3,500 requests for EHC needs assessments, an 18% increase on the previous academic year.</w:t>
            </w:r>
          </w:p>
          <w:p w14:paraId="2A0E8449"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The number of EHCPs maintained by the local authority continues to grow. At the end of October 2023 Hampshire maintains 15,886 EHCPs, an increase of 10% on the same period last year. </w:t>
            </w:r>
          </w:p>
          <w:p w14:paraId="09F5AFAD"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The largest growth is in the Aged 11-15 group which has increased by almost 900 EHCPs, while the Under 5s group has experienced the largest percentage increase.</w:t>
            </w:r>
          </w:p>
          <w:p w14:paraId="31613A71"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lastRenderedPageBreak/>
              <w:t>Forecasting models indicate that there could be 19,728 EHCPs maintained by Hampshire by 2025/26. This is a 55% growth from 2022. </w:t>
            </w:r>
          </w:p>
          <w:p w14:paraId="7A0BDC89"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Less than 3% of cases are out of time (they exceed 20 weeks) as at end October 2023. This has improved from just over 10% in 2022 and just over 45% in October 2021.</w:t>
            </w:r>
          </w:p>
          <w:p w14:paraId="34186BA8" w14:textId="77777777" w:rsidR="000C4ABD" w:rsidRPr="00BA443C" w:rsidRDefault="000C4ABD" w:rsidP="000C4ABD">
            <w:pPr>
              <w:pStyle w:val="Footer"/>
              <w:numPr>
                <w:ilvl w:val="0"/>
                <w:numId w:val="40"/>
              </w:numPr>
              <w:rPr>
                <w:rFonts w:ascii="Arial" w:hAnsi="Arial" w:cs="Arial"/>
                <w:szCs w:val="24"/>
              </w:rPr>
            </w:pPr>
            <w:r w:rsidRPr="00BA443C">
              <w:rPr>
                <w:rFonts w:ascii="Arial" w:hAnsi="Arial" w:cs="Arial"/>
                <w:szCs w:val="24"/>
              </w:rPr>
              <w:t>The Transforming SEND Hampshire programme launched internally in January 2022, and was formally launched with schools in November. It is currently forecast to make circa £26.1m savings / cost avoidance in 2023/4. </w:t>
            </w:r>
          </w:p>
          <w:p w14:paraId="46B69683" w14:textId="77777777" w:rsidR="00666E0C" w:rsidRDefault="00666E0C" w:rsidP="001B1A10">
            <w:pPr>
              <w:pStyle w:val="BodyText"/>
              <w:spacing w:after="0"/>
              <w:rPr>
                <w:rFonts w:ascii="Arial" w:hAnsi="Arial" w:cs="Arial"/>
                <w:szCs w:val="24"/>
              </w:rPr>
            </w:pPr>
          </w:p>
          <w:p w14:paraId="023D7A0B" w14:textId="4E423E8B" w:rsidR="00666E0C" w:rsidRPr="00CD2BFE" w:rsidRDefault="00666E0C" w:rsidP="001B1A10">
            <w:pPr>
              <w:pStyle w:val="BodyText"/>
              <w:spacing w:after="0"/>
              <w:rPr>
                <w:rFonts w:ascii="Arial" w:hAnsi="Arial" w:cs="Arial"/>
                <w:b/>
                <w:bCs/>
                <w:szCs w:val="24"/>
              </w:rPr>
            </w:pPr>
            <w:r w:rsidRPr="00CD2BFE">
              <w:rPr>
                <w:rFonts w:ascii="Arial" w:hAnsi="Arial" w:cs="Arial"/>
                <w:b/>
                <w:bCs/>
                <w:szCs w:val="24"/>
              </w:rPr>
              <w:t>SN invited question</w:t>
            </w:r>
            <w:r w:rsidR="00CD2BFE" w:rsidRPr="00CD2BFE">
              <w:rPr>
                <w:rFonts w:ascii="Arial" w:hAnsi="Arial" w:cs="Arial"/>
                <w:b/>
                <w:bCs/>
                <w:szCs w:val="24"/>
              </w:rPr>
              <w:t>s.</w:t>
            </w:r>
          </w:p>
          <w:p w14:paraId="1511B4F7" w14:textId="77777777" w:rsidR="00CD2BFE" w:rsidRDefault="00CD2BFE" w:rsidP="001B1A10">
            <w:pPr>
              <w:pStyle w:val="BodyText"/>
              <w:spacing w:after="0"/>
              <w:rPr>
                <w:rFonts w:ascii="Arial" w:hAnsi="Arial" w:cs="Arial"/>
                <w:szCs w:val="24"/>
              </w:rPr>
            </w:pPr>
          </w:p>
          <w:p w14:paraId="0034B1E1" w14:textId="6AAF6BCA" w:rsidR="005A4936" w:rsidRDefault="002851AB" w:rsidP="00AE470F">
            <w:pPr>
              <w:pStyle w:val="BodyText"/>
              <w:rPr>
                <w:rFonts w:ascii="Arial" w:hAnsi="Arial" w:cs="Arial"/>
                <w:szCs w:val="24"/>
              </w:rPr>
            </w:pPr>
            <w:r>
              <w:rPr>
                <w:rFonts w:ascii="Arial" w:hAnsi="Arial" w:cs="Arial"/>
                <w:szCs w:val="24"/>
              </w:rPr>
              <w:t xml:space="preserve">CA noted that </w:t>
            </w:r>
            <w:r w:rsidR="007A502B">
              <w:rPr>
                <w:rFonts w:ascii="Arial" w:hAnsi="Arial" w:cs="Arial"/>
                <w:szCs w:val="24"/>
              </w:rPr>
              <w:t>the points</w:t>
            </w:r>
            <w:r w:rsidR="001C789A">
              <w:rPr>
                <w:rFonts w:ascii="Arial" w:hAnsi="Arial" w:cs="Arial"/>
                <w:szCs w:val="24"/>
              </w:rPr>
              <w:t xml:space="preserve"> in </w:t>
            </w:r>
            <w:r w:rsidRPr="001C789A">
              <w:rPr>
                <w:rFonts w:ascii="Arial" w:hAnsi="Arial" w:cs="Arial"/>
                <w:szCs w:val="24"/>
              </w:rPr>
              <w:t>slide</w:t>
            </w:r>
            <w:r w:rsidR="001C71AC" w:rsidRPr="001C789A">
              <w:rPr>
                <w:rFonts w:ascii="Arial" w:hAnsi="Arial" w:cs="Arial"/>
                <w:szCs w:val="24"/>
              </w:rPr>
              <w:t xml:space="preserve"> 17, </w:t>
            </w:r>
            <w:r w:rsidR="00D51CBA">
              <w:rPr>
                <w:rFonts w:ascii="Arial" w:hAnsi="Arial" w:cs="Arial"/>
                <w:szCs w:val="24"/>
              </w:rPr>
              <w:t xml:space="preserve">in </w:t>
            </w:r>
            <w:r w:rsidR="001C789A" w:rsidRPr="001C789A">
              <w:rPr>
                <w:rFonts w:ascii="Arial" w:hAnsi="Arial" w:cs="Arial"/>
                <w:szCs w:val="24"/>
              </w:rPr>
              <w:t>relation to C</w:t>
            </w:r>
            <w:r w:rsidR="001C71AC" w:rsidRPr="001C789A">
              <w:rPr>
                <w:rFonts w:ascii="Arial" w:hAnsi="Arial" w:cs="Arial"/>
                <w:szCs w:val="24"/>
              </w:rPr>
              <w:t>ommissioning AP</w:t>
            </w:r>
            <w:r w:rsidR="001C789A" w:rsidRPr="001C789A">
              <w:rPr>
                <w:rFonts w:ascii="Arial" w:hAnsi="Arial" w:cs="Arial"/>
                <w:szCs w:val="24"/>
              </w:rPr>
              <w:t>,</w:t>
            </w:r>
            <w:r w:rsidR="001C71AC">
              <w:rPr>
                <w:rFonts w:ascii="Arial" w:hAnsi="Arial" w:cs="Arial"/>
                <w:szCs w:val="24"/>
              </w:rPr>
              <w:t xml:space="preserve"> looks like a good way forward and that it would be good to extend beyond SEN</w:t>
            </w:r>
            <w:r w:rsidR="00A02858">
              <w:rPr>
                <w:rFonts w:ascii="Arial" w:hAnsi="Arial" w:cs="Arial"/>
                <w:szCs w:val="24"/>
              </w:rPr>
              <w:t>.  NS said that any funding that comes in is for whole system, not just high needs.</w:t>
            </w:r>
          </w:p>
          <w:p w14:paraId="0E8874E5" w14:textId="050F1743" w:rsidR="008B318B" w:rsidRDefault="00B61852" w:rsidP="00AE470F">
            <w:pPr>
              <w:pStyle w:val="BodyText"/>
              <w:rPr>
                <w:rFonts w:ascii="Arial" w:hAnsi="Arial" w:cs="Arial"/>
                <w:szCs w:val="24"/>
              </w:rPr>
            </w:pPr>
            <w:r>
              <w:rPr>
                <w:rFonts w:ascii="Arial" w:hAnsi="Arial" w:cs="Arial"/>
                <w:szCs w:val="24"/>
              </w:rPr>
              <w:t xml:space="preserve">PM asked if there was more scope for up-front discussions with Headteachers to integrate a child </w:t>
            </w:r>
            <w:r w:rsidR="00607334">
              <w:rPr>
                <w:rFonts w:ascii="Arial" w:hAnsi="Arial" w:cs="Arial"/>
                <w:szCs w:val="24"/>
              </w:rPr>
              <w:t>within mainstream, with a bespoke package.  NS said that it is a preference to build communications with the community</w:t>
            </w:r>
            <w:r w:rsidR="008B318B">
              <w:rPr>
                <w:rFonts w:ascii="Arial" w:hAnsi="Arial" w:cs="Arial"/>
                <w:szCs w:val="24"/>
              </w:rPr>
              <w:t>.  PM asked for this to be fed-back through SEN management.</w:t>
            </w:r>
          </w:p>
          <w:p w14:paraId="15965B07" w14:textId="3400F1A6" w:rsidR="008B318B" w:rsidRDefault="003A66BF" w:rsidP="00AE470F">
            <w:pPr>
              <w:pStyle w:val="BodyText"/>
              <w:rPr>
                <w:rFonts w:ascii="Arial" w:hAnsi="Arial" w:cs="Arial"/>
                <w:szCs w:val="24"/>
              </w:rPr>
            </w:pPr>
            <w:r>
              <w:rPr>
                <w:rFonts w:ascii="Arial" w:hAnsi="Arial" w:cs="Arial"/>
                <w:szCs w:val="24"/>
              </w:rPr>
              <w:t>KM said that there are a lot of communications, emails going back and forth that take up excessive time.  NS responded that she was aware of this</w:t>
            </w:r>
            <w:r w:rsidR="00D456B2">
              <w:rPr>
                <w:rFonts w:ascii="Arial" w:hAnsi="Arial" w:cs="Arial"/>
                <w:szCs w:val="24"/>
              </w:rPr>
              <w:t xml:space="preserve"> and that unfortunately there had been a lot of staff changes and that it takes months before a process can be reviewed.</w:t>
            </w:r>
          </w:p>
          <w:p w14:paraId="66553063" w14:textId="78B82E7E" w:rsidR="00D456B2" w:rsidRDefault="00D456B2" w:rsidP="00AE470F">
            <w:pPr>
              <w:pStyle w:val="BodyText"/>
              <w:rPr>
                <w:rFonts w:ascii="Arial" w:hAnsi="Arial" w:cs="Arial"/>
                <w:szCs w:val="24"/>
              </w:rPr>
            </w:pPr>
            <w:r>
              <w:rPr>
                <w:rFonts w:ascii="Arial" w:hAnsi="Arial" w:cs="Arial"/>
                <w:szCs w:val="24"/>
              </w:rPr>
              <w:t>Many members agreed that it would be good to reduce the costs of spe</w:t>
            </w:r>
            <w:r w:rsidR="008D022B">
              <w:rPr>
                <w:rFonts w:ascii="Arial" w:hAnsi="Arial" w:cs="Arial"/>
                <w:szCs w:val="24"/>
              </w:rPr>
              <w:t>cial places and it was felt that individual schools could provide the service much cheaper.</w:t>
            </w:r>
          </w:p>
          <w:p w14:paraId="44BF4F27" w14:textId="23EA7DBC" w:rsidR="008D022B" w:rsidRDefault="008D022B" w:rsidP="00AE470F">
            <w:pPr>
              <w:pStyle w:val="BodyText"/>
              <w:rPr>
                <w:rFonts w:ascii="Arial" w:hAnsi="Arial" w:cs="Arial"/>
                <w:szCs w:val="24"/>
              </w:rPr>
            </w:pPr>
            <w:r>
              <w:rPr>
                <w:rFonts w:ascii="Arial" w:hAnsi="Arial" w:cs="Arial"/>
                <w:szCs w:val="24"/>
              </w:rPr>
              <w:t>CS ask</w:t>
            </w:r>
            <w:r w:rsidR="00A24470">
              <w:rPr>
                <w:rFonts w:ascii="Arial" w:hAnsi="Arial" w:cs="Arial"/>
                <w:szCs w:val="24"/>
              </w:rPr>
              <w:t>ed if there was anything the group can do to help reduce increasing parental requests.  NS said that a guide for parents</w:t>
            </w:r>
            <w:r w:rsidR="005B38DE">
              <w:rPr>
                <w:rFonts w:ascii="Arial" w:hAnsi="Arial" w:cs="Arial"/>
                <w:szCs w:val="24"/>
              </w:rPr>
              <w:t xml:space="preserve"> had been circulated to schools the day before and had requested feedback.</w:t>
            </w:r>
          </w:p>
          <w:p w14:paraId="467DA8F6" w14:textId="7E99E67F" w:rsidR="001C1696" w:rsidRDefault="001C1696" w:rsidP="00AE470F">
            <w:pPr>
              <w:pStyle w:val="BodyText"/>
              <w:rPr>
                <w:rFonts w:ascii="Arial" w:hAnsi="Arial" w:cs="Arial"/>
                <w:szCs w:val="24"/>
              </w:rPr>
            </w:pPr>
            <w:r>
              <w:rPr>
                <w:rFonts w:ascii="Arial" w:hAnsi="Arial" w:cs="Arial"/>
                <w:szCs w:val="24"/>
              </w:rPr>
              <w:t>CS noted that Hamp</w:t>
            </w:r>
            <w:r w:rsidR="00A77589">
              <w:rPr>
                <w:rFonts w:ascii="Arial" w:hAnsi="Arial" w:cs="Arial"/>
                <w:szCs w:val="24"/>
              </w:rPr>
              <w:t xml:space="preserve">shire is less funded that other counties and asked if this may be challenged.  AM said that Hampshire is </w:t>
            </w:r>
            <w:r w:rsidR="00904656">
              <w:rPr>
                <w:rFonts w:ascii="Arial" w:hAnsi="Arial" w:cs="Arial"/>
                <w:szCs w:val="24"/>
              </w:rPr>
              <w:t>the 17</w:t>
            </w:r>
            <w:r w:rsidR="00904656" w:rsidRPr="00904656">
              <w:rPr>
                <w:rFonts w:ascii="Arial" w:hAnsi="Arial" w:cs="Arial"/>
                <w:szCs w:val="24"/>
                <w:vertAlign w:val="superscript"/>
              </w:rPr>
              <w:t>th</w:t>
            </w:r>
            <w:r w:rsidR="00904656">
              <w:rPr>
                <w:rFonts w:ascii="Arial" w:hAnsi="Arial" w:cs="Arial"/>
                <w:szCs w:val="24"/>
              </w:rPr>
              <w:t xml:space="preserve"> lowest funded (was previously 6</w:t>
            </w:r>
            <w:r w:rsidR="00904656" w:rsidRPr="00904656">
              <w:rPr>
                <w:rFonts w:ascii="Arial" w:hAnsi="Arial" w:cs="Arial"/>
                <w:szCs w:val="24"/>
                <w:vertAlign w:val="superscript"/>
              </w:rPr>
              <w:t>th</w:t>
            </w:r>
            <w:r w:rsidR="00904656">
              <w:rPr>
                <w:rFonts w:ascii="Arial" w:hAnsi="Arial" w:cs="Arial"/>
                <w:szCs w:val="24"/>
              </w:rPr>
              <w:t>) and that it is challenged.</w:t>
            </w:r>
            <w:r w:rsidR="00F26E70">
              <w:rPr>
                <w:rFonts w:ascii="Arial" w:hAnsi="Arial" w:cs="Arial"/>
                <w:szCs w:val="24"/>
              </w:rPr>
              <w:t xml:space="preserve"> HND is £4.6bn short nationally overall.</w:t>
            </w:r>
          </w:p>
          <w:p w14:paraId="5EF71207" w14:textId="3A61A914" w:rsidR="00F26E70" w:rsidRDefault="00F26E70" w:rsidP="00AE470F">
            <w:pPr>
              <w:pStyle w:val="BodyText"/>
              <w:rPr>
                <w:rFonts w:ascii="Arial" w:hAnsi="Arial" w:cs="Arial"/>
                <w:szCs w:val="24"/>
              </w:rPr>
            </w:pPr>
            <w:r>
              <w:rPr>
                <w:rFonts w:ascii="Arial" w:hAnsi="Arial" w:cs="Arial"/>
                <w:szCs w:val="24"/>
              </w:rPr>
              <w:t xml:space="preserve">MM </w:t>
            </w:r>
            <w:r w:rsidR="001F46E7">
              <w:rPr>
                <w:rFonts w:ascii="Arial" w:hAnsi="Arial" w:cs="Arial"/>
                <w:szCs w:val="24"/>
              </w:rPr>
              <w:t>asked how the number of EHCPs compared for Hampshire.  NS said that it is tracked just abo</w:t>
            </w:r>
            <w:r w:rsidR="008E6612">
              <w:rPr>
                <w:rFonts w:ascii="Arial" w:hAnsi="Arial" w:cs="Arial"/>
                <w:szCs w:val="24"/>
              </w:rPr>
              <w:t>ve</w:t>
            </w:r>
            <w:r w:rsidR="001F46E7">
              <w:rPr>
                <w:rFonts w:ascii="Arial" w:hAnsi="Arial" w:cs="Arial"/>
                <w:szCs w:val="24"/>
              </w:rPr>
              <w:t xml:space="preserve"> national levels.</w:t>
            </w:r>
          </w:p>
          <w:p w14:paraId="50EE89D1" w14:textId="535C8E0D" w:rsidR="008E6612" w:rsidRDefault="00A702E8" w:rsidP="00AE470F">
            <w:pPr>
              <w:pStyle w:val="BodyText"/>
              <w:rPr>
                <w:rFonts w:ascii="Arial" w:hAnsi="Arial" w:cs="Arial"/>
                <w:szCs w:val="24"/>
              </w:rPr>
            </w:pPr>
            <w:r>
              <w:rPr>
                <w:rFonts w:ascii="Arial" w:hAnsi="Arial" w:cs="Arial"/>
                <w:szCs w:val="24"/>
              </w:rPr>
              <w:t xml:space="preserve">MM </w:t>
            </w:r>
            <w:r w:rsidR="003A7541">
              <w:rPr>
                <w:rFonts w:ascii="Arial" w:hAnsi="Arial" w:cs="Arial"/>
                <w:szCs w:val="24"/>
              </w:rPr>
              <w:t>asked i</w:t>
            </w:r>
            <w:r w:rsidR="00C628FB">
              <w:rPr>
                <w:rFonts w:ascii="Arial" w:hAnsi="Arial" w:cs="Arial"/>
                <w:szCs w:val="24"/>
              </w:rPr>
              <w:t>f INMSS Section 41 could be addressed</w:t>
            </w:r>
            <w:r w:rsidR="00301AA5">
              <w:rPr>
                <w:rFonts w:ascii="Arial" w:hAnsi="Arial" w:cs="Arial"/>
                <w:szCs w:val="24"/>
              </w:rPr>
              <w:t xml:space="preserve">, whereby schools can choose to be bound to it </w:t>
            </w:r>
            <w:r w:rsidR="00DA5F4F">
              <w:rPr>
                <w:rFonts w:ascii="Arial" w:hAnsi="Arial" w:cs="Arial"/>
                <w:szCs w:val="24"/>
              </w:rPr>
              <w:t>admit or not,</w:t>
            </w:r>
            <w:r w:rsidR="00301AA5">
              <w:rPr>
                <w:rFonts w:ascii="Arial" w:hAnsi="Arial" w:cs="Arial"/>
                <w:szCs w:val="24"/>
              </w:rPr>
              <w:t xml:space="preserve"> and that schools can give</w:t>
            </w:r>
            <w:r w:rsidR="00DA5F4F">
              <w:rPr>
                <w:rFonts w:ascii="Arial" w:hAnsi="Arial" w:cs="Arial"/>
                <w:szCs w:val="24"/>
              </w:rPr>
              <w:t xml:space="preserve"> six</w:t>
            </w:r>
            <w:r w:rsidR="00301AA5">
              <w:rPr>
                <w:rFonts w:ascii="Arial" w:hAnsi="Arial" w:cs="Arial"/>
                <w:szCs w:val="24"/>
              </w:rPr>
              <w:t xml:space="preserve"> </w:t>
            </w:r>
            <w:r w:rsidR="00533646">
              <w:rPr>
                <w:rFonts w:ascii="Arial" w:hAnsi="Arial" w:cs="Arial"/>
                <w:szCs w:val="24"/>
              </w:rPr>
              <w:t>weeks’ notice</w:t>
            </w:r>
            <w:r w:rsidR="00301AA5">
              <w:rPr>
                <w:rFonts w:ascii="Arial" w:hAnsi="Arial" w:cs="Arial"/>
                <w:szCs w:val="24"/>
              </w:rPr>
              <w:t xml:space="preserve"> to end an offer</w:t>
            </w:r>
            <w:r w:rsidR="00217B50">
              <w:rPr>
                <w:rFonts w:ascii="Arial" w:hAnsi="Arial" w:cs="Arial"/>
                <w:szCs w:val="24"/>
              </w:rPr>
              <w:t>.  SD said that all schools are exempt from exclusions</w:t>
            </w:r>
            <w:r w:rsidR="00533646">
              <w:rPr>
                <w:rFonts w:ascii="Arial" w:hAnsi="Arial" w:cs="Arial"/>
                <w:szCs w:val="24"/>
              </w:rPr>
              <w:t xml:space="preserve"> in the DfE guidance.</w:t>
            </w:r>
          </w:p>
          <w:p w14:paraId="749830C9" w14:textId="090F7DFD" w:rsidR="004E209F" w:rsidRDefault="004E209F" w:rsidP="00AE470F">
            <w:pPr>
              <w:pStyle w:val="BodyText"/>
              <w:rPr>
                <w:rFonts w:ascii="Arial" w:hAnsi="Arial" w:cs="Arial"/>
                <w:szCs w:val="24"/>
              </w:rPr>
            </w:pPr>
            <w:r>
              <w:rPr>
                <w:rFonts w:ascii="Arial" w:hAnsi="Arial" w:cs="Arial"/>
                <w:szCs w:val="24"/>
              </w:rPr>
              <w:lastRenderedPageBreak/>
              <w:t xml:space="preserve">CA said that Governors of </w:t>
            </w:r>
            <w:r w:rsidR="00BF45B1">
              <w:rPr>
                <w:rFonts w:ascii="Arial" w:hAnsi="Arial" w:cs="Arial"/>
                <w:szCs w:val="24"/>
              </w:rPr>
              <w:t xml:space="preserve">secondary schools in Havant have </w:t>
            </w:r>
            <w:r w:rsidR="00B24EB3">
              <w:rPr>
                <w:rFonts w:ascii="Arial" w:hAnsi="Arial" w:cs="Arial"/>
                <w:szCs w:val="24"/>
              </w:rPr>
              <w:t xml:space="preserve">noted </w:t>
            </w:r>
            <w:r w:rsidR="00BF45B1">
              <w:rPr>
                <w:rFonts w:ascii="Arial" w:hAnsi="Arial" w:cs="Arial"/>
                <w:szCs w:val="24"/>
              </w:rPr>
              <w:t xml:space="preserve">a lack of </w:t>
            </w:r>
            <w:r w:rsidR="00B24EB3">
              <w:rPr>
                <w:rFonts w:ascii="Arial" w:hAnsi="Arial" w:cs="Arial"/>
                <w:szCs w:val="24"/>
              </w:rPr>
              <w:t>resource for 16+ EHCPs</w:t>
            </w:r>
            <w:r w:rsidR="00371D4D">
              <w:rPr>
                <w:rFonts w:ascii="Arial" w:hAnsi="Arial" w:cs="Arial"/>
                <w:szCs w:val="24"/>
              </w:rPr>
              <w:t>.</w:t>
            </w:r>
          </w:p>
          <w:p w14:paraId="4D248844" w14:textId="77777777" w:rsidR="00C85005" w:rsidRDefault="00371D4D" w:rsidP="00AE470F">
            <w:pPr>
              <w:pStyle w:val="BodyText"/>
              <w:rPr>
                <w:rFonts w:ascii="Arial" w:hAnsi="Arial" w:cs="Arial"/>
                <w:szCs w:val="24"/>
              </w:rPr>
            </w:pPr>
            <w:r>
              <w:rPr>
                <w:rFonts w:ascii="Arial" w:hAnsi="Arial" w:cs="Arial"/>
                <w:szCs w:val="24"/>
              </w:rPr>
              <w:t>PM agreed to discuss the cost</w:t>
            </w:r>
            <w:r w:rsidR="00FA5C7F">
              <w:rPr>
                <w:rFonts w:ascii="Arial" w:hAnsi="Arial" w:cs="Arial"/>
                <w:szCs w:val="24"/>
              </w:rPr>
              <w:t>s to schools</w:t>
            </w:r>
            <w:r w:rsidR="00C85005">
              <w:rPr>
                <w:rFonts w:ascii="Arial" w:hAnsi="Arial" w:cs="Arial"/>
                <w:szCs w:val="24"/>
              </w:rPr>
              <w:t xml:space="preserve"> in more detail with AM.</w:t>
            </w:r>
          </w:p>
          <w:p w14:paraId="51809BA4" w14:textId="7A70FE28" w:rsidR="00371D4D" w:rsidRDefault="00C85005" w:rsidP="00AE470F">
            <w:pPr>
              <w:pStyle w:val="BodyText"/>
              <w:rPr>
                <w:rFonts w:ascii="Arial" w:hAnsi="Arial" w:cs="Arial"/>
                <w:szCs w:val="24"/>
              </w:rPr>
            </w:pPr>
            <w:r>
              <w:rPr>
                <w:rFonts w:ascii="Arial" w:hAnsi="Arial" w:cs="Arial"/>
                <w:szCs w:val="24"/>
              </w:rPr>
              <w:t>I</w:t>
            </w:r>
            <w:r w:rsidR="00FA5C7F">
              <w:rPr>
                <w:rFonts w:ascii="Arial" w:hAnsi="Arial" w:cs="Arial"/>
                <w:szCs w:val="24"/>
              </w:rPr>
              <w:t>t was agreed</w:t>
            </w:r>
            <w:r>
              <w:rPr>
                <w:rFonts w:ascii="Arial" w:hAnsi="Arial" w:cs="Arial"/>
                <w:szCs w:val="24"/>
              </w:rPr>
              <w:t xml:space="preserve"> that there is a concern about numbers going off the scale and</w:t>
            </w:r>
            <w:r w:rsidR="00FA5C7F">
              <w:rPr>
                <w:rFonts w:ascii="Arial" w:hAnsi="Arial" w:cs="Arial"/>
                <w:szCs w:val="24"/>
              </w:rPr>
              <w:t xml:space="preserve"> that demand outstrips the funding provided</w:t>
            </w:r>
            <w:r>
              <w:rPr>
                <w:rFonts w:ascii="Arial" w:hAnsi="Arial" w:cs="Arial"/>
                <w:szCs w:val="24"/>
              </w:rPr>
              <w:t>.</w:t>
            </w:r>
          </w:p>
          <w:p w14:paraId="259B10CF" w14:textId="0A06EA43" w:rsidR="009B2516" w:rsidRDefault="009B2516" w:rsidP="00AE470F">
            <w:pPr>
              <w:pStyle w:val="BodyText"/>
              <w:rPr>
                <w:rFonts w:ascii="Arial" w:hAnsi="Arial" w:cs="Arial"/>
                <w:szCs w:val="24"/>
              </w:rPr>
            </w:pPr>
            <w:r>
              <w:rPr>
                <w:rFonts w:ascii="Arial" w:hAnsi="Arial" w:cs="Arial"/>
                <w:szCs w:val="24"/>
              </w:rPr>
              <w:t>NS urged members to speak to local Councillors, DfE contacts, MPs.</w:t>
            </w:r>
          </w:p>
          <w:p w14:paraId="56D8CCEC" w14:textId="1E74C19F" w:rsidR="00253BE6" w:rsidRPr="00CE6E11" w:rsidRDefault="00253BE6" w:rsidP="00AE470F">
            <w:pPr>
              <w:pStyle w:val="BodyText"/>
              <w:rPr>
                <w:rFonts w:ascii="Arial" w:hAnsi="Arial" w:cs="Arial"/>
                <w:szCs w:val="24"/>
              </w:rPr>
            </w:pPr>
            <w:r>
              <w:rPr>
                <w:rFonts w:ascii="Arial" w:hAnsi="Arial" w:cs="Arial"/>
                <w:szCs w:val="24"/>
              </w:rPr>
              <w:t>There were no further questions.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63A5B5E" w14:textId="77777777" w:rsidR="00034D5F" w:rsidRPr="0086388C" w:rsidRDefault="00034D5F" w:rsidP="00820FFA">
            <w:pPr>
              <w:spacing w:after="120"/>
              <w:rPr>
                <w:rFonts w:ascii="Arial" w:hAnsi="Arial" w:cs="Arial"/>
                <w:b/>
                <w:szCs w:val="24"/>
              </w:rPr>
            </w:pPr>
          </w:p>
        </w:tc>
      </w:tr>
      <w:tr w:rsidR="00F52EEE" w:rsidRPr="0086388C" w14:paraId="49D1CC00" w14:textId="77777777" w:rsidTr="00243A0B">
        <w:tc>
          <w:tcPr>
            <w:tcW w:w="528" w:type="dxa"/>
            <w:tcBorders>
              <w:top w:val="single" w:sz="4" w:space="0" w:color="auto"/>
              <w:left w:val="single" w:sz="4" w:space="0" w:color="auto"/>
              <w:bottom w:val="single" w:sz="4" w:space="0" w:color="auto"/>
              <w:right w:val="single" w:sz="4" w:space="0" w:color="auto"/>
            </w:tcBorders>
            <w:shd w:val="clear" w:color="auto" w:fill="auto"/>
          </w:tcPr>
          <w:p w14:paraId="588495FB" w14:textId="108BF492" w:rsidR="00F52EEE" w:rsidRDefault="00F52EEE" w:rsidP="008956BF">
            <w:pPr>
              <w:spacing w:after="120"/>
              <w:rPr>
                <w:rFonts w:ascii="Arial" w:hAnsi="Arial" w:cs="Arial"/>
                <w:b/>
                <w:szCs w:val="24"/>
              </w:rPr>
            </w:pPr>
            <w:r>
              <w:rPr>
                <w:rFonts w:ascii="Arial" w:hAnsi="Arial" w:cs="Arial"/>
                <w:b/>
                <w:szCs w:val="24"/>
              </w:rPr>
              <w:lastRenderedPageBreak/>
              <w:t>5</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6B10CDDA" w14:textId="77777777" w:rsidR="00F52EEE" w:rsidRDefault="00F52EEE" w:rsidP="008956BF">
            <w:pPr>
              <w:pStyle w:val="ListParagraph"/>
              <w:spacing w:after="120" w:line="240" w:lineRule="auto"/>
              <w:ind w:left="0"/>
              <w:contextualSpacing w:val="0"/>
              <w:rPr>
                <w:rFonts w:ascii="Arial" w:hAnsi="Arial" w:cs="Arial"/>
                <w:b/>
                <w:bCs/>
                <w:sz w:val="24"/>
                <w:szCs w:val="24"/>
              </w:rPr>
            </w:pPr>
            <w:r>
              <w:rPr>
                <w:rFonts w:ascii="Arial" w:hAnsi="Arial" w:cs="Arial"/>
                <w:b/>
                <w:bCs/>
                <w:sz w:val="24"/>
                <w:szCs w:val="24"/>
              </w:rPr>
              <w:t>Special School Funding</w:t>
            </w:r>
          </w:p>
          <w:p w14:paraId="36E124E7" w14:textId="4F5F34BC" w:rsidR="008472AA" w:rsidRPr="00BA443C" w:rsidRDefault="00F52EEE" w:rsidP="008956BF">
            <w:pPr>
              <w:pStyle w:val="ListParagraph"/>
              <w:spacing w:after="0" w:line="240" w:lineRule="auto"/>
              <w:ind w:left="0"/>
              <w:contextualSpacing w:val="0"/>
              <w:rPr>
                <w:rFonts w:ascii="Arial" w:hAnsi="Arial" w:cs="Arial"/>
                <w:sz w:val="24"/>
                <w:szCs w:val="24"/>
              </w:rPr>
            </w:pPr>
            <w:r w:rsidRPr="00BA443C">
              <w:rPr>
                <w:rFonts w:ascii="Arial" w:hAnsi="Arial" w:cs="Arial"/>
                <w:sz w:val="24"/>
                <w:szCs w:val="24"/>
              </w:rPr>
              <w:t>Steve Devlin</w:t>
            </w:r>
            <w:r w:rsidR="006B121A" w:rsidRPr="00BA443C">
              <w:rPr>
                <w:rFonts w:ascii="Arial" w:hAnsi="Arial" w:cs="Arial"/>
                <w:sz w:val="24"/>
                <w:szCs w:val="24"/>
              </w:rPr>
              <w:t xml:space="preserve"> </w:t>
            </w:r>
            <w:r w:rsidR="008472AA" w:rsidRPr="00BA443C">
              <w:rPr>
                <w:rFonts w:ascii="Arial" w:hAnsi="Arial" w:cs="Arial"/>
                <w:sz w:val="24"/>
                <w:szCs w:val="24"/>
              </w:rPr>
              <w:t>delivered a power point presentation of the framework.</w:t>
            </w:r>
          </w:p>
          <w:p w14:paraId="76518A68" w14:textId="77777777" w:rsidR="008472AA" w:rsidRPr="00BA443C" w:rsidRDefault="008472AA" w:rsidP="008956BF">
            <w:pPr>
              <w:pStyle w:val="Footer"/>
              <w:tabs>
                <w:tab w:val="clear" w:pos="4153"/>
                <w:tab w:val="clear" w:pos="8306"/>
              </w:tabs>
              <w:rPr>
                <w:rFonts w:ascii="Arial" w:hAnsi="Arial" w:cs="Arial"/>
                <w:szCs w:val="24"/>
              </w:rPr>
            </w:pPr>
          </w:p>
          <w:p w14:paraId="3137A57A" w14:textId="77777777" w:rsidR="008472AA" w:rsidRPr="00BA443C" w:rsidRDefault="008472AA" w:rsidP="008956BF">
            <w:pPr>
              <w:pStyle w:val="Footer"/>
              <w:tabs>
                <w:tab w:val="clear" w:pos="4153"/>
                <w:tab w:val="clear" w:pos="8306"/>
              </w:tabs>
              <w:rPr>
                <w:rFonts w:ascii="Arial" w:hAnsi="Arial" w:cs="Arial"/>
                <w:szCs w:val="24"/>
              </w:rPr>
            </w:pPr>
            <w:r w:rsidRPr="00BA443C">
              <w:rPr>
                <w:rFonts w:ascii="Arial" w:hAnsi="Arial" w:cs="Arial"/>
                <w:szCs w:val="24"/>
              </w:rPr>
              <w:t>The presentation showed the special school funding breakdown as-is and detailed a comprehensive review of this existing framework that had considered the current processes, funding streams and values.  SD advised that Special Schools had been consulted through each stage and supported to provide information.  Key findings from the review were shared and a proposed new framework intended to simplify the process.  The impacts and costs of implementation from 1</w:t>
            </w:r>
            <w:r w:rsidRPr="00BA443C">
              <w:rPr>
                <w:rFonts w:ascii="Arial" w:hAnsi="Arial" w:cs="Arial"/>
                <w:szCs w:val="24"/>
                <w:vertAlign w:val="superscript"/>
              </w:rPr>
              <w:t>st</w:t>
            </w:r>
            <w:r w:rsidRPr="00BA443C">
              <w:rPr>
                <w:rFonts w:ascii="Arial" w:hAnsi="Arial" w:cs="Arial"/>
                <w:szCs w:val="24"/>
              </w:rPr>
              <w:t xml:space="preserve"> April 2024 were also shared.</w:t>
            </w:r>
          </w:p>
          <w:p w14:paraId="4BC4D5EE" w14:textId="77777777" w:rsidR="00E56674" w:rsidRDefault="00E56674" w:rsidP="008956BF">
            <w:pPr>
              <w:pStyle w:val="ListParagraph"/>
              <w:spacing w:after="0" w:line="240" w:lineRule="auto"/>
              <w:ind w:left="0"/>
              <w:contextualSpacing w:val="0"/>
              <w:rPr>
                <w:rFonts w:ascii="Arial" w:hAnsi="Arial" w:cs="Arial"/>
                <w:sz w:val="24"/>
                <w:szCs w:val="24"/>
              </w:rPr>
            </w:pPr>
          </w:p>
          <w:p w14:paraId="7DA3CDD3" w14:textId="77777777" w:rsidR="00CD2BFE" w:rsidRDefault="00CD2BFE" w:rsidP="008956BF">
            <w:pPr>
              <w:pStyle w:val="BodyText"/>
              <w:spacing w:after="0"/>
              <w:rPr>
                <w:rFonts w:ascii="Arial" w:hAnsi="Arial" w:cs="Arial"/>
                <w:b/>
                <w:bCs/>
                <w:szCs w:val="24"/>
              </w:rPr>
            </w:pPr>
            <w:r w:rsidRPr="00CD2BFE">
              <w:rPr>
                <w:rFonts w:ascii="Arial" w:hAnsi="Arial" w:cs="Arial"/>
                <w:b/>
                <w:bCs/>
                <w:szCs w:val="24"/>
              </w:rPr>
              <w:t>SN invited questions.</w:t>
            </w:r>
          </w:p>
          <w:p w14:paraId="40C2D3A9" w14:textId="77777777" w:rsidR="00CD2BFE" w:rsidRDefault="00CD2BFE" w:rsidP="008956BF">
            <w:pPr>
              <w:pStyle w:val="BodyText"/>
              <w:spacing w:after="0"/>
              <w:rPr>
                <w:rFonts w:ascii="Arial" w:hAnsi="Arial" w:cs="Arial"/>
                <w:b/>
                <w:bCs/>
                <w:szCs w:val="24"/>
              </w:rPr>
            </w:pPr>
          </w:p>
          <w:p w14:paraId="0B45F593" w14:textId="5FE0325F" w:rsidR="00E56674" w:rsidRPr="00721B5E" w:rsidRDefault="004A6E19" w:rsidP="008956BF">
            <w:pPr>
              <w:pStyle w:val="BodyText"/>
              <w:spacing w:after="0"/>
              <w:rPr>
                <w:rFonts w:ascii="Arial" w:hAnsi="Arial" w:cs="Arial"/>
                <w:szCs w:val="24"/>
              </w:rPr>
            </w:pPr>
            <w:r w:rsidRPr="00721B5E">
              <w:rPr>
                <w:rFonts w:ascii="Arial" w:hAnsi="Arial" w:cs="Arial"/>
                <w:szCs w:val="24"/>
              </w:rPr>
              <w:t>RG said that he was delighted with this plan and that it was moving in the right direction.</w:t>
            </w:r>
          </w:p>
          <w:p w14:paraId="173FBF2B" w14:textId="77777777" w:rsidR="004A6E19" w:rsidRPr="00721B5E" w:rsidRDefault="004A6E19" w:rsidP="008956BF">
            <w:pPr>
              <w:pStyle w:val="BodyText"/>
              <w:spacing w:after="0"/>
              <w:rPr>
                <w:rFonts w:ascii="Arial" w:hAnsi="Arial" w:cs="Arial"/>
                <w:szCs w:val="24"/>
              </w:rPr>
            </w:pPr>
          </w:p>
          <w:p w14:paraId="59DFEF00" w14:textId="57B51114" w:rsidR="00FB3AB7" w:rsidRPr="00721B5E" w:rsidRDefault="004A6E19" w:rsidP="008956BF">
            <w:pPr>
              <w:pStyle w:val="BodyText"/>
              <w:spacing w:after="0"/>
              <w:rPr>
                <w:rFonts w:ascii="Arial" w:hAnsi="Arial" w:cs="Arial"/>
                <w:b/>
                <w:bCs/>
                <w:color w:val="FF0000"/>
                <w:szCs w:val="24"/>
              </w:rPr>
            </w:pPr>
            <w:r w:rsidRPr="00721B5E">
              <w:rPr>
                <w:rFonts w:ascii="Arial" w:hAnsi="Arial" w:cs="Arial"/>
                <w:szCs w:val="24"/>
              </w:rPr>
              <w:t>PM</w:t>
            </w:r>
            <w:r w:rsidR="00985DF8" w:rsidRPr="00721B5E">
              <w:rPr>
                <w:rFonts w:ascii="Arial" w:hAnsi="Arial" w:cs="Arial"/>
                <w:szCs w:val="24"/>
              </w:rPr>
              <w:t xml:space="preserve"> raised the issue of LSA </w:t>
            </w:r>
            <w:proofErr w:type="gramStart"/>
            <w:r w:rsidR="00613903" w:rsidRPr="00721B5E">
              <w:rPr>
                <w:rFonts w:ascii="Arial" w:hAnsi="Arial" w:cs="Arial"/>
                <w:szCs w:val="24"/>
              </w:rPr>
              <w:t>hours</w:t>
            </w:r>
            <w:proofErr w:type="gramEnd"/>
            <w:r w:rsidR="00613903" w:rsidRPr="00721B5E">
              <w:rPr>
                <w:rFonts w:ascii="Arial" w:hAnsi="Arial" w:cs="Arial"/>
                <w:szCs w:val="24"/>
              </w:rPr>
              <w:t xml:space="preserve"> and their variable pay</w:t>
            </w:r>
            <w:r w:rsidR="00ED05D2">
              <w:rPr>
                <w:rFonts w:ascii="Arial" w:hAnsi="Arial" w:cs="Arial"/>
                <w:szCs w:val="24"/>
              </w:rPr>
              <w:t xml:space="preserve"> rate</w:t>
            </w:r>
            <w:r w:rsidR="00613903" w:rsidRPr="00721B5E">
              <w:rPr>
                <w:rFonts w:ascii="Arial" w:hAnsi="Arial" w:cs="Arial"/>
                <w:szCs w:val="24"/>
              </w:rPr>
              <w:t xml:space="preserve">.  SD said the model was based on the current rates but agreed that there was quite a variation.  </w:t>
            </w:r>
            <w:r w:rsidR="00EA4D84">
              <w:rPr>
                <w:rFonts w:ascii="Arial" w:hAnsi="Arial" w:cs="Arial"/>
                <w:szCs w:val="24"/>
              </w:rPr>
              <w:t>MMA</w:t>
            </w:r>
            <w:r w:rsidR="00613903" w:rsidRPr="00721B5E">
              <w:rPr>
                <w:rFonts w:ascii="Arial" w:hAnsi="Arial" w:cs="Arial"/>
                <w:szCs w:val="24"/>
              </w:rPr>
              <w:t xml:space="preserve"> </w:t>
            </w:r>
            <w:r w:rsidR="00C6112B" w:rsidRPr="00721B5E">
              <w:rPr>
                <w:rFonts w:ascii="Arial" w:hAnsi="Arial" w:cs="Arial"/>
                <w:szCs w:val="24"/>
              </w:rPr>
              <w:t>said that the rates vary across the county with some schools being more remote</w:t>
            </w:r>
            <w:r w:rsidR="00FB3AB7" w:rsidRPr="00721B5E">
              <w:rPr>
                <w:rFonts w:ascii="Arial" w:hAnsi="Arial" w:cs="Arial"/>
                <w:szCs w:val="24"/>
              </w:rPr>
              <w:t xml:space="preserve"> and that agency staff rates are higher.</w:t>
            </w:r>
            <w:r w:rsidR="00721B5E">
              <w:rPr>
                <w:rFonts w:ascii="Arial" w:hAnsi="Arial" w:cs="Arial"/>
                <w:szCs w:val="24"/>
              </w:rPr>
              <w:t xml:space="preserve">  </w:t>
            </w:r>
            <w:r w:rsidR="00FB3AB7" w:rsidRPr="00721B5E">
              <w:rPr>
                <w:rFonts w:ascii="Arial" w:hAnsi="Arial" w:cs="Arial"/>
                <w:szCs w:val="24"/>
              </w:rPr>
              <w:t xml:space="preserve">CA </w:t>
            </w:r>
            <w:r w:rsidR="009808D9" w:rsidRPr="00721B5E">
              <w:rPr>
                <w:rFonts w:ascii="Arial" w:hAnsi="Arial" w:cs="Arial"/>
                <w:szCs w:val="24"/>
              </w:rPr>
              <w:t>said that the LSA minimum rate is £11.50 per hour.</w:t>
            </w:r>
            <w:r w:rsidR="009808D9">
              <w:rPr>
                <w:rFonts w:ascii="Arial" w:hAnsi="Arial" w:cs="Arial"/>
                <w:b/>
                <w:bCs/>
                <w:szCs w:val="24"/>
              </w:rPr>
              <w:t xml:space="preserve">  </w:t>
            </w:r>
            <w:r w:rsidR="009808D9" w:rsidRPr="00721B5E">
              <w:rPr>
                <w:rFonts w:ascii="Arial" w:hAnsi="Arial" w:cs="Arial"/>
                <w:b/>
                <w:bCs/>
                <w:color w:val="FF0000"/>
                <w:szCs w:val="24"/>
              </w:rPr>
              <w:t xml:space="preserve">SD </w:t>
            </w:r>
            <w:r w:rsidR="00721B5E" w:rsidRPr="00721B5E">
              <w:rPr>
                <w:rFonts w:ascii="Arial" w:hAnsi="Arial" w:cs="Arial"/>
                <w:b/>
                <w:bCs/>
                <w:color w:val="FF0000"/>
                <w:szCs w:val="24"/>
              </w:rPr>
              <w:t>agreed to discuss further with CA.</w:t>
            </w:r>
          </w:p>
          <w:p w14:paraId="67B8299C" w14:textId="77777777" w:rsidR="00E56674" w:rsidRDefault="00E56674" w:rsidP="008956BF">
            <w:pPr>
              <w:pStyle w:val="BodyText"/>
              <w:spacing w:after="0"/>
              <w:rPr>
                <w:rFonts w:ascii="Arial" w:hAnsi="Arial" w:cs="Arial"/>
                <w:b/>
                <w:bCs/>
                <w:szCs w:val="24"/>
              </w:rPr>
            </w:pPr>
          </w:p>
          <w:p w14:paraId="0BA774FA" w14:textId="0732B345" w:rsidR="008956BF" w:rsidRPr="00E2238A" w:rsidRDefault="008956BF" w:rsidP="008956BF">
            <w:pPr>
              <w:pStyle w:val="BodyText"/>
              <w:spacing w:after="0"/>
              <w:rPr>
                <w:rFonts w:ascii="Arial" w:hAnsi="Arial" w:cs="Arial"/>
                <w:szCs w:val="24"/>
              </w:rPr>
            </w:pPr>
            <w:r w:rsidRPr="00E2238A">
              <w:rPr>
                <w:rFonts w:ascii="Arial" w:hAnsi="Arial" w:cs="Arial"/>
                <w:szCs w:val="24"/>
              </w:rPr>
              <w:t>M</w:t>
            </w:r>
            <w:r w:rsidR="00187771" w:rsidRPr="00E2238A">
              <w:rPr>
                <w:rFonts w:ascii="Arial" w:hAnsi="Arial" w:cs="Arial"/>
                <w:szCs w:val="24"/>
              </w:rPr>
              <w:t>M said that an opportunity to look at retrospective funding comes in March</w:t>
            </w:r>
            <w:r w:rsidR="00EA4D84" w:rsidRPr="00E2238A">
              <w:rPr>
                <w:rFonts w:ascii="Arial" w:hAnsi="Arial" w:cs="Arial"/>
                <w:szCs w:val="24"/>
              </w:rPr>
              <w:t xml:space="preserve"> </w:t>
            </w:r>
            <w:proofErr w:type="gramStart"/>
            <w:r w:rsidR="006371C8" w:rsidRPr="00E2238A">
              <w:rPr>
                <w:rFonts w:ascii="Arial" w:hAnsi="Arial" w:cs="Arial"/>
                <w:szCs w:val="24"/>
              </w:rPr>
              <w:t>and also</w:t>
            </w:r>
            <w:proofErr w:type="gramEnd"/>
            <w:r w:rsidR="006371C8" w:rsidRPr="00E2238A">
              <w:rPr>
                <w:rFonts w:ascii="Arial" w:hAnsi="Arial" w:cs="Arial"/>
                <w:szCs w:val="24"/>
              </w:rPr>
              <w:t xml:space="preserve"> </w:t>
            </w:r>
            <w:r w:rsidR="009E0DBF" w:rsidRPr="00E2238A">
              <w:rPr>
                <w:rFonts w:ascii="Arial" w:hAnsi="Arial" w:cs="Arial"/>
                <w:szCs w:val="24"/>
              </w:rPr>
              <w:t xml:space="preserve">that </w:t>
            </w:r>
            <w:r w:rsidR="006371C8" w:rsidRPr="00E2238A">
              <w:rPr>
                <w:rFonts w:ascii="Arial" w:hAnsi="Arial" w:cs="Arial"/>
                <w:szCs w:val="24"/>
              </w:rPr>
              <w:t xml:space="preserve">case studies should be </w:t>
            </w:r>
            <w:r w:rsidR="00E2238A" w:rsidRPr="00E2238A">
              <w:rPr>
                <w:rFonts w:ascii="Arial" w:hAnsi="Arial" w:cs="Arial"/>
                <w:szCs w:val="24"/>
              </w:rPr>
              <w:t>undertaken</w:t>
            </w:r>
            <w:r w:rsidR="009E0DBF" w:rsidRPr="00E2238A">
              <w:rPr>
                <w:rFonts w:ascii="Arial" w:hAnsi="Arial" w:cs="Arial"/>
                <w:szCs w:val="24"/>
              </w:rPr>
              <w:t xml:space="preserve"> at school level </w:t>
            </w:r>
            <w:r w:rsidR="006371C8" w:rsidRPr="00E2238A">
              <w:rPr>
                <w:rFonts w:ascii="Arial" w:hAnsi="Arial" w:cs="Arial"/>
                <w:szCs w:val="24"/>
              </w:rPr>
              <w:t>to determine how much Health should be paying</w:t>
            </w:r>
            <w:r w:rsidR="00E2238A">
              <w:rPr>
                <w:rFonts w:ascii="Arial" w:hAnsi="Arial" w:cs="Arial"/>
                <w:szCs w:val="24"/>
              </w:rPr>
              <w:t xml:space="preserve"> towards the costs</w:t>
            </w:r>
            <w:r w:rsidR="009E0DBF" w:rsidRPr="00E2238A">
              <w:rPr>
                <w:rFonts w:ascii="Arial" w:hAnsi="Arial" w:cs="Arial"/>
                <w:szCs w:val="24"/>
              </w:rPr>
              <w:t>.</w:t>
            </w:r>
          </w:p>
          <w:p w14:paraId="4204A746" w14:textId="77777777" w:rsidR="008956BF" w:rsidRPr="00CD2BFE" w:rsidRDefault="008956BF" w:rsidP="008956BF">
            <w:pPr>
              <w:pStyle w:val="BodyText"/>
              <w:spacing w:after="0"/>
              <w:rPr>
                <w:rFonts w:ascii="Arial" w:hAnsi="Arial" w:cs="Arial"/>
                <w:b/>
                <w:bCs/>
                <w:szCs w:val="24"/>
              </w:rPr>
            </w:pPr>
          </w:p>
          <w:p w14:paraId="717AB5FE" w14:textId="6579E325" w:rsidR="006B121A" w:rsidRPr="00F52EEE" w:rsidRDefault="006B121A" w:rsidP="008956BF">
            <w:pPr>
              <w:pStyle w:val="ListParagraph"/>
              <w:spacing w:after="120" w:line="240" w:lineRule="auto"/>
              <w:ind w:left="0"/>
              <w:contextualSpacing w:val="0"/>
              <w:rPr>
                <w:rFonts w:ascii="Arial" w:hAnsi="Arial" w:cs="Arial"/>
                <w:sz w:val="24"/>
                <w:szCs w:val="24"/>
              </w:rPr>
            </w:pPr>
            <w:r>
              <w:rPr>
                <w:rFonts w:ascii="Arial" w:hAnsi="Arial" w:cs="Arial"/>
                <w:sz w:val="24"/>
                <w:szCs w:val="24"/>
              </w:rPr>
              <w:t>There were no further questions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C1B919C" w14:textId="77777777" w:rsidR="00F52EEE" w:rsidRDefault="00F52EEE" w:rsidP="008956BF">
            <w:pPr>
              <w:spacing w:after="120"/>
              <w:rPr>
                <w:rFonts w:ascii="Arial" w:hAnsi="Arial" w:cs="Arial"/>
                <w:b/>
                <w:szCs w:val="24"/>
              </w:rPr>
            </w:pPr>
          </w:p>
          <w:p w14:paraId="5FEB3D0A" w14:textId="77777777" w:rsidR="008956BF" w:rsidRDefault="008956BF" w:rsidP="008956BF">
            <w:pPr>
              <w:spacing w:after="120"/>
              <w:rPr>
                <w:rFonts w:ascii="Arial" w:hAnsi="Arial" w:cs="Arial"/>
                <w:b/>
                <w:szCs w:val="24"/>
              </w:rPr>
            </w:pPr>
          </w:p>
          <w:p w14:paraId="127788E7" w14:textId="77777777" w:rsidR="008956BF" w:rsidRDefault="008956BF" w:rsidP="008956BF">
            <w:pPr>
              <w:spacing w:after="120"/>
              <w:rPr>
                <w:rFonts w:ascii="Arial" w:hAnsi="Arial" w:cs="Arial"/>
                <w:b/>
                <w:szCs w:val="24"/>
              </w:rPr>
            </w:pPr>
          </w:p>
          <w:p w14:paraId="3B57498D" w14:textId="77777777" w:rsidR="008956BF" w:rsidRDefault="008956BF" w:rsidP="008956BF">
            <w:pPr>
              <w:spacing w:after="120"/>
              <w:rPr>
                <w:rFonts w:ascii="Arial" w:hAnsi="Arial" w:cs="Arial"/>
                <w:b/>
                <w:szCs w:val="24"/>
              </w:rPr>
            </w:pPr>
          </w:p>
          <w:p w14:paraId="7E92D473" w14:textId="77777777" w:rsidR="008956BF" w:rsidRDefault="008956BF" w:rsidP="008956BF">
            <w:pPr>
              <w:spacing w:after="120"/>
              <w:rPr>
                <w:rFonts w:ascii="Arial" w:hAnsi="Arial" w:cs="Arial"/>
                <w:b/>
                <w:szCs w:val="24"/>
              </w:rPr>
            </w:pPr>
          </w:p>
          <w:p w14:paraId="66070E91" w14:textId="77777777" w:rsidR="008956BF" w:rsidRDefault="008956BF" w:rsidP="008956BF">
            <w:pPr>
              <w:spacing w:after="120"/>
              <w:rPr>
                <w:rFonts w:ascii="Arial" w:hAnsi="Arial" w:cs="Arial"/>
                <w:b/>
                <w:szCs w:val="24"/>
              </w:rPr>
            </w:pPr>
          </w:p>
          <w:p w14:paraId="5DB322AA" w14:textId="77777777" w:rsidR="008956BF" w:rsidRDefault="008956BF" w:rsidP="008956BF">
            <w:pPr>
              <w:spacing w:after="120"/>
              <w:rPr>
                <w:rFonts w:ascii="Arial" w:hAnsi="Arial" w:cs="Arial"/>
                <w:b/>
                <w:szCs w:val="24"/>
              </w:rPr>
            </w:pPr>
          </w:p>
          <w:p w14:paraId="599A2750" w14:textId="77777777" w:rsidR="008956BF" w:rsidRDefault="008956BF" w:rsidP="008956BF">
            <w:pPr>
              <w:spacing w:after="120"/>
              <w:rPr>
                <w:rFonts w:ascii="Arial" w:hAnsi="Arial" w:cs="Arial"/>
                <w:b/>
                <w:szCs w:val="24"/>
              </w:rPr>
            </w:pPr>
          </w:p>
          <w:p w14:paraId="64513226" w14:textId="77777777" w:rsidR="008956BF" w:rsidRDefault="008956BF" w:rsidP="008956BF">
            <w:pPr>
              <w:spacing w:after="120"/>
              <w:rPr>
                <w:rFonts w:ascii="Arial" w:hAnsi="Arial" w:cs="Arial"/>
                <w:b/>
                <w:szCs w:val="24"/>
              </w:rPr>
            </w:pPr>
          </w:p>
          <w:p w14:paraId="38AC4465" w14:textId="77777777" w:rsidR="008956BF" w:rsidRDefault="008956BF" w:rsidP="008956BF">
            <w:pPr>
              <w:spacing w:after="120"/>
              <w:rPr>
                <w:rFonts w:ascii="Arial" w:hAnsi="Arial" w:cs="Arial"/>
                <w:b/>
                <w:szCs w:val="24"/>
              </w:rPr>
            </w:pPr>
          </w:p>
          <w:p w14:paraId="02BF1EE3" w14:textId="77777777" w:rsidR="008956BF" w:rsidRDefault="008956BF" w:rsidP="008956BF">
            <w:pPr>
              <w:spacing w:after="120"/>
              <w:rPr>
                <w:rFonts w:ascii="Arial" w:hAnsi="Arial" w:cs="Arial"/>
                <w:b/>
                <w:szCs w:val="24"/>
              </w:rPr>
            </w:pPr>
          </w:p>
          <w:p w14:paraId="0E0392AB" w14:textId="77777777" w:rsidR="008956BF" w:rsidRDefault="008956BF" w:rsidP="008956BF">
            <w:pPr>
              <w:spacing w:after="120"/>
              <w:rPr>
                <w:rFonts w:ascii="Arial" w:hAnsi="Arial" w:cs="Arial"/>
                <w:b/>
                <w:szCs w:val="24"/>
              </w:rPr>
            </w:pPr>
          </w:p>
          <w:p w14:paraId="39CB8A53" w14:textId="77777777" w:rsidR="008956BF" w:rsidRDefault="008956BF" w:rsidP="008956BF">
            <w:pPr>
              <w:spacing w:after="120"/>
              <w:rPr>
                <w:rFonts w:ascii="Arial" w:hAnsi="Arial" w:cs="Arial"/>
                <w:b/>
                <w:szCs w:val="24"/>
              </w:rPr>
            </w:pPr>
          </w:p>
          <w:p w14:paraId="4E3A9458" w14:textId="77777777" w:rsidR="008956BF" w:rsidRDefault="008956BF" w:rsidP="008956BF">
            <w:pPr>
              <w:spacing w:after="120"/>
              <w:rPr>
                <w:rFonts w:ascii="Arial" w:hAnsi="Arial" w:cs="Arial"/>
                <w:b/>
                <w:szCs w:val="24"/>
              </w:rPr>
            </w:pPr>
          </w:p>
          <w:p w14:paraId="68CEC925" w14:textId="77777777" w:rsidR="008956BF" w:rsidRDefault="008956BF" w:rsidP="008956BF">
            <w:pPr>
              <w:spacing w:after="120"/>
              <w:rPr>
                <w:rFonts w:ascii="Arial" w:hAnsi="Arial" w:cs="Arial"/>
                <w:b/>
                <w:szCs w:val="24"/>
              </w:rPr>
            </w:pPr>
          </w:p>
          <w:p w14:paraId="0BA4BC20" w14:textId="5A2D25ED" w:rsidR="008956BF" w:rsidRDefault="008956BF" w:rsidP="008956BF">
            <w:pPr>
              <w:spacing w:after="120"/>
              <w:rPr>
                <w:rFonts w:ascii="Arial" w:hAnsi="Arial" w:cs="Arial"/>
                <w:b/>
                <w:szCs w:val="24"/>
              </w:rPr>
            </w:pPr>
            <w:r w:rsidRPr="008956BF">
              <w:rPr>
                <w:rFonts w:ascii="Arial" w:hAnsi="Arial" w:cs="Arial"/>
                <w:b/>
                <w:color w:val="FF0000"/>
                <w:szCs w:val="24"/>
              </w:rPr>
              <w:t>CA/SD</w:t>
            </w:r>
          </w:p>
        </w:tc>
      </w:tr>
      <w:tr w:rsidR="00034D5F" w:rsidRPr="0086388C" w14:paraId="0207A4B5" w14:textId="77777777" w:rsidTr="00243A0B">
        <w:tc>
          <w:tcPr>
            <w:tcW w:w="528" w:type="dxa"/>
            <w:tcBorders>
              <w:top w:val="single" w:sz="4" w:space="0" w:color="auto"/>
              <w:left w:val="single" w:sz="4" w:space="0" w:color="auto"/>
              <w:bottom w:val="single" w:sz="4" w:space="0" w:color="auto"/>
              <w:right w:val="single" w:sz="4" w:space="0" w:color="auto"/>
            </w:tcBorders>
            <w:shd w:val="clear" w:color="auto" w:fill="auto"/>
          </w:tcPr>
          <w:p w14:paraId="21538323" w14:textId="3A942D89" w:rsidR="00034D5F" w:rsidRPr="0086388C" w:rsidRDefault="001A4AB9" w:rsidP="00820FFA">
            <w:pPr>
              <w:spacing w:before="120" w:after="120"/>
              <w:rPr>
                <w:rFonts w:ascii="Arial" w:hAnsi="Arial" w:cs="Arial"/>
                <w:b/>
                <w:szCs w:val="24"/>
              </w:rPr>
            </w:pPr>
            <w:r>
              <w:rPr>
                <w:rFonts w:ascii="Arial" w:hAnsi="Arial" w:cs="Arial"/>
                <w:b/>
                <w:szCs w:val="24"/>
              </w:rPr>
              <w:t>6</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1BDA93D5" w14:textId="4B376D19" w:rsidR="00034D5F" w:rsidRPr="009E5F6F" w:rsidRDefault="00034D5F" w:rsidP="00820FFA">
            <w:pPr>
              <w:pStyle w:val="ListParagraph"/>
              <w:spacing w:before="120" w:after="120" w:line="240" w:lineRule="auto"/>
              <w:ind w:left="0"/>
              <w:contextualSpacing w:val="0"/>
              <w:rPr>
                <w:rFonts w:ascii="Arial" w:hAnsi="Arial" w:cs="Arial"/>
                <w:b/>
                <w:bCs/>
                <w:sz w:val="24"/>
                <w:szCs w:val="24"/>
              </w:rPr>
            </w:pPr>
            <w:r w:rsidRPr="009E5F6F">
              <w:rPr>
                <w:rFonts w:ascii="Arial" w:hAnsi="Arial" w:cs="Arial"/>
                <w:b/>
                <w:bCs/>
                <w:sz w:val="24"/>
                <w:szCs w:val="24"/>
              </w:rPr>
              <w:t xml:space="preserve">Schools Budget </w:t>
            </w:r>
            <w:r w:rsidR="00AE470F" w:rsidRPr="009E5F6F">
              <w:rPr>
                <w:rFonts w:ascii="Arial" w:hAnsi="Arial" w:cs="Arial"/>
                <w:b/>
                <w:bCs/>
                <w:sz w:val="24"/>
                <w:szCs w:val="24"/>
              </w:rPr>
              <w:t>2024/25</w:t>
            </w:r>
            <w:r w:rsidR="000A068A" w:rsidRPr="009E5F6F">
              <w:rPr>
                <w:rFonts w:ascii="Arial" w:hAnsi="Arial" w:cs="Arial"/>
                <w:b/>
                <w:bCs/>
                <w:sz w:val="24"/>
                <w:szCs w:val="24"/>
              </w:rPr>
              <w:t xml:space="preserve"> update</w:t>
            </w:r>
            <w:r w:rsidR="000A068A" w:rsidRPr="009E5F6F">
              <w:rPr>
                <w:rFonts w:ascii="Arial" w:hAnsi="Arial" w:cs="Arial"/>
                <w:sz w:val="24"/>
                <w:szCs w:val="24"/>
              </w:rPr>
              <w:t xml:space="preserve"> </w:t>
            </w:r>
          </w:p>
          <w:p w14:paraId="67DBF362" w14:textId="7AF3ACB2" w:rsidR="009954DE" w:rsidRDefault="00034D5F" w:rsidP="00E56674">
            <w:pPr>
              <w:pStyle w:val="BodyText"/>
              <w:spacing w:after="0"/>
              <w:rPr>
                <w:rFonts w:ascii="Arial" w:hAnsi="Arial" w:cs="Arial"/>
                <w:szCs w:val="24"/>
              </w:rPr>
            </w:pPr>
            <w:r w:rsidRPr="009E5F6F">
              <w:rPr>
                <w:rFonts w:ascii="Arial" w:hAnsi="Arial" w:cs="Arial"/>
                <w:szCs w:val="24"/>
              </w:rPr>
              <w:t xml:space="preserve">Andrew Minall </w:t>
            </w:r>
            <w:r w:rsidR="00305DDD">
              <w:rPr>
                <w:rFonts w:ascii="Arial" w:hAnsi="Arial" w:cs="Arial"/>
                <w:szCs w:val="24"/>
              </w:rPr>
              <w:t xml:space="preserve">shared </w:t>
            </w:r>
            <w:r w:rsidR="00B527A5">
              <w:rPr>
                <w:rFonts w:ascii="Arial" w:hAnsi="Arial" w:cs="Arial"/>
                <w:szCs w:val="24"/>
              </w:rPr>
              <w:t>a presentation to talk through the key points</w:t>
            </w:r>
            <w:r w:rsidRPr="009E5F6F">
              <w:rPr>
                <w:rFonts w:ascii="Arial" w:hAnsi="Arial" w:cs="Arial"/>
                <w:szCs w:val="24"/>
              </w:rPr>
              <w:t xml:space="preserve"> </w:t>
            </w:r>
            <w:r w:rsidR="0018517E">
              <w:rPr>
                <w:rFonts w:ascii="Arial" w:hAnsi="Arial" w:cs="Arial"/>
                <w:szCs w:val="24"/>
              </w:rPr>
              <w:t xml:space="preserve">of </w:t>
            </w:r>
            <w:r w:rsidRPr="009E5F6F">
              <w:rPr>
                <w:rFonts w:ascii="Arial" w:hAnsi="Arial" w:cs="Arial"/>
                <w:szCs w:val="24"/>
              </w:rPr>
              <w:t>paper</w:t>
            </w:r>
            <w:r w:rsidR="009954DE" w:rsidRPr="009E5F6F">
              <w:rPr>
                <w:rFonts w:ascii="Arial" w:hAnsi="Arial" w:cs="Arial"/>
                <w:szCs w:val="24"/>
              </w:rPr>
              <w:t>, which had been shared with members prior to the meeting.</w:t>
            </w:r>
          </w:p>
          <w:p w14:paraId="1BF2867D" w14:textId="77777777" w:rsidR="00BF615F" w:rsidRDefault="00BF615F" w:rsidP="00E56674">
            <w:pPr>
              <w:pStyle w:val="BodyText"/>
              <w:spacing w:after="0"/>
              <w:rPr>
                <w:rFonts w:ascii="Arial" w:hAnsi="Arial" w:cs="Arial"/>
                <w:szCs w:val="24"/>
              </w:rPr>
            </w:pPr>
          </w:p>
          <w:p w14:paraId="1AFEA2D8" w14:textId="043FE486" w:rsidR="00BF615F" w:rsidRPr="009E5F6F" w:rsidRDefault="00BF615F" w:rsidP="00E56674">
            <w:pPr>
              <w:pStyle w:val="BodyText"/>
              <w:spacing w:after="0"/>
              <w:rPr>
                <w:rFonts w:ascii="Arial" w:hAnsi="Arial" w:cs="Arial"/>
                <w:szCs w:val="24"/>
              </w:rPr>
            </w:pPr>
            <w:r>
              <w:rPr>
                <w:rFonts w:ascii="Arial" w:hAnsi="Arial" w:cs="Arial"/>
                <w:szCs w:val="24"/>
              </w:rPr>
              <w:t xml:space="preserve">The </w:t>
            </w:r>
            <w:r w:rsidR="005B41FE">
              <w:rPr>
                <w:rFonts w:ascii="Arial" w:hAnsi="Arial" w:cs="Arial"/>
                <w:szCs w:val="24"/>
              </w:rPr>
              <w:t xml:space="preserve">Early Years block allocations had not yet been provided.  Point 3.6 of the report </w:t>
            </w:r>
            <w:r w:rsidR="009614D1">
              <w:rPr>
                <w:rFonts w:ascii="Arial" w:hAnsi="Arial" w:cs="Arial"/>
                <w:szCs w:val="24"/>
              </w:rPr>
              <w:t>gave a proposed approach using the funding formula that had been used between 2021/22 and 2023/24.</w:t>
            </w:r>
          </w:p>
          <w:p w14:paraId="7F96E267" w14:textId="77777777" w:rsidR="00E56674" w:rsidRPr="009E5F6F" w:rsidRDefault="00E56674" w:rsidP="00E56674">
            <w:pPr>
              <w:pStyle w:val="BodyText"/>
              <w:spacing w:after="0"/>
              <w:rPr>
                <w:rFonts w:ascii="Arial" w:hAnsi="Arial" w:cs="Arial"/>
                <w:szCs w:val="24"/>
              </w:rPr>
            </w:pPr>
          </w:p>
          <w:p w14:paraId="288317FD" w14:textId="77777777" w:rsidR="009E5F6F" w:rsidRPr="009E5F6F" w:rsidRDefault="009E5F6F" w:rsidP="009E5F6F">
            <w:pPr>
              <w:pStyle w:val="Footer"/>
              <w:tabs>
                <w:tab w:val="clear" w:pos="4153"/>
                <w:tab w:val="clear" w:pos="8306"/>
              </w:tabs>
              <w:rPr>
                <w:rFonts w:ascii="Arial" w:hAnsi="Arial" w:cs="Arial"/>
                <w:szCs w:val="24"/>
              </w:rPr>
            </w:pPr>
            <w:r w:rsidRPr="009E5F6F">
              <w:rPr>
                <w:rFonts w:ascii="Arial" w:hAnsi="Arial" w:cs="Arial"/>
                <w:szCs w:val="24"/>
              </w:rPr>
              <w:lastRenderedPageBreak/>
              <w:t>The key points to note were as follows:</w:t>
            </w:r>
          </w:p>
          <w:p w14:paraId="483C1156" w14:textId="77777777" w:rsidR="009E5F6F" w:rsidRPr="009E5F6F" w:rsidRDefault="009E5F6F" w:rsidP="009E5F6F">
            <w:pPr>
              <w:pStyle w:val="Footer"/>
              <w:tabs>
                <w:tab w:val="clear" w:pos="4153"/>
                <w:tab w:val="clear" w:pos="8306"/>
              </w:tabs>
              <w:rPr>
                <w:rFonts w:ascii="Arial" w:hAnsi="Arial" w:cs="Arial"/>
                <w:szCs w:val="24"/>
              </w:rPr>
            </w:pPr>
          </w:p>
          <w:p w14:paraId="05C06733" w14:textId="4494D9CF" w:rsidR="009E5F6F" w:rsidRPr="009E5F6F" w:rsidRDefault="009E5F6F" w:rsidP="009E5F6F">
            <w:pPr>
              <w:pStyle w:val="Footer"/>
              <w:numPr>
                <w:ilvl w:val="0"/>
                <w:numId w:val="41"/>
              </w:numPr>
              <w:tabs>
                <w:tab w:val="clear" w:pos="4153"/>
                <w:tab w:val="clear" w:pos="8306"/>
              </w:tabs>
              <w:rPr>
                <w:rFonts w:ascii="Arial" w:hAnsi="Arial" w:cs="Arial"/>
                <w:szCs w:val="24"/>
              </w:rPr>
            </w:pPr>
            <w:r w:rsidRPr="009E5F6F">
              <w:rPr>
                <w:rFonts w:ascii="Arial" w:hAnsi="Arial" w:cs="Arial"/>
                <w:szCs w:val="24"/>
              </w:rPr>
              <w:t>The report includes the DfE amendments</w:t>
            </w:r>
            <w:r w:rsidR="005D607A">
              <w:rPr>
                <w:rFonts w:ascii="Arial" w:hAnsi="Arial" w:cs="Arial"/>
                <w:szCs w:val="24"/>
              </w:rPr>
              <w:t xml:space="preserve"> and changes for 2024/25</w:t>
            </w:r>
          </w:p>
          <w:p w14:paraId="4143C10E" w14:textId="77777777" w:rsidR="009E5F6F" w:rsidRPr="009E5F6F" w:rsidRDefault="009E5F6F" w:rsidP="009E5F6F">
            <w:pPr>
              <w:pStyle w:val="Footer"/>
              <w:numPr>
                <w:ilvl w:val="0"/>
                <w:numId w:val="41"/>
              </w:numPr>
              <w:tabs>
                <w:tab w:val="clear" w:pos="4153"/>
                <w:tab w:val="clear" w:pos="8306"/>
              </w:tabs>
              <w:rPr>
                <w:rFonts w:ascii="Arial" w:hAnsi="Arial" w:cs="Arial"/>
                <w:szCs w:val="24"/>
              </w:rPr>
            </w:pPr>
            <w:r w:rsidRPr="009E5F6F">
              <w:rPr>
                <w:rFonts w:ascii="Arial" w:hAnsi="Arial" w:cs="Arial"/>
                <w:szCs w:val="24"/>
              </w:rPr>
              <w:t>The budget comes back early January for sign-off mid-January.</w:t>
            </w:r>
          </w:p>
          <w:p w14:paraId="6A98A480" w14:textId="77777777" w:rsidR="009E5F6F" w:rsidRPr="009E5F6F" w:rsidRDefault="009E5F6F" w:rsidP="009E5F6F">
            <w:pPr>
              <w:pStyle w:val="Footer"/>
              <w:numPr>
                <w:ilvl w:val="0"/>
                <w:numId w:val="41"/>
              </w:numPr>
              <w:tabs>
                <w:tab w:val="clear" w:pos="4153"/>
                <w:tab w:val="clear" w:pos="8306"/>
              </w:tabs>
              <w:rPr>
                <w:rFonts w:ascii="Arial" w:hAnsi="Arial" w:cs="Arial"/>
                <w:szCs w:val="24"/>
              </w:rPr>
            </w:pPr>
            <w:r w:rsidRPr="009E5F6F">
              <w:rPr>
                <w:rFonts w:ascii="Arial" w:hAnsi="Arial" w:cs="Arial"/>
                <w:szCs w:val="24"/>
              </w:rPr>
              <w:t>Schools Block – impact of falling rolls, a fund to try to manage impact once the numbers are known.</w:t>
            </w:r>
          </w:p>
          <w:p w14:paraId="7CEBAD58" w14:textId="77777777" w:rsidR="009E5F6F" w:rsidRPr="009E5F6F" w:rsidRDefault="009E5F6F" w:rsidP="009E5F6F">
            <w:pPr>
              <w:pStyle w:val="Footer"/>
              <w:numPr>
                <w:ilvl w:val="0"/>
                <w:numId w:val="41"/>
              </w:numPr>
              <w:tabs>
                <w:tab w:val="clear" w:pos="4153"/>
                <w:tab w:val="clear" w:pos="8306"/>
              </w:tabs>
              <w:rPr>
                <w:rFonts w:ascii="Arial" w:hAnsi="Arial" w:cs="Arial"/>
                <w:szCs w:val="24"/>
              </w:rPr>
            </w:pPr>
            <w:r w:rsidRPr="009E5F6F">
              <w:rPr>
                <w:rFonts w:ascii="Arial" w:hAnsi="Arial" w:cs="Arial"/>
                <w:szCs w:val="24"/>
              </w:rPr>
              <w:t>High Needs block – additional funds, it is expected the shortfall will continue, the report details how the funding will be used.</w:t>
            </w:r>
          </w:p>
          <w:p w14:paraId="786609EB" w14:textId="77777777" w:rsidR="009E5F6F" w:rsidRPr="009E5F6F" w:rsidRDefault="009E5F6F" w:rsidP="009E5F6F">
            <w:pPr>
              <w:pStyle w:val="Footer"/>
              <w:numPr>
                <w:ilvl w:val="0"/>
                <w:numId w:val="41"/>
              </w:numPr>
              <w:tabs>
                <w:tab w:val="clear" w:pos="4153"/>
                <w:tab w:val="clear" w:pos="8306"/>
              </w:tabs>
              <w:rPr>
                <w:rFonts w:ascii="Arial" w:hAnsi="Arial" w:cs="Arial"/>
                <w:szCs w:val="24"/>
              </w:rPr>
            </w:pPr>
            <w:r w:rsidRPr="009E5F6F">
              <w:rPr>
                <w:rFonts w:ascii="Arial" w:hAnsi="Arial" w:cs="Arial"/>
                <w:szCs w:val="24"/>
              </w:rPr>
              <w:t>Central Schools block – point 3.19 “</w:t>
            </w:r>
            <w:r w:rsidRPr="009E5F6F">
              <w:rPr>
                <w:rFonts w:ascii="Arial" w:hAnsi="Arial" w:cs="Arial"/>
                <w:szCs w:val="24"/>
                <w:lang w:eastAsia="en-GB"/>
              </w:rPr>
              <w:t>The provisional allocations provide a reduction in funding for the block of £3,000 however this is subject to change as the allocations will be updated in December based on up-to-date pupil numbers.”</w:t>
            </w:r>
          </w:p>
          <w:p w14:paraId="7D976D6F" w14:textId="77777777" w:rsidR="009E5F6F" w:rsidRPr="009E5F6F" w:rsidRDefault="009E5F6F" w:rsidP="009E5F6F">
            <w:pPr>
              <w:pStyle w:val="Footer"/>
              <w:numPr>
                <w:ilvl w:val="0"/>
                <w:numId w:val="41"/>
              </w:numPr>
              <w:rPr>
                <w:rFonts w:ascii="Arial" w:hAnsi="Arial" w:cs="Arial"/>
                <w:szCs w:val="24"/>
                <w:lang w:eastAsia="en-GB"/>
              </w:rPr>
            </w:pPr>
            <w:r w:rsidRPr="009E5F6F">
              <w:rPr>
                <w:rFonts w:ascii="Arial" w:hAnsi="Arial" w:cs="Arial"/>
                <w:szCs w:val="24"/>
                <w:lang w:eastAsia="en-GB"/>
              </w:rPr>
              <w:t>Point 3.35 shows a table of the 2023/234 budgets and the proposed budgets for 2024/25 and point 3.37 provides the reasons for the change being due to “An additional post in the Apprenticeship Levy Team to be able to continue to provide support, advice and guidance for schools to ensure schools benefit from relevant programmes.” and “Increases in relation to Health &amp; Safety to ensure budgets cover the cost of provision.”</w:t>
            </w:r>
          </w:p>
          <w:p w14:paraId="354E3F46" w14:textId="77777777" w:rsidR="009E5F6F" w:rsidRPr="009E5F6F" w:rsidRDefault="009E5F6F" w:rsidP="009E5F6F">
            <w:pPr>
              <w:pStyle w:val="Footer"/>
              <w:numPr>
                <w:ilvl w:val="0"/>
                <w:numId w:val="41"/>
              </w:numPr>
              <w:tabs>
                <w:tab w:val="clear" w:pos="4153"/>
                <w:tab w:val="clear" w:pos="8306"/>
              </w:tabs>
              <w:rPr>
                <w:rFonts w:ascii="Arial" w:hAnsi="Arial" w:cs="Arial"/>
                <w:szCs w:val="24"/>
              </w:rPr>
            </w:pPr>
            <w:r w:rsidRPr="009E5F6F">
              <w:rPr>
                <w:rFonts w:ascii="Arial" w:hAnsi="Arial" w:cs="Arial"/>
                <w:szCs w:val="24"/>
              </w:rPr>
              <w:t xml:space="preserve">De-delegation of services - </w:t>
            </w:r>
            <w:r w:rsidRPr="009E5F6F">
              <w:rPr>
                <w:rFonts w:ascii="Arial" w:hAnsi="Arial" w:cs="Arial"/>
                <w:szCs w:val="24"/>
                <w:lang w:eastAsia="en-GB"/>
              </w:rPr>
              <w:t>There aren’t any changes to the services that can be de-delegated or the processes and procedures for this.  A table at point 3.41 sets out the current 2023/24 de-delegation budgets and the basis for de-delegation.</w:t>
            </w:r>
          </w:p>
          <w:p w14:paraId="5C24F771" w14:textId="77777777" w:rsidR="00E56674" w:rsidRPr="009E5F6F" w:rsidRDefault="00E56674" w:rsidP="00E56674">
            <w:pPr>
              <w:pStyle w:val="BodyText"/>
              <w:spacing w:after="0"/>
              <w:rPr>
                <w:rFonts w:ascii="Arial" w:hAnsi="Arial" w:cs="Arial"/>
                <w:szCs w:val="24"/>
              </w:rPr>
            </w:pPr>
          </w:p>
          <w:p w14:paraId="2CC3B97D" w14:textId="77777777" w:rsidR="00CD2BFE" w:rsidRPr="009E5F6F" w:rsidRDefault="00CD2BFE" w:rsidP="00E56674">
            <w:pPr>
              <w:pStyle w:val="BodyText"/>
              <w:spacing w:after="0"/>
              <w:rPr>
                <w:rFonts w:ascii="Arial" w:hAnsi="Arial" w:cs="Arial"/>
                <w:b/>
                <w:bCs/>
                <w:szCs w:val="24"/>
              </w:rPr>
            </w:pPr>
            <w:r w:rsidRPr="009E5F6F">
              <w:rPr>
                <w:rFonts w:ascii="Arial" w:hAnsi="Arial" w:cs="Arial"/>
                <w:b/>
                <w:bCs/>
                <w:szCs w:val="24"/>
              </w:rPr>
              <w:t>SN invited questions.</w:t>
            </w:r>
          </w:p>
          <w:p w14:paraId="266FDED1" w14:textId="77777777" w:rsidR="00CD2BFE" w:rsidRPr="009E5F6F" w:rsidRDefault="00CD2BFE" w:rsidP="00E56674">
            <w:pPr>
              <w:pStyle w:val="BodyText"/>
              <w:spacing w:after="0"/>
              <w:rPr>
                <w:rFonts w:ascii="Arial" w:hAnsi="Arial" w:cs="Arial"/>
                <w:szCs w:val="24"/>
              </w:rPr>
            </w:pPr>
          </w:p>
          <w:p w14:paraId="60DAF3B5" w14:textId="5B809CF1" w:rsidR="003B5A48" w:rsidRDefault="003519C5" w:rsidP="00E56674">
            <w:pPr>
              <w:pStyle w:val="BodyText"/>
              <w:spacing w:after="0"/>
              <w:rPr>
                <w:rFonts w:ascii="Arial" w:hAnsi="Arial" w:cs="Arial"/>
                <w:szCs w:val="24"/>
              </w:rPr>
            </w:pPr>
            <w:r>
              <w:rPr>
                <w:rFonts w:ascii="Arial" w:hAnsi="Arial" w:cs="Arial"/>
                <w:szCs w:val="24"/>
              </w:rPr>
              <w:t xml:space="preserve">It was noted that the 0.5% </w:t>
            </w:r>
            <w:r w:rsidR="009E314B">
              <w:rPr>
                <w:rFonts w:ascii="Arial" w:hAnsi="Arial" w:cs="Arial"/>
                <w:szCs w:val="24"/>
              </w:rPr>
              <w:t xml:space="preserve">increase rate </w:t>
            </w:r>
            <w:r>
              <w:rPr>
                <w:rFonts w:ascii="Arial" w:hAnsi="Arial" w:cs="Arial"/>
                <w:szCs w:val="24"/>
              </w:rPr>
              <w:t xml:space="preserve">recommended </w:t>
            </w:r>
            <w:r w:rsidR="009E314B">
              <w:rPr>
                <w:rFonts w:ascii="Arial" w:hAnsi="Arial" w:cs="Arial"/>
                <w:szCs w:val="24"/>
              </w:rPr>
              <w:t>by AM</w:t>
            </w:r>
            <w:r>
              <w:rPr>
                <w:rFonts w:ascii="Arial" w:hAnsi="Arial" w:cs="Arial"/>
                <w:szCs w:val="24"/>
              </w:rPr>
              <w:t xml:space="preserve"> cannot be input into the software.  </w:t>
            </w:r>
          </w:p>
          <w:p w14:paraId="66FD0CBB" w14:textId="77777777" w:rsidR="003B5A48" w:rsidRDefault="003B5A48" w:rsidP="00E56674">
            <w:pPr>
              <w:pStyle w:val="BodyText"/>
              <w:spacing w:after="0"/>
              <w:rPr>
                <w:rFonts w:ascii="Arial" w:hAnsi="Arial" w:cs="Arial"/>
                <w:szCs w:val="24"/>
              </w:rPr>
            </w:pPr>
          </w:p>
          <w:p w14:paraId="55425BCA" w14:textId="3FB9FBF8" w:rsidR="00374F1D" w:rsidRDefault="003516AB" w:rsidP="00E56674">
            <w:pPr>
              <w:pStyle w:val="BodyText"/>
              <w:spacing w:after="0"/>
              <w:rPr>
                <w:rFonts w:ascii="Arial" w:hAnsi="Arial" w:cs="Arial"/>
                <w:szCs w:val="24"/>
              </w:rPr>
            </w:pPr>
            <w:r>
              <w:rPr>
                <w:rFonts w:ascii="Arial" w:hAnsi="Arial" w:cs="Arial"/>
                <w:szCs w:val="24"/>
              </w:rPr>
              <w:t xml:space="preserve">A question arose </w:t>
            </w:r>
            <w:r w:rsidR="00E450C4">
              <w:rPr>
                <w:rFonts w:ascii="Arial" w:hAnsi="Arial" w:cs="Arial"/>
                <w:szCs w:val="24"/>
              </w:rPr>
              <w:t xml:space="preserve">about the cost of </w:t>
            </w:r>
            <w:r w:rsidR="00746F0F">
              <w:rPr>
                <w:rFonts w:ascii="Arial" w:hAnsi="Arial" w:cs="Arial"/>
                <w:szCs w:val="24"/>
              </w:rPr>
              <w:t>appeals,</w:t>
            </w:r>
            <w:r w:rsidR="00E450C4">
              <w:rPr>
                <w:rFonts w:ascii="Arial" w:hAnsi="Arial" w:cs="Arial"/>
                <w:szCs w:val="24"/>
              </w:rPr>
              <w:t xml:space="preserve"> and it was noted that the meetings were always held in very nice hotels</w:t>
            </w:r>
            <w:r w:rsidR="005A7ACF">
              <w:rPr>
                <w:rFonts w:ascii="Arial" w:hAnsi="Arial" w:cs="Arial"/>
                <w:szCs w:val="24"/>
              </w:rPr>
              <w:t>.  It was suggested that this be considered as an opportunity to find more appropriate, cost-efficient venues.</w:t>
            </w:r>
          </w:p>
          <w:p w14:paraId="3A4E61E1" w14:textId="77777777" w:rsidR="005A7ACF" w:rsidRDefault="005A7ACF" w:rsidP="00E56674">
            <w:pPr>
              <w:pStyle w:val="BodyText"/>
              <w:spacing w:after="0"/>
              <w:rPr>
                <w:rFonts w:ascii="Arial" w:hAnsi="Arial" w:cs="Arial"/>
                <w:szCs w:val="24"/>
              </w:rPr>
            </w:pPr>
          </w:p>
          <w:p w14:paraId="6700295A" w14:textId="0F0045B0" w:rsidR="005A7ACF" w:rsidRDefault="005A7ACF" w:rsidP="00E56674">
            <w:pPr>
              <w:pStyle w:val="BodyText"/>
              <w:spacing w:after="0"/>
              <w:rPr>
                <w:rFonts w:ascii="Arial" w:hAnsi="Arial" w:cs="Arial"/>
                <w:szCs w:val="24"/>
              </w:rPr>
            </w:pPr>
            <w:r>
              <w:rPr>
                <w:rFonts w:ascii="Arial" w:hAnsi="Arial" w:cs="Arial"/>
                <w:szCs w:val="24"/>
              </w:rPr>
              <w:t>Th</w:t>
            </w:r>
            <w:r w:rsidR="003038B1">
              <w:rPr>
                <w:rFonts w:ascii="Arial" w:hAnsi="Arial" w:cs="Arial"/>
                <w:szCs w:val="24"/>
              </w:rPr>
              <w:t>e recommendations were agreed in principle with the comment noted above regar</w:t>
            </w:r>
            <w:r w:rsidR="00583860">
              <w:rPr>
                <w:rFonts w:ascii="Arial" w:hAnsi="Arial" w:cs="Arial"/>
                <w:szCs w:val="24"/>
              </w:rPr>
              <w:t>ding appeal venues and costs.</w:t>
            </w:r>
          </w:p>
          <w:p w14:paraId="3A2549BB" w14:textId="77777777" w:rsidR="00583860" w:rsidRDefault="00583860" w:rsidP="00E56674">
            <w:pPr>
              <w:pStyle w:val="BodyText"/>
              <w:spacing w:after="0"/>
              <w:rPr>
                <w:rFonts w:ascii="Arial" w:hAnsi="Arial" w:cs="Arial"/>
                <w:szCs w:val="24"/>
              </w:rPr>
            </w:pPr>
          </w:p>
          <w:p w14:paraId="30E0FF3D" w14:textId="2C0888E7" w:rsidR="00583860" w:rsidRDefault="00583860" w:rsidP="00E56674">
            <w:pPr>
              <w:pStyle w:val="BodyText"/>
              <w:spacing w:after="0"/>
              <w:rPr>
                <w:rFonts w:ascii="Arial" w:hAnsi="Arial" w:cs="Arial"/>
                <w:szCs w:val="24"/>
              </w:rPr>
            </w:pPr>
            <w:r>
              <w:rPr>
                <w:rFonts w:ascii="Arial" w:hAnsi="Arial" w:cs="Arial"/>
                <w:szCs w:val="24"/>
              </w:rPr>
              <w:t>Recommendation agreement</w:t>
            </w:r>
            <w:r w:rsidR="005D653A">
              <w:rPr>
                <w:rFonts w:ascii="Arial" w:hAnsi="Arial" w:cs="Arial"/>
                <w:szCs w:val="24"/>
              </w:rPr>
              <w:t>s:</w:t>
            </w:r>
          </w:p>
          <w:p w14:paraId="5C38BDA6" w14:textId="47EC20F3" w:rsidR="005D653A" w:rsidRDefault="005D653A" w:rsidP="005D653A">
            <w:pPr>
              <w:pStyle w:val="BodyText"/>
              <w:numPr>
                <w:ilvl w:val="0"/>
                <w:numId w:val="43"/>
              </w:numPr>
              <w:spacing w:after="0"/>
              <w:rPr>
                <w:rFonts w:ascii="Arial" w:hAnsi="Arial" w:cs="Arial"/>
                <w:szCs w:val="24"/>
              </w:rPr>
            </w:pPr>
            <w:r>
              <w:rPr>
                <w:rFonts w:ascii="Arial" w:hAnsi="Arial" w:cs="Arial"/>
                <w:szCs w:val="24"/>
              </w:rPr>
              <w:t>12</w:t>
            </w:r>
          </w:p>
          <w:p w14:paraId="79D49064" w14:textId="233BFFE5" w:rsidR="005D653A" w:rsidRDefault="005D653A" w:rsidP="005D653A">
            <w:pPr>
              <w:pStyle w:val="BodyText"/>
              <w:numPr>
                <w:ilvl w:val="0"/>
                <w:numId w:val="43"/>
              </w:numPr>
              <w:spacing w:after="0"/>
              <w:rPr>
                <w:rFonts w:ascii="Arial" w:hAnsi="Arial" w:cs="Arial"/>
                <w:szCs w:val="24"/>
              </w:rPr>
            </w:pPr>
            <w:r>
              <w:rPr>
                <w:rFonts w:ascii="Arial" w:hAnsi="Arial" w:cs="Arial"/>
                <w:szCs w:val="24"/>
              </w:rPr>
              <w:t>13</w:t>
            </w:r>
          </w:p>
          <w:p w14:paraId="2F085C13" w14:textId="00AE5D3E" w:rsidR="005D653A" w:rsidRDefault="005D653A" w:rsidP="005D653A">
            <w:pPr>
              <w:pStyle w:val="BodyText"/>
              <w:numPr>
                <w:ilvl w:val="0"/>
                <w:numId w:val="43"/>
              </w:numPr>
              <w:spacing w:after="0"/>
              <w:rPr>
                <w:rFonts w:ascii="Arial" w:hAnsi="Arial" w:cs="Arial"/>
                <w:szCs w:val="24"/>
              </w:rPr>
            </w:pPr>
            <w:r>
              <w:rPr>
                <w:rFonts w:ascii="Arial" w:hAnsi="Arial" w:cs="Arial"/>
                <w:szCs w:val="24"/>
              </w:rPr>
              <w:t>12</w:t>
            </w:r>
          </w:p>
          <w:p w14:paraId="5EA9C183" w14:textId="7221B564" w:rsidR="005D653A" w:rsidRPr="009E5F6F" w:rsidRDefault="005D653A" w:rsidP="005D653A">
            <w:pPr>
              <w:pStyle w:val="BodyText"/>
              <w:numPr>
                <w:ilvl w:val="0"/>
                <w:numId w:val="43"/>
              </w:numPr>
              <w:spacing w:after="0"/>
              <w:rPr>
                <w:rFonts w:ascii="Arial" w:hAnsi="Arial" w:cs="Arial"/>
                <w:szCs w:val="24"/>
              </w:rPr>
            </w:pPr>
            <w:r>
              <w:rPr>
                <w:rFonts w:ascii="Arial" w:hAnsi="Arial" w:cs="Arial"/>
                <w:szCs w:val="24"/>
              </w:rPr>
              <w:t>10</w:t>
            </w:r>
          </w:p>
          <w:p w14:paraId="491AC57D" w14:textId="1F6E66B9" w:rsidR="00635BC3" w:rsidRPr="009E5F6F" w:rsidRDefault="006B121A" w:rsidP="00820FFA">
            <w:pPr>
              <w:pStyle w:val="ListParagraph"/>
              <w:spacing w:before="120" w:after="120" w:line="240" w:lineRule="auto"/>
              <w:ind w:left="0"/>
              <w:contextualSpacing w:val="0"/>
              <w:rPr>
                <w:rFonts w:ascii="Arial" w:hAnsi="Arial" w:cs="Arial"/>
                <w:sz w:val="24"/>
                <w:szCs w:val="24"/>
              </w:rPr>
            </w:pPr>
            <w:r w:rsidRPr="009E5F6F">
              <w:rPr>
                <w:rFonts w:ascii="Arial" w:hAnsi="Arial" w:cs="Arial"/>
                <w:sz w:val="24"/>
                <w:szCs w:val="24"/>
              </w:rPr>
              <w:t xml:space="preserve">There </w:t>
            </w:r>
            <w:r w:rsidR="00746F0F">
              <w:rPr>
                <w:rFonts w:ascii="Arial" w:hAnsi="Arial" w:cs="Arial"/>
                <w:sz w:val="24"/>
                <w:szCs w:val="24"/>
              </w:rPr>
              <w:t>was</w:t>
            </w:r>
            <w:r w:rsidRPr="009E5F6F">
              <w:rPr>
                <w:rFonts w:ascii="Arial" w:hAnsi="Arial" w:cs="Arial"/>
                <w:sz w:val="24"/>
                <w:szCs w:val="24"/>
              </w:rPr>
              <w:t xml:space="preserve"> no further </w:t>
            </w:r>
            <w:r w:rsidR="00746F0F">
              <w:rPr>
                <w:rFonts w:ascii="Arial" w:hAnsi="Arial" w:cs="Arial"/>
                <w:sz w:val="24"/>
                <w:szCs w:val="24"/>
              </w:rPr>
              <w:t>discussion.</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3171AF0" w14:textId="77777777" w:rsidR="00034D5F" w:rsidRDefault="00034D5F" w:rsidP="00820FFA">
            <w:pPr>
              <w:spacing w:after="120"/>
              <w:rPr>
                <w:rFonts w:ascii="Arial" w:hAnsi="Arial" w:cs="Arial"/>
                <w:b/>
                <w:szCs w:val="24"/>
              </w:rPr>
            </w:pPr>
          </w:p>
          <w:p w14:paraId="22787405" w14:textId="4A9401AB" w:rsidR="00034D5F" w:rsidRPr="0086388C" w:rsidRDefault="00034D5F" w:rsidP="00820FFA">
            <w:pPr>
              <w:spacing w:after="120"/>
              <w:rPr>
                <w:rFonts w:ascii="Arial" w:hAnsi="Arial" w:cs="Arial"/>
                <w:b/>
                <w:szCs w:val="24"/>
              </w:rPr>
            </w:pPr>
          </w:p>
        </w:tc>
      </w:tr>
      <w:tr w:rsidR="00034D5F" w:rsidRPr="0086388C" w14:paraId="01AA9E8B" w14:textId="77777777" w:rsidTr="00243A0B">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79F8D2E5" w14:textId="77777777" w:rsidR="00034D5F" w:rsidRPr="0086388C" w:rsidRDefault="00034D5F" w:rsidP="00820FFA">
            <w:pPr>
              <w:spacing w:before="120"/>
              <w:rPr>
                <w:rFonts w:ascii="Arial" w:hAnsi="Arial" w:cs="Arial"/>
                <w:b/>
                <w:szCs w:val="24"/>
              </w:rPr>
            </w:pP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59BF928D" w14:textId="77777777" w:rsidR="00034D5F" w:rsidRDefault="00034D5F" w:rsidP="00820FFA">
            <w:pPr>
              <w:spacing w:before="120" w:after="120"/>
              <w:rPr>
                <w:rFonts w:ascii="Arial" w:hAnsi="Arial" w:cs="Arial"/>
                <w:b/>
                <w:szCs w:val="24"/>
              </w:rPr>
            </w:pPr>
            <w:r>
              <w:rPr>
                <w:rFonts w:ascii="Arial" w:hAnsi="Arial" w:cs="Arial"/>
                <w:b/>
                <w:szCs w:val="24"/>
              </w:rPr>
              <w:t>Any other business</w:t>
            </w:r>
          </w:p>
          <w:p w14:paraId="19E22CD5" w14:textId="77777777" w:rsidR="004C3D77" w:rsidRDefault="00D75800" w:rsidP="00820FFA">
            <w:pPr>
              <w:spacing w:before="120" w:after="120"/>
              <w:rPr>
                <w:rFonts w:ascii="Arial" w:hAnsi="Arial" w:cs="Arial"/>
                <w:bCs/>
                <w:szCs w:val="24"/>
              </w:rPr>
            </w:pPr>
            <w:r>
              <w:rPr>
                <w:rFonts w:ascii="Arial" w:hAnsi="Arial" w:cs="Arial"/>
                <w:bCs/>
                <w:szCs w:val="24"/>
              </w:rPr>
              <w:t xml:space="preserve">SN asked members if they were happy for in-person meetings in December and July to continue, given the number of non-attendees at </w:t>
            </w:r>
            <w:r>
              <w:rPr>
                <w:rFonts w:ascii="Arial" w:hAnsi="Arial" w:cs="Arial"/>
                <w:bCs/>
                <w:szCs w:val="24"/>
              </w:rPr>
              <w:lastRenderedPageBreak/>
              <w:t>this meeting.  It was agreed that it would be best to avoid the last week of term in future and that the July date should be fine</w:t>
            </w:r>
            <w:r w:rsidR="004F6458">
              <w:rPr>
                <w:rFonts w:ascii="Arial" w:hAnsi="Arial" w:cs="Arial"/>
                <w:bCs/>
                <w:szCs w:val="24"/>
              </w:rPr>
              <w:t xml:space="preserve"> as it is three weeks before the end of time.</w:t>
            </w:r>
          </w:p>
          <w:p w14:paraId="256612B3" w14:textId="5C34882C" w:rsidR="004F6458" w:rsidRPr="00A92DB5" w:rsidRDefault="004F6458" w:rsidP="00820FFA">
            <w:pPr>
              <w:spacing w:before="120" w:after="120"/>
              <w:rPr>
                <w:rFonts w:ascii="Arial" w:hAnsi="Arial" w:cs="Arial"/>
                <w:bCs/>
                <w:szCs w:val="24"/>
              </w:rPr>
            </w:pPr>
            <w:r>
              <w:rPr>
                <w:rFonts w:ascii="Arial" w:hAnsi="Arial" w:cs="Arial"/>
                <w:bCs/>
                <w:szCs w:val="24"/>
              </w:rPr>
              <w:t>SN thanked members for their time.</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7E830F2" w14:textId="77777777" w:rsidR="00034D5F" w:rsidRPr="0086388C" w:rsidRDefault="00034D5F" w:rsidP="00820FFA">
            <w:pPr>
              <w:rPr>
                <w:rFonts w:ascii="Arial" w:hAnsi="Arial" w:cs="Arial"/>
                <w:b/>
                <w:szCs w:val="24"/>
              </w:rPr>
            </w:pPr>
          </w:p>
        </w:tc>
      </w:tr>
      <w:tr w:rsidR="00034D5F" w:rsidRPr="0086388C" w14:paraId="7ACB19D9" w14:textId="77777777" w:rsidTr="00243A0B">
        <w:trPr>
          <w:trHeight w:val="85"/>
        </w:trPr>
        <w:tc>
          <w:tcPr>
            <w:tcW w:w="528" w:type="dxa"/>
            <w:tcBorders>
              <w:top w:val="single" w:sz="4" w:space="0" w:color="auto"/>
            </w:tcBorders>
            <w:shd w:val="clear" w:color="auto" w:fill="auto"/>
          </w:tcPr>
          <w:p w14:paraId="3DF9B416" w14:textId="77777777" w:rsidR="00034D5F" w:rsidRPr="0086388C" w:rsidRDefault="00034D5F" w:rsidP="00820FFA">
            <w:pPr>
              <w:spacing w:before="120"/>
              <w:rPr>
                <w:rFonts w:ascii="Arial" w:hAnsi="Arial" w:cs="Arial"/>
                <w:b/>
                <w:szCs w:val="24"/>
              </w:rPr>
            </w:pPr>
          </w:p>
        </w:tc>
        <w:tc>
          <w:tcPr>
            <w:tcW w:w="7864" w:type="dxa"/>
            <w:tcBorders>
              <w:top w:val="single" w:sz="4" w:space="0" w:color="auto"/>
            </w:tcBorders>
            <w:shd w:val="clear" w:color="auto" w:fill="auto"/>
          </w:tcPr>
          <w:p w14:paraId="2F7E9658" w14:textId="77777777" w:rsidR="00034D5F" w:rsidRPr="0086388C" w:rsidRDefault="00034D5F" w:rsidP="00820FFA">
            <w:pPr>
              <w:spacing w:before="120" w:after="120"/>
              <w:rPr>
                <w:rFonts w:ascii="Arial" w:hAnsi="Arial" w:cs="Arial"/>
                <w:b/>
                <w:szCs w:val="24"/>
              </w:rPr>
            </w:pPr>
          </w:p>
        </w:tc>
        <w:tc>
          <w:tcPr>
            <w:tcW w:w="1246" w:type="dxa"/>
            <w:tcBorders>
              <w:top w:val="single" w:sz="4" w:space="0" w:color="auto"/>
            </w:tcBorders>
            <w:shd w:val="clear" w:color="auto" w:fill="auto"/>
          </w:tcPr>
          <w:p w14:paraId="265A8C75" w14:textId="77777777" w:rsidR="00034D5F" w:rsidRPr="0086388C" w:rsidRDefault="00034D5F" w:rsidP="00820FFA">
            <w:pPr>
              <w:rPr>
                <w:rFonts w:ascii="Arial" w:hAnsi="Arial" w:cs="Arial"/>
                <w:b/>
                <w:szCs w:val="24"/>
              </w:rPr>
            </w:pPr>
          </w:p>
        </w:tc>
      </w:tr>
    </w:tbl>
    <w:p w14:paraId="288FEF01" w14:textId="77777777" w:rsidR="005D5FB1" w:rsidRDefault="005D5FB1" w:rsidP="0037010B">
      <w:pPr>
        <w:rPr>
          <w:rFonts w:ascii="Arial" w:hAnsi="Arial" w:cs="Arial"/>
          <w:szCs w:val="24"/>
        </w:rPr>
      </w:pPr>
    </w:p>
    <w:sectPr w:rsidR="005D5FB1" w:rsidSect="004667C0">
      <w:headerReference w:type="default" r:id="rId11"/>
      <w:footerReference w:type="even" r:id="rId12"/>
      <w:footerReference w:type="default" r:id="rId13"/>
      <w:headerReference w:type="first" r:id="rId14"/>
      <w:type w:val="continuous"/>
      <w:pgSz w:w="11906" w:h="16838" w:code="9"/>
      <w:pgMar w:top="1440" w:right="1134" w:bottom="1440" w:left="1134" w:header="720" w:footer="720"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A159" w14:textId="77777777" w:rsidR="0089049A" w:rsidRDefault="0089049A">
      <w:r>
        <w:separator/>
      </w:r>
    </w:p>
  </w:endnote>
  <w:endnote w:type="continuationSeparator" w:id="0">
    <w:p w14:paraId="73A3DB23" w14:textId="77777777" w:rsidR="0089049A" w:rsidRDefault="0089049A">
      <w:r>
        <w:continuationSeparator/>
      </w:r>
    </w:p>
  </w:endnote>
  <w:endnote w:type="continuationNotice" w:id="1">
    <w:p w14:paraId="4CF91D89" w14:textId="77777777" w:rsidR="0089049A" w:rsidRDefault="00890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4F40" w14:textId="77777777" w:rsidR="006B296E" w:rsidRDefault="006B296E" w:rsidP="00703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1139A" w14:textId="77777777" w:rsidR="006B296E" w:rsidRDefault="006B296E" w:rsidP="00466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DFC" w14:textId="77777777" w:rsidR="006B296E" w:rsidRPr="00DE7884" w:rsidRDefault="006B296E" w:rsidP="00703F7A">
    <w:pPr>
      <w:pStyle w:val="Footer"/>
      <w:framePr w:wrap="around" w:vAnchor="text" w:hAnchor="margin" w:xAlign="right" w:y="1"/>
      <w:rPr>
        <w:rStyle w:val="PageNumber"/>
        <w:rFonts w:ascii="Arial" w:hAnsi="Arial" w:cs="Arial"/>
      </w:rPr>
    </w:pPr>
    <w:r w:rsidRPr="00DE7884">
      <w:rPr>
        <w:rStyle w:val="PageNumber"/>
        <w:rFonts w:ascii="Arial" w:hAnsi="Arial" w:cs="Arial"/>
      </w:rPr>
      <w:fldChar w:fldCharType="begin"/>
    </w:r>
    <w:r w:rsidRPr="00DE7884">
      <w:rPr>
        <w:rStyle w:val="PageNumber"/>
        <w:rFonts w:ascii="Arial" w:hAnsi="Arial" w:cs="Arial"/>
      </w:rPr>
      <w:instrText xml:space="preserve">PAGE  </w:instrText>
    </w:r>
    <w:r w:rsidRPr="00DE7884">
      <w:rPr>
        <w:rStyle w:val="PageNumber"/>
        <w:rFonts w:ascii="Arial" w:hAnsi="Arial" w:cs="Arial"/>
      </w:rPr>
      <w:fldChar w:fldCharType="separate"/>
    </w:r>
    <w:r w:rsidR="008F4C7D">
      <w:rPr>
        <w:rStyle w:val="PageNumber"/>
        <w:rFonts w:ascii="Arial" w:hAnsi="Arial" w:cs="Arial"/>
        <w:noProof/>
      </w:rPr>
      <w:t>4</w:t>
    </w:r>
    <w:r w:rsidRPr="00DE7884">
      <w:rPr>
        <w:rStyle w:val="PageNumber"/>
        <w:rFonts w:ascii="Arial" w:hAnsi="Arial" w:cs="Arial"/>
      </w:rPr>
      <w:fldChar w:fldCharType="end"/>
    </w:r>
  </w:p>
  <w:p w14:paraId="2BC4FB71" w14:textId="77777777" w:rsidR="006B296E" w:rsidRDefault="006B296E" w:rsidP="00466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47FC" w14:textId="77777777" w:rsidR="0089049A" w:rsidRDefault="0089049A">
      <w:r>
        <w:separator/>
      </w:r>
    </w:p>
  </w:footnote>
  <w:footnote w:type="continuationSeparator" w:id="0">
    <w:p w14:paraId="1D461FCE" w14:textId="77777777" w:rsidR="0089049A" w:rsidRDefault="0089049A">
      <w:r>
        <w:continuationSeparator/>
      </w:r>
    </w:p>
  </w:footnote>
  <w:footnote w:type="continuationNotice" w:id="1">
    <w:p w14:paraId="55EE7430" w14:textId="77777777" w:rsidR="0089049A" w:rsidRDefault="00890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745B" w14:textId="77777777" w:rsidR="006B296E" w:rsidRDefault="006B296E" w:rsidP="000F329C">
    <w:pPr>
      <w:pStyle w:val="Header"/>
      <w:tabs>
        <w:tab w:val="clear" w:pos="1588"/>
      </w:tabs>
      <w:ind w:left="1248"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C2E1" w14:textId="2AA58C48" w:rsidR="006B296E" w:rsidRDefault="0037518C">
    <w:pPr>
      <w:pStyle w:val="Header"/>
      <w:tabs>
        <w:tab w:val="clear" w:pos="1588"/>
      </w:tabs>
      <w:ind w:left="1248" w:firstLine="0"/>
    </w:pPr>
    <w:r>
      <w:rPr>
        <w:noProof/>
        <w:snapToGrid/>
        <w:sz w:val="20"/>
        <w:lang w:eastAsia="en-GB"/>
      </w:rPr>
      <mc:AlternateContent>
        <mc:Choice Requires="wps">
          <w:drawing>
            <wp:anchor distT="0" distB="0" distL="114300" distR="114300" simplePos="0" relativeHeight="251658240" behindDoc="0" locked="0" layoutInCell="1" allowOverlap="1" wp14:anchorId="2830C020" wp14:editId="580A9FE9">
              <wp:simplePos x="0" y="0"/>
              <wp:positionH relativeFrom="page">
                <wp:posOffset>3571875</wp:posOffset>
              </wp:positionH>
              <wp:positionV relativeFrom="page">
                <wp:posOffset>656590</wp:posOffset>
              </wp:positionV>
              <wp:extent cx="2296160" cy="5911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7453E" w14:textId="77777777" w:rsidR="006B296E" w:rsidRDefault="006B296E">
                          <w:r>
                            <w:object w:dxaOrig="3660" w:dyaOrig="945" w14:anchorId="2C03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47.5pt">
                                <v:imagedata r:id="rId1" o:title=""/>
                              </v:shape>
                              <o:OLEObject Type="Embed" ProgID="Word.Picture.8" ShapeID="_x0000_i1026" DrawAspect="Content" ObjectID="_17665705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C020" id="_x0000_t202" coordsize="21600,21600" o:spt="202" path="m,l,21600r21600,l21600,xe">
              <v:stroke joinstyle="miter"/>
              <v:path gradientshapeok="t" o:connecttype="rect"/>
            </v:shapetype>
            <v:shape id="Text Box 1" o:spid="_x0000_s1026" type="#_x0000_t202" style="position:absolute;left:0;text-align:left;margin-left:281.25pt;margin-top:51.7pt;width:180.8pt;height:4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" stroked="f">
              <v:textbox inset="0,0,0,0">
                <w:txbxContent>
                  <w:p w14:paraId="7147453E" w14:textId="77777777" w:rsidR="006B296E" w:rsidRDefault="006B296E">
                    <w:r>
                      <w:object w:dxaOrig="3660" w:dyaOrig="945" w14:anchorId="2C036972">
                        <v:shape id="_x0000_i1026" type="#_x0000_t75" style="width:183pt;height:47.25pt">
                          <v:imagedata r:id="rId3" o:title=""/>
                        </v:shape>
                        <o:OLEObject Type="Embed" ProgID="Word.Picture.8" ShapeID="_x0000_i1026" DrawAspect="Content" ObjectID="_1766302214" r:id="rId4"/>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B9"/>
    <w:multiLevelType w:val="hybridMultilevel"/>
    <w:tmpl w:val="9DE8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738A0"/>
    <w:multiLevelType w:val="hybridMultilevel"/>
    <w:tmpl w:val="27BC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60E3"/>
    <w:multiLevelType w:val="hybridMultilevel"/>
    <w:tmpl w:val="481235FE"/>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91093"/>
    <w:multiLevelType w:val="hybridMultilevel"/>
    <w:tmpl w:val="1FCE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D36A7"/>
    <w:multiLevelType w:val="hybridMultilevel"/>
    <w:tmpl w:val="E9C49870"/>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A3599"/>
    <w:multiLevelType w:val="hybridMultilevel"/>
    <w:tmpl w:val="C076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61AFA"/>
    <w:multiLevelType w:val="hybridMultilevel"/>
    <w:tmpl w:val="27CE5A6E"/>
    <w:lvl w:ilvl="0" w:tplc="08090001">
      <w:start w:val="1"/>
      <w:numFmt w:val="bullet"/>
      <w:lvlText w:val=""/>
      <w:lvlJc w:val="left"/>
      <w:pPr>
        <w:tabs>
          <w:tab w:val="num" w:pos="814"/>
        </w:tabs>
        <w:ind w:left="814" w:hanging="360"/>
      </w:pPr>
      <w:rPr>
        <w:rFonts w:ascii="Symbol" w:hAnsi="Symbol" w:hint="default"/>
      </w:rPr>
    </w:lvl>
    <w:lvl w:ilvl="1" w:tplc="08090003">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7" w15:restartNumberingAfterBreak="0">
    <w:nsid w:val="15C14BC3"/>
    <w:multiLevelType w:val="hybridMultilevel"/>
    <w:tmpl w:val="7680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646F0"/>
    <w:multiLevelType w:val="hybridMultilevel"/>
    <w:tmpl w:val="3B720E5E"/>
    <w:lvl w:ilvl="0" w:tplc="B1F210D6">
      <w:start w:val="1"/>
      <w:numFmt w:val="bullet"/>
      <w:lvlText w:val="•"/>
      <w:lvlJc w:val="left"/>
      <w:pPr>
        <w:tabs>
          <w:tab w:val="num" w:pos="720"/>
        </w:tabs>
        <w:ind w:left="720" w:hanging="360"/>
      </w:pPr>
      <w:rPr>
        <w:rFonts w:ascii="Arial" w:hAnsi="Arial" w:hint="default"/>
      </w:rPr>
    </w:lvl>
    <w:lvl w:ilvl="1" w:tplc="60A4F9E0" w:tentative="1">
      <w:start w:val="1"/>
      <w:numFmt w:val="bullet"/>
      <w:lvlText w:val="•"/>
      <w:lvlJc w:val="left"/>
      <w:pPr>
        <w:tabs>
          <w:tab w:val="num" w:pos="1440"/>
        </w:tabs>
        <w:ind w:left="1440" w:hanging="360"/>
      </w:pPr>
      <w:rPr>
        <w:rFonts w:ascii="Arial" w:hAnsi="Arial" w:hint="default"/>
      </w:rPr>
    </w:lvl>
    <w:lvl w:ilvl="2" w:tplc="B7F007B0" w:tentative="1">
      <w:start w:val="1"/>
      <w:numFmt w:val="bullet"/>
      <w:lvlText w:val="•"/>
      <w:lvlJc w:val="left"/>
      <w:pPr>
        <w:tabs>
          <w:tab w:val="num" w:pos="2160"/>
        </w:tabs>
        <w:ind w:left="2160" w:hanging="360"/>
      </w:pPr>
      <w:rPr>
        <w:rFonts w:ascii="Arial" w:hAnsi="Arial" w:hint="default"/>
      </w:rPr>
    </w:lvl>
    <w:lvl w:ilvl="3" w:tplc="68FADDB0" w:tentative="1">
      <w:start w:val="1"/>
      <w:numFmt w:val="bullet"/>
      <w:lvlText w:val="•"/>
      <w:lvlJc w:val="left"/>
      <w:pPr>
        <w:tabs>
          <w:tab w:val="num" w:pos="2880"/>
        </w:tabs>
        <w:ind w:left="2880" w:hanging="360"/>
      </w:pPr>
      <w:rPr>
        <w:rFonts w:ascii="Arial" w:hAnsi="Arial" w:hint="default"/>
      </w:rPr>
    </w:lvl>
    <w:lvl w:ilvl="4" w:tplc="4BAEC758" w:tentative="1">
      <w:start w:val="1"/>
      <w:numFmt w:val="bullet"/>
      <w:lvlText w:val="•"/>
      <w:lvlJc w:val="left"/>
      <w:pPr>
        <w:tabs>
          <w:tab w:val="num" w:pos="3600"/>
        </w:tabs>
        <w:ind w:left="3600" w:hanging="360"/>
      </w:pPr>
      <w:rPr>
        <w:rFonts w:ascii="Arial" w:hAnsi="Arial" w:hint="default"/>
      </w:rPr>
    </w:lvl>
    <w:lvl w:ilvl="5" w:tplc="1ADCE548" w:tentative="1">
      <w:start w:val="1"/>
      <w:numFmt w:val="bullet"/>
      <w:lvlText w:val="•"/>
      <w:lvlJc w:val="left"/>
      <w:pPr>
        <w:tabs>
          <w:tab w:val="num" w:pos="4320"/>
        </w:tabs>
        <w:ind w:left="4320" w:hanging="360"/>
      </w:pPr>
      <w:rPr>
        <w:rFonts w:ascii="Arial" w:hAnsi="Arial" w:hint="default"/>
      </w:rPr>
    </w:lvl>
    <w:lvl w:ilvl="6" w:tplc="7C3A2B02" w:tentative="1">
      <w:start w:val="1"/>
      <w:numFmt w:val="bullet"/>
      <w:lvlText w:val="•"/>
      <w:lvlJc w:val="left"/>
      <w:pPr>
        <w:tabs>
          <w:tab w:val="num" w:pos="5040"/>
        </w:tabs>
        <w:ind w:left="5040" w:hanging="360"/>
      </w:pPr>
      <w:rPr>
        <w:rFonts w:ascii="Arial" w:hAnsi="Arial" w:hint="default"/>
      </w:rPr>
    </w:lvl>
    <w:lvl w:ilvl="7" w:tplc="74BCB14C" w:tentative="1">
      <w:start w:val="1"/>
      <w:numFmt w:val="bullet"/>
      <w:lvlText w:val="•"/>
      <w:lvlJc w:val="left"/>
      <w:pPr>
        <w:tabs>
          <w:tab w:val="num" w:pos="5760"/>
        </w:tabs>
        <w:ind w:left="5760" w:hanging="360"/>
      </w:pPr>
      <w:rPr>
        <w:rFonts w:ascii="Arial" w:hAnsi="Arial" w:hint="default"/>
      </w:rPr>
    </w:lvl>
    <w:lvl w:ilvl="8" w:tplc="5A96A1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234398"/>
    <w:multiLevelType w:val="hybridMultilevel"/>
    <w:tmpl w:val="AB0094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ED45421"/>
    <w:multiLevelType w:val="hybridMultilevel"/>
    <w:tmpl w:val="56AC984C"/>
    <w:lvl w:ilvl="0" w:tplc="001205E2">
      <w:start w:val="1"/>
      <w:numFmt w:val="bullet"/>
      <w:lvlText w:val="•"/>
      <w:lvlJc w:val="left"/>
      <w:pPr>
        <w:tabs>
          <w:tab w:val="num" w:pos="720"/>
        </w:tabs>
        <w:ind w:left="720" w:hanging="360"/>
      </w:pPr>
      <w:rPr>
        <w:rFonts w:ascii="Times New Roman" w:hAnsi="Times New Roman" w:hint="default"/>
      </w:rPr>
    </w:lvl>
    <w:lvl w:ilvl="1" w:tplc="F09C5338" w:tentative="1">
      <w:start w:val="1"/>
      <w:numFmt w:val="bullet"/>
      <w:lvlText w:val="•"/>
      <w:lvlJc w:val="left"/>
      <w:pPr>
        <w:tabs>
          <w:tab w:val="num" w:pos="1440"/>
        </w:tabs>
        <w:ind w:left="1440" w:hanging="360"/>
      </w:pPr>
      <w:rPr>
        <w:rFonts w:ascii="Times New Roman" w:hAnsi="Times New Roman" w:hint="default"/>
      </w:rPr>
    </w:lvl>
    <w:lvl w:ilvl="2" w:tplc="EBEAF566" w:tentative="1">
      <w:start w:val="1"/>
      <w:numFmt w:val="bullet"/>
      <w:lvlText w:val="•"/>
      <w:lvlJc w:val="left"/>
      <w:pPr>
        <w:tabs>
          <w:tab w:val="num" w:pos="2160"/>
        </w:tabs>
        <w:ind w:left="2160" w:hanging="360"/>
      </w:pPr>
      <w:rPr>
        <w:rFonts w:ascii="Times New Roman" w:hAnsi="Times New Roman" w:hint="default"/>
      </w:rPr>
    </w:lvl>
    <w:lvl w:ilvl="3" w:tplc="E54EA452" w:tentative="1">
      <w:start w:val="1"/>
      <w:numFmt w:val="bullet"/>
      <w:lvlText w:val="•"/>
      <w:lvlJc w:val="left"/>
      <w:pPr>
        <w:tabs>
          <w:tab w:val="num" w:pos="2880"/>
        </w:tabs>
        <w:ind w:left="2880" w:hanging="360"/>
      </w:pPr>
      <w:rPr>
        <w:rFonts w:ascii="Times New Roman" w:hAnsi="Times New Roman" w:hint="default"/>
      </w:rPr>
    </w:lvl>
    <w:lvl w:ilvl="4" w:tplc="859E8F1E" w:tentative="1">
      <w:start w:val="1"/>
      <w:numFmt w:val="bullet"/>
      <w:lvlText w:val="•"/>
      <w:lvlJc w:val="left"/>
      <w:pPr>
        <w:tabs>
          <w:tab w:val="num" w:pos="3600"/>
        </w:tabs>
        <w:ind w:left="3600" w:hanging="360"/>
      </w:pPr>
      <w:rPr>
        <w:rFonts w:ascii="Times New Roman" w:hAnsi="Times New Roman" w:hint="default"/>
      </w:rPr>
    </w:lvl>
    <w:lvl w:ilvl="5" w:tplc="E256AE88" w:tentative="1">
      <w:start w:val="1"/>
      <w:numFmt w:val="bullet"/>
      <w:lvlText w:val="•"/>
      <w:lvlJc w:val="left"/>
      <w:pPr>
        <w:tabs>
          <w:tab w:val="num" w:pos="4320"/>
        </w:tabs>
        <w:ind w:left="4320" w:hanging="360"/>
      </w:pPr>
      <w:rPr>
        <w:rFonts w:ascii="Times New Roman" w:hAnsi="Times New Roman" w:hint="default"/>
      </w:rPr>
    </w:lvl>
    <w:lvl w:ilvl="6" w:tplc="20B6724A" w:tentative="1">
      <w:start w:val="1"/>
      <w:numFmt w:val="bullet"/>
      <w:lvlText w:val="•"/>
      <w:lvlJc w:val="left"/>
      <w:pPr>
        <w:tabs>
          <w:tab w:val="num" w:pos="5040"/>
        </w:tabs>
        <w:ind w:left="5040" w:hanging="360"/>
      </w:pPr>
      <w:rPr>
        <w:rFonts w:ascii="Times New Roman" w:hAnsi="Times New Roman" w:hint="default"/>
      </w:rPr>
    </w:lvl>
    <w:lvl w:ilvl="7" w:tplc="F662B866" w:tentative="1">
      <w:start w:val="1"/>
      <w:numFmt w:val="bullet"/>
      <w:lvlText w:val="•"/>
      <w:lvlJc w:val="left"/>
      <w:pPr>
        <w:tabs>
          <w:tab w:val="num" w:pos="5760"/>
        </w:tabs>
        <w:ind w:left="5760" w:hanging="360"/>
      </w:pPr>
      <w:rPr>
        <w:rFonts w:ascii="Times New Roman" w:hAnsi="Times New Roman" w:hint="default"/>
      </w:rPr>
    </w:lvl>
    <w:lvl w:ilvl="8" w:tplc="B9C8DCB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F2755A8"/>
    <w:multiLevelType w:val="multilevel"/>
    <w:tmpl w:val="33849BB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4051F1"/>
    <w:multiLevelType w:val="hybridMultilevel"/>
    <w:tmpl w:val="89D2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32601"/>
    <w:multiLevelType w:val="hybridMultilevel"/>
    <w:tmpl w:val="C38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C1A34"/>
    <w:multiLevelType w:val="hybridMultilevel"/>
    <w:tmpl w:val="CF3CDEAA"/>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5" w15:restartNumberingAfterBreak="0">
    <w:nsid w:val="2A9132B9"/>
    <w:multiLevelType w:val="multilevel"/>
    <w:tmpl w:val="06100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395BB0"/>
    <w:multiLevelType w:val="hybridMultilevel"/>
    <w:tmpl w:val="5176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E68EC"/>
    <w:multiLevelType w:val="singleLevel"/>
    <w:tmpl w:val="A7FA95A4"/>
    <w:lvl w:ilvl="0">
      <w:start w:val="1"/>
      <w:numFmt w:val="lowerRoman"/>
      <w:pStyle w:val="romannolist"/>
      <w:lvlText w:val="%1)"/>
      <w:lvlJc w:val="left"/>
      <w:pPr>
        <w:tabs>
          <w:tab w:val="num" w:pos="720"/>
        </w:tabs>
        <w:ind w:left="720" w:hanging="720"/>
      </w:pPr>
      <w:rPr>
        <w:rFonts w:ascii="Times New Roman" w:hAnsi="Times New Roman" w:hint="default"/>
        <w:sz w:val="24"/>
      </w:rPr>
    </w:lvl>
  </w:abstractNum>
  <w:abstractNum w:abstractNumId="18" w15:restartNumberingAfterBreak="0">
    <w:nsid w:val="34276990"/>
    <w:multiLevelType w:val="hybridMultilevel"/>
    <w:tmpl w:val="F096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65DE2"/>
    <w:multiLevelType w:val="hybridMultilevel"/>
    <w:tmpl w:val="00D8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D0E9A"/>
    <w:multiLevelType w:val="hybridMultilevel"/>
    <w:tmpl w:val="D28E3DC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AA33EB9"/>
    <w:multiLevelType w:val="hybridMultilevel"/>
    <w:tmpl w:val="1B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624C4"/>
    <w:multiLevelType w:val="hybridMultilevel"/>
    <w:tmpl w:val="54E6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A56A4"/>
    <w:multiLevelType w:val="multilevel"/>
    <w:tmpl w:val="98F808D2"/>
    <w:lvl w:ilvl="0">
      <w:start w:val="1"/>
      <w:numFmt w:val="decimal"/>
      <w:lvlText w:val="%1"/>
      <w:lvlJc w:val="left"/>
      <w:pPr>
        <w:tabs>
          <w:tab w:val="num" w:pos="432"/>
        </w:tabs>
        <w:ind w:left="432" w:hanging="432"/>
      </w:pPr>
      <w:rPr>
        <w:rFonts w:hint="default"/>
        <w:i w:val="0"/>
        <w:sz w:val="24"/>
        <w:szCs w:val="24"/>
      </w:rPr>
    </w:lvl>
    <w:lvl w:ilvl="1">
      <w:start w:val="1"/>
      <w:numFmt w:val="decimal"/>
      <w:lvlText w:val="%1.%2"/>
      <w:lvlJc w:val="left"/>
      <w:pPr>
        <w:tabs>
          <w:tab w:val="num" w:pos="1144"/>
        </w:tabs>
        <w:ind w:left="1144" w:hanging="576"/>
      </w:pPr>
      <w:rPr>
        <w:rFonts w:ascii="Arial" w:hAnsi="Arial" w:cs="Arial" w:hint="default"/>
        <w:b w:val="0"/>
        <w:i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DF907E2"/>
    <w:multiLevelType w:val="hybridMultilevel"/>
    <w:tmpl w:val="0E6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B5F19"/>
    <w:multiLevelType w:val="multilevel"/>
    <w:tmpl w:val="5B4E2BF6"/>
    <w:lvl w:ilvl="0">
      <w:start w:val="1"/>
      <w:numFmt w:val="decimal"/>
      <w:lvlText w:val="%1."/>
      <w:lvlJc w:val="left"/>
      <w:pPr>
        <w:tabs>
          <w:tab w:val="num" w:pos="454"/>
        </w:tabs>
        <w:ind w:left="454" w:hanging="454"/>
      </w:pPr>
      <w:rPr>
        <w:rFonts w:ascii="Arial" w:hAnsi="Arial" w:hint="default"/>
        <w:b/>
        <w:bCs/>
        <w:i w:val="0"/>
        <w:sz w:val="24"/>
      </w:rPr>
    </w:lvl>
    <w:lvl w:ilvl="1">
      <w:start w:val="1"/>
      <w:numFmt w:val="decimal"/>
      <w:lvlText w:val="%1.%2."/>
      <w:lvlJc w:val="left"/>
      <w:pPr>
        <w:tabs>
          <w:tab w:val="num" w:pos="454"/>
        </w:tabs>
        <w:ind w:left="454" w:hanging="454"/>
      </w:pPr>
      <w:rPr>
        <w:rFonts w:hint="default"/>
        <w:b w:val="0"/>
        <w:i w:val="0"/>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7DD0B33"/>
    <w:multiLevelType w:val="hybridMultilevel"/>
    <w:tmpl w:val="8EA86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647FE"/>
    <w:multiLevelType w:val="multilevel"/>
    <w:tmpl w:val="365A9C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F62544"/>
    <w:multiLevelType w:val="hybridMultilevel"/>
    <w:tmpl w:val="0630D4CE"/>
    <w:lvl w:ilvl="0" w:tplc="8B60426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2BA4646"/>
    <w:multiLevelType w:val="hybridMultilevel"/>
    <w:tmpl w:val="B526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D0793"/>
    <w:multiLevelType w:val="hybridMultilevel"/>
    <w:tmpl w:val="1F00AEB2"/>
    <w:lvl w:ilvl="0" w:tplc="687CFBF8">
      <w:start w:val="10"/>
      <w:numFmt w:val="bullet"/>
      <w:lvlText w:val="-"/>
      <w:lvlJc w:val="left"/>
      <w:pPr>
        <w:ind w:left="936" w:hanging="360"/>
      </w:pPr>
      <w:rPr>
        <w:rFonts w:ascii="Arial" w:eastAsia="Times New Roman"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1" w15:restartNumberingAfterBreak="0">
    <w:nsid w:val="686950D9"/>
    <w:multiLevelType w:val="multilevel"/>
    <w:tmpl w:val="5EDA24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Arial" w:hAnsi="Arial" w:cs="Arial"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96A608B"/>
    <w:multiLevelType w:val="hybridMultilevel"/>
    <w:tmpl w:val="9884A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6E609A"/>
    <w:multiLevelType w:val="hybridMultilevel"/>
    <w:tmpl w:val="61D6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7163C"/>
    <w:multiLevelType w:val="hybridMultilevel"/>
    <w:tmpl w:val="5432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5347C"/>
    <w:multiLevelType w:val="hybridMultilevel"/>
    <w:tmpl w:val="824896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73A26EB0"/>
    <w:multiLevelType w:val="hybridMultilevel"/>
    <w:tmpl w:val="35B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C2F0C"/>
    <w:multiLevelType w:val="multilevel"/>
    <w:tmpl w:val="34286C74"/>
    <w:lvl w:ilvl="0">
      <w:start w:val="1"/>
      <w:numFmt w:val="decimal"/>
      <w:lvlText w:val="%1."/>
      <w:lvlJc w:val="left"/>
      <w:pPr>
        <w:ind w:left="36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2155E2"/>
    <w:multiLevelType w:val="hybridMultilevel"/>
    <w:tmpl w:val="F264794C"/>
    <w:lvl w:ilvl="0" w:tplc="DE68E7F6">
      <w:start w:val="1"/>
      <w:numFmt w:val="bullet"/>
      <w:lvlText w:val="o"/>
      <w:lvlJc w:val="left"/>
      <w:pPr>
        <w:tabs>
          <w:tab w:val="num" w:pos="720"/>
        </w:tabs>
        <w:ind w:left="720" w:hanging="360"/>
      </w:pPr>
      <w:rPr>
        <w:rFonts w:ascii="Courier New" w:hAnsi="Courier New" w:hint="default"/>
      </w:rPr>
    </w:lvl>
    <w:lvl w:ilvl="1" w:tplc="778CD156" w:tentative="1">
      <w:start w:val="1"/>
      <w:numFmt w:val="bullet"/>
      <w:lvlText w:val="o"/>
      <w:lvlJc w:val="left"/>
      <w:pPr>
        <w:tabs>
          <w:tab w:val="num" w:pos="1440"/>
        </w:tabs>
        <w:ind w:left="1440" w:hanging="360"/>
      </w:pPr>
      <w:rPr>
        <w:rFonts w:ascii="Courier New" w:hAnsi="Courier New" w:hint="default"/>
      </w:rPr>
    </w:lvl>
    <w:lvl w:ilvl="2" w:tplc="481A9956" w:tentative="1">
      <w:start w:val="1"/>
      <w:numFmt w:val="bullet"/>
      <w:lvlText w:val="o"/>
      <w:lvlJc w:val="left"/>
      <w:pPr>
        <w:tabs>
          <w:tab w:val="num" w:pos="2160"/>
        </w:tabs>
        <w:ind w:left="2160" w:hanging="360"/>
      </w:pPr>
      <w:rPr>
        <w:rFonts w:ascii="Courier New" w:hAnsi="Courier New" w:hint="default"/>
      </w:rPr>
    </w:lvl>
    <w:lvl w:ilvl="3" w:tplc="0324EF9A" w:tentative="1">
      <w:start w:val="1"/>
      <w:numFmt w:val="bullet"/>
      <w:lvlText w:val="o"/>
      <w:lvlJc w:val="left"/>
      <w:pPr>
        <w:tabs>
          <w:tab w:val="num" w:pos="2880"/>
        </w:tabs>
        <w:ind w:left="2880" w:hanging="360"/>
      </w:pPr>
      <w:rPr>
        <w:rFonts w:ascii="Courier New" w:hAnsi="Courier New" w:hint="default"/>
      </w:rPr>
    </w:lvl>
    <w:lvl w:ilvl="4" w:tplc="757ED9EC" w:tentative="1">
      <w:start w:val="1"/>
      <w:numFmt w:val="bullet"/>
      <w:lvlText w:val="o"/>
      <w:lvlJc w:val="left"/>
      <w:pPr>
        <w:tabs>
          <w:tab w:val="num" w:pos="3600"/>
        </w:tabs>
        <w:ind w:left="3600" w:hanging="360"/>
      </w:pPr>
      <w:rPr>
        <w:rFonts w:ascii="Courier New" w:hAnsi="Courier New" w:hint="default"/>
      </w:rPr>
    </w:lvl>
    <w:lvl w:ilvl="5" w:tplc="F4F61D02" w:tentative="1">
      <w:start w:val="1"/>
      <w:numFmt w:val="bullet"/>
      <w:lvlText w:val="o"/>
      <w:lvlJc w:val="left"/>
      <w:pPr>
        <w:tabs>
          <w:tab w:val="num" w:pos="4320"/>
        </w:tabs>
        <w:ind w:left="4320" w:hanging="360"/>
      </w:pPr>
      <w:rPr>
        <w:rFonts w:ascii="Courier New" w:hAnsi="Courier New" w:hint="default"/>
      </w:rPr>
    </w:lvl>
    <w:lvl w:ilvl="6" w:tplc="58B6CA52" w:tentative="1">
      <w:start w:val="1"/>
      <w:numFmt w:val="bullet"/>
      <w:lvlText w:val="o"/>
      <w:lvlJc w:val="left"/>
      <w:pPr>
        <w:tabs>
          <w:tab w:val="num" w:pos="5040"/>
        </w:tabs>
        <w:ind w:left="5040" w:hanging="360"/>
      </w:pPr>
      <w:rPr>
        <w:rFonts w:ascii="Courier New" w:hAnsi="Courier New" w:hint="default"/>
      </w:rPr>
    </w:lvl>
    <w:lvl w:ilvl="7" w:tplc="60EEF528" w:tentative="1">
      <w:start w:val="1"/>
      <w:numFmt w:val="bullet"/>
      <w:lvlText w:val="o"/>
      <w:lvlJc w:val="left"/>
      <w:pPr>
        <w:tabs>
          <w:tab w:val="num" w:pos="5760"/>
        </w:tabs>
        <w:ind w:left="5760" w:hanging="360"/>
      </w:pPr>
      <w:rPr>
        <w:rFonts w:ascii="Courier New" w:hAnsi="Courier New" w:hint="default"/>
      </w:rPr>
    </w:lvl>
    <w:lvl w:ilvl="8" w:tplc="970C2232" w:tentative="1">
      <w:start w:val="1"/>
      <w:numFmt w:val="bullet"/>
      <w:lvlText w:val="o"/>
      <w:lvlJc w:val="left"/>
      <w:pPr>
        <w:tabs>
          <w:tab w:val="num" w:pos="6480"/>
        </w:tabs>
        <w:ind w:left="6480" w:hanging="360"/>
      </w:pPr>
      <w:rPr>
        <w:rFonts w:ascii="Courier New" w:hAnsi="Courier New" w:hint="default"/>
      </w:rPr>
    </w:lvl>
  </w:abstractNum>
  <w:abstractNum w:abstractNumId="39" w15:restartNumberingAfterBreak="0">
    <w:nsid w:val="7C174A7F"/>
    <w:multiLevelType w:val="hybridMultilevel"/>
    <w:tmpl w:val="7EC4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D3118E"/>
    <w:multiLevelType w:val="hybridMultilevel"/>
    <w:tmpl w:val="653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276693">
    <w:abstractNumId w:val="17"/>
  </w:num>
  <w:num w:numId="2" w16cid:durableId="1453133197">
    <w:abstractNumId w:val="16"/>
  </w:num>
  <w:num w:numId="3" w16cid:durableId="1488521130">
    <w:abstractNumId w:val="40"/>
  </w:num>
  <w:num w:numId="4" w16cid:durableId="411514419">
    <w:abstractNumId w:val="36"/>
  </w:num>
  <w:num w:numId="5" w16cid:durableId="1106776465">
    <w:abstractNumId w:val="27"/>
  </w:num>
  <w:num w:numId="6" w16cid:durableId="451704139">
    <w:abstractNumId w:val="26"/>
  </w:num>
  <w:num w:numId="7" w16cid:durableId="1996493599">
    <w:abstractNumId w:val="34"/>
  </w:num>
  <w:num w:numId="8" w16cid:durableId="144013901">
    <w:abstractNumId w:val="23"/>
  </w:num>
  <w:num w:numId="9" w16cid:durableId="819423261">
    <w:abstractNumId w:val="14"/>
  </w:num>
  <w:num w:numId="10" w16cid:durableId="192311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495834">
    <w:abstractNumId w:val="30"/>
  </w:num>
  <w:num w:numId="12" w16cid:durableId="1938713202">
    <w:abstractNumId w:val="5"/>
  </w:num>
  <w:num w:numId="13" w16cid:durableId="106584977">
    <w:abstractNumId w:val="24"/>
  </w:num>
  <w:num w:numId="14" w16cid:durableId="2068409958">
    <w:abstractNumId w:val="33"/>
  </w:num>
  <w:num w:numId="15" w16cid:durableId="812598621">
    <w:abstractNumId w:val="0"/>
  </w:num>
  <w:num w:numId="16" w16cid:durableId="13894614">
    <w:abstractNumId w:val="37"/>
  </w:num>
  <w:num w:numId="17" w16cid:durableId="1197163430">
    <w:abstractNumId w:val="15"/>
  </w:num>
  <w:num w:numId="18" w16cid:durableId="1757705700">
    <w:abstractNumId w:val="7"/>
  </w:num>
  <w:num w:numId="19" w16cid:durableId="9365222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245303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314731">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007544">
    <w:abstractNumId w:val="25"/>
  </w:num>
  <w:num w:numId="23" w16cid:durableId="1109937564">
    <w:abstractNumId w:val="6"/>
  </w:num>
  <w:num w:numId="24" w16cid:durableId="912735875">
    <w:abstractNumId w:val="9"/>
  </w:num>
  <w:num w:numId="25" w16cid:durableId="188184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235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582637">
    <w:abstractNumId w:val="21"/>
  </w:num>
  <w:num w:numId="28" w16cid:durableId="634333536">
    <w:abstractNumId w:val="2"/>
  </w:num>
  <w:num w:numId="29" w16cid:durableId="552079612">
    <w:abstractNumId w:val="4"/>
  </w:num>
  <w:num w:numId="30" w16cid:durableId="23874625">
    <w:abstractNumId w:val="13"/>
  </w:num>
  <w:num w:numId="31" w16cid:durableId="1858233405">
    <w:abstractNumId w:val="12"/>
  </w:num>
  <w:num w:numId="32" w16cid:durableId="1931809281">
    <w:abstractNumId w:val="8"/>
  </w:num>
  <w:num w:numId="33" w16cid:durableId="1546482843">
    <w:abstractNumId w:val="38"/>
  </w:num>
  <w:num w:numId="34" w16cid:durableId="518786313">
    <w:abstractNumId w:val="19"/>
  </w:num>
  <w:num w:numId="35" w16cid:durableId="1053699234">
    <w:abstractNumId w:val="39"/>
  </w:num>
  <w:num w:numId="36" w16cid:durableId="261038461">
    <w:abstractNumId w:val="3"/>
  </w:num>
  <w:num w:numId="37" w16cid:durableId="436563165">
    <w:abstractNumId w:val="22"/>
  </w:num>
  <w:num w:numId="38" w16cid:durableId="1231423706">
    <w:abstractNumId w:val="1"/>
  </w:num>
  <w:num w:numId="39" w16cid:durableId="1585413931">
    <w:abstractNumId w:val="10"/>
  </w:num>
  <w:num w:numId="40" w16cid:durableId="427966867">
    <w:abstractNumId w:val="29"/>
  </w:num>
  <w:num w:numId="41" w16cid:durableId="1553536545">
    <w:abstractNumId w:val="18"/>
  </w:num>
  <w:num w:numId="42" w16cid:durableId="833377180">
    <w:abstractNumId w:val="11"/>
  </w:num>
  <w:num w:numId="43" w16cid:durableId="193104425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28"/>
    <w:rsid w:val="00000AA9"/>
    <w:rsid w:val="00000DA3"/>
    <w:rsid w:val="000010D9"/>
    <w:rsid w:val="00001FE5"/>
    <w:rsid w:val="000027EF"/>
    <w:rsid w:val="00002F7E"/>
    <w:rsid w:val="00003BE5"/>
    <w:rsid w:val="000048D3"/>
    <w:rsid w:val="00005029"/>
    <w:rsid w:val="00005504"/>
    <w:rsid w:val="00006329"/>
    <w:rsid w:val="00006552"/>
    <w:rsid w:val="000066B5"/>
    <w:rsid w:val="000075AA"/>
    <w:rsid w:val="000079EF"/>
    <w:rsid w:val="00007D23"/>
    <w:rsid w:val="00013FD2"/>
    <w:rsid w:val="000143A4"/>
    <w:rsid w:val="00014BE1"/>
    <w:rsid w:val="00015174"/>
    <w:rsid w:val="0001634E"/>
    <w:rsid w:val="00016763"/>
    <w:rsid w:val="000177B9"/>
    <w:rsid w:val="000178EC"/>
    <w:rsid w:val="00017AA1"/>
    <w:rsid w:val="00017C08"/>
    <w:rsid w:val="0002055C"/>
    <w:rsid w:val="0002070F"/>
    <w:rsid w:val="000208FC"/>
    <w:rsid w:val="00020B29"/>
    <w:rsid w:val="00020F15"/>
    <w:rsid w:val="00020FF8"/>
    <w:rsid w:val="00021947"/>
    <w:rsid w:val="00021FD1"/>
    <w:rsid w:val="000224A4"/>
    <w:rsid w:val="00022CAB"/>
    <w:rsid w:val="0002395E"/>
    <w:rsid w:val="0002406D"/>
    <w:rsid w:val="000243CC"/>
    <w:rsid w:val="00024502"/>
    <w:rsid w:val="00024A42"/>
    <w:rsid w:val="00024CD3"/>
    <w:rsid w:val="00024E0F"/>
    <w:rsid w:val="00025D4D"/>
    <w:rsid w:val="000260C1"/>
    <w:rsid w:val="00026CB8"/>
    <w:rsid w:val="000303C7"/>
    <w:rsid w:val="0003077D"/>
    <w:rsid w:val="000308BD"/>
    <w:rsid w:val="00032743"/>
    <w:rsid w:val="000328B4"/>
    <w:rsid w:val="00032A34"/>
    <w:rsid w:val="00032E6D"/>
    <w:rsid w:val="00033991"/>
    <w:rsid w:val="000343FC"/>
    <w:rsid w:val="00034D5F"/>
    <w:rsid w:val="00035ADF"/>
    <w:rsid w:val="00035E4A"/>
    <w:rsid w:val="00036E45"/>
    <w:rsid w:val="00040B64"/>
    <w:rsid w:val="00041DD4"/>
    <w:rsid w:val="000425E4"/>
    <w:rsid w:val="0004316F"/>
    <w:rsid w:val="00044173"/>
    <w:rsid w:val="000456D7"/>
    <w:rsid w:val="0004624B"/>
    <w:rsid w:val="0004654B"/>
    <w:rsid w:val="00050273"/>
    <w:rsid w:val="00050C00"/>
    <w:rsid w:val="00051F3F"/>
    <w:rsid w:val="00052FCB"/>
    <w:rsid w:val="0005319E"/>
    <w:rsid w:val="00053C32"/>
    <w:rsid w:val="000551CD"/>
    <w:rsid w:val="00056564"/>
    <w:rsid w:val="00056BFC"/>
    <w:rsid w:val="00057429"/>
    <w:rsid w:val="00061355"/>
    <w:rsid w:val="00061479"/>
    <w:rsid w:val="00061EFD"/>
    <w:rsid w:val="00064686"/>
    <w:rsid w:val="00064CDA"/>
    <w:rsid w:val="00064DA5"/>
    <w:rsid w:val="000654FD"/>
    <w:rsid w:val="00065656"/>
    <w:rsid w:val="00065679"/>
    <w:rsid w:val="000679F3"/>
    <w:rsid w:val="00067D34"/>
    <w:rsid w:val="00067D95"/>
    <w:rsid w:val="00070165"/>
    <w:rsid w:val="000704E1"/>
    <w:rsid w:val="00070B4D"/>
    <w:rsid w:val="000711BB"/>
    <w:rsid w:val="0007132B"/>
    <w:rsid w:val="000714E3"/>
    <w:rsid w:val="00071947"/>
    <w:rsid w:val="00073952"/>
    <w:rsid w:val="0007685D"/>
    <w:rsid w:val="000769AE"/>
    <w:rsid w:val="00076A1D"/>
    <w:rsid w:val="000802E7"/>
    <w:rsid w:val="00081415"/>
    <w:rsid w:val="00081BDC"/>
    <w:rsid w:val="00082120"/>
    <w:rsid w:val="00082772"/>
    <w:rsid w:val="000828B7"/>
    <w:rsid w:val="00083461"/>
    <w:rsid w:val="0008369B"/>
    <w:rsid w:val="000838AB"/>
    <w:rsid w:val="000839B3"/>
    <w:rsid w:val="00083FE3"/>
    <w:rsid w:val="000849F1"/>
    <w:rsid w:val="000854A6"/>
    <w:rsid w:val="00085A5C"/>
    <w:rsid w:val="00086E87"/>
    <w:rsid w:val="00087AA8"/>
    <w:rsid w:val="00087BDB"/>
    <w:rsid w:val="00087C5A"/>
    <w:rsid w:val="00087F7A"/>
    <w:rsid w:val="0009094F"/>
    <w:rsid w:val="00090E4F"/>
    <w:rsid w:val="0009109E"/>
    <w:rsid w:val="000911F8"/>
    <w:rsid w:val="00092706"/>
    <w:rsid w:val="000929A0"/>
    <w:rsid w:val="00092CF6"/>
    <w:rsid w:val="00093850"/>
    <w:rsid w:val="00093C1B"/>
    <w:rsid w:val="000942B6"/>
    <w:rsid w:val="0009497F"/>
    <w:rsid w:val="00095605"/>
    <w:rsid w:val="00095C70"/>
    <w:rsid w:val="000A068A"/>
    <w:rsid w:val="000A0817"/>
    <w:rsid w:val="000A0DE2"/>
    <w:rsid w:val="000A16F0"/>
    <w:rsid w:val="000A2555"/>
    <w:rsid w:val="000A25DA"/>
    <w:rsid w:val="000A2EC2"/>
    <w:rsid w:val="000A3FD8"/>
    <w:rsid w:val="000A4E44"/>
    <w:rsid w:val="000A52FE"/>
    <w:rsid w:val="000A6D1E"/>
    <w:rsid w:val="000A7BD1"/>
    <w:rsid w:val="000A7E16"/>
    <w:rsid w:val="000B005C"/>
    <w:rsid w:val="000B0428"/>
    <w:rsid w:val="000B103A"/>
    <w:rsid w:val="000B18A0"/>
    <w:rsid w:val="000B2D08"/>
    <w:rsid w:val="000B2F1D"/>
    <w:rsid w:val="000B3F94"/>
    <w:rsid w:val="000B4E2B"/>
    <w:rsid w:val="000B52C2"/>
    <w:rsid w:val="000B57BF"/>
    <w:rsid w:val="000B7016"/>
    <w:rsid w:val="000C066B"/>
    <w:rsid w:val="000C0DC7"/>
    <w:rsid w:val="000C2433"/>
    <w:rsid w:val="000C3364"/>
    <w:rsid w:val="000C3A87"/>
    <w:rsid w:val="000C3D00"/>
    <w:rsid w:val="000C460F"/>
    <w:rsid w:val="000C4ABD"/>
    <w:rsid w:val="000C5507"/>
    <w:rsid w:val="000C5AF9"/>
    <w:rsid w:val="000C5B0C"/>
    <w:rsid w:val="000C7647"/>
    <w:rsid w:val="000C782D"/>
    <w:rsid w:val="000D0D17"/>
    <w:rsid w:val="000D1560"/>
    <w:rsid w:val="000D1B67"/>
    <w:rsid w:val="000D292A"/>
    <w:rsid w:val="000D2C45"/>
    <w:rsid w:val="000D2D5E"/>
    <w:rsid w:val="000D5FF2"/>
    <w:rsid w:val="000D5FFD"/>
    <w:rsid w:val="000D622B"/>
    <w:rsid w:val="000D7310"/>
    <w:rsid w:val="000D76DE"/>
    <w:rsid w:val="000E04A9"/>
    <w:rsid w:val="000E0511"/>
    <w:rsid w:val="000E11F8"/>
    <w:rsid w:val="000E1686"/>
    <w:rsid w:val="000E1D4E"/>
    <w:rsid w:val="000E20FB"/>
    <w:rsid w:val="000E240F"/>
    <w:rsid w:val="000E2886"/>
    <w:rsid w:val="000E3F47"/>
    <w:rsid w:val="000E4AAC"/>
    <w:rsid w:val="000E5BF7"/>
    <w:rsid w:val="000E5D9A"/>
    <w:rsid w:val="000E66A4"/>
    <w:rsid w:val="000F0004"/>
    <w:rsid w:val="000F0386"/>
    <w:rsid w:val="000F1C68"/>
    <w:rsid w:val="000F31E0"/>
    <w:rsid w:val="000F329C"/>
    <w:rsid w:val="000F3EAD"/>
    <w:rsid w:val="000F3F2F"/>
    <w:rsid w:val="000F5F98"/>
    <w:rsid w:val="000F60F3"/>
    <w:rsid w:val="000F6FF5"/>
    <w:rsid w:val="000F705F"/>
    <w:rsid w:val="000F710E"/>
    <w:rsid w:val="000F7249"/>
    <w:rsid w:val="000F7977"/>
    <w:rsid w:val="000F7E73"/>
    <w:rsid w:val="00100A9B"/>
    <w:rsid w:val="001016D2"/>
    <w:rsid w:val="00103437"/>
    <w:rsid w:val="00103612"/>
    <w:rsid w:val="0010477E"/>
    <w:rsid w:val="00104789"/>
    <w:rsid w:val="0010648E"/>
    <w:rsid w:val="001077BD"/>
    <w:rsid w:val="00107A49"/>
    <w:rsid w:val="001105DD"/>
    <w:rsid w:val="0011061C"/>
    <w:rsid w:val="00111A5A"/>
    <w:rsid w:val="0011202D"/>
    <w:rsid w:val="00112349"/>
    <w:rsid w:val="001125C2"/>
    <w:rsid w:val="00112AD3"/>
    <w:rsid w:val="001135BA"/>
    <w:rsid w:val="0011403E"/>
    <w:rsid w:val="001140A8"/>
    <w:rsid w:val="0011436E"/>
    <w:rsid w:val="001144C1"/>
    <w:rsid w:val="001149C8"/>
    <w:rsid w:val="00114C46"/>
    <w:rsid w:val="00116200"/>
    <w:rsid w:val="00120415"/>
    <w:rsid w:val="00121B7D"/>
    <w:rsid w:val="00122BC5"/>
    <w:rsid w:val="00122D59"/>
    <w:rsid w:val="0012307E"/>
    <w:rsid w:val="0012486D"/>
    <w:rsid w:val="001249B3"/>
    <w:rsid w:val="00126013"/>
    <w:rsid w:val="00126842"/>
    <w:rsid w:val="0012744E"/>
    <w:rsid w:val="00127713"/>
    <w:rsid w:val="00127E21"/>
    <w:rsid w:val="00131D08"/>
    <w:rsid w:val="0013225C"/>
    <w:rsid w:val="00134B16"/>
    <w:rsid w:val="00135ACE"/>
    <w:rsid w:val="0013612A"/>
    <w:rsid w:val="00140B5A"/>
    <w:rsid w:val="00140E9F"/>
    <w:rsid w:val="00141450"/>
    <w:rsid w:val="001414B0"/>
    <w:rsid w:val="00142687"/>
    <w:rsid w:val="00145691"/>
    <w:rsid w:val="00146CDB"/>
    <w:rsid w:val="00146F97"/>
    <w:rsid w:val="001478A7"/>
    <w:rsid w:val="00147C2C"/>
    <w:rsid w:val="00147C2F"/>
    <w:rsid w:val="001505F9"/>
    <w:rsid w:val="00150737"/>
    <w:rsid w:val="00150E7C"/>
    <w:rsid w:val="001516E9"/>
    <w:rsid w:val="00151E92"/>
    <w:rsid w:val="001522CE"/>
    <w:rsid w:val="00152A97"/>
    <w:rsid w:val="001530E3"/>
    <w:rsid w:val="00154E3C"/>
    <w:rsid w:val="0015582D"/>
    <w:rsid w:val="00160187"/>
    <w:rsid w:val="0016053B"/>
    <w:rsid w:val="00160B0B"/>
    <w:rsid w:val="00162750"/>
    <w:rsid w:val="0016413C"/>
    <w:rsid w:val="00164465"/>
    <w:rsid w:val="001645EC"/>
    <w:rsid w:val="0016464E"/>
    <w:rsid w:val="00164C3F"/>
    <w:rsid w:val="00165938"/>
    <w:rsid w:val="00165BCD"/>
    <w:rsid w:val="00165E04"/>
    <w:rsid w:val="0016657E"/>
    <w:rsid w:val="0016725A"/>
    <w:rsid w:val="0017095F"/>
    <w:rsid w:val="00170B8F"/>
    <w:rsid w:val="0017134A"/>
    <w:rsid w:val="00172544"/>
    <w:rsid w:val="00172790"/>
    <w:rsid w:val="00174589"/>
    <w:rsid w:val="00175101"/>
    <w:rsid w:val="0017523F"/>
    <w:rsid w:val="00175934"/>
    <w:rsid w:val="001763F1"/>
    <w:rsid w:val="00176483"/>
    <w:rsid w:val="001779C4"/>
    <w:rsid w:val="0018008C"/>
    <w:rsid w:val="0018047A"/>
    <w:rsid w:val="00180657"/>
    <w:rsid w:val="0018198D"/>
    <w:rsid w:val="00182A80"/>
    <w:rsid w:val="0018318D"/>
    <w:rsid w:val="00183F8E"/>
    <w:rsid w:val="00184049"/>
    <w:rsid w:val="001841B8"/>
    <w:rsid w:val="00184DDE"/>
    <w:rsid w:val="0018517E"/>
    <w:rsid w:val="00187771"/>
    <w:rsid w:val="00191909"/>
    <w:rsid w:val="00191BFB"/>
    <w:rsid w:val="00191C7E"/>
    <w:rsid w:val="00192C25"/>
    <w:rsid w:val="00193580"/>
    <w:rsid w:val="0019395C"/>
    <w:rsid w:val="00193DAE"/>
    <w:rsid w:val="001946C1"/>
    <w:rsid w:val="00194A18"/>
    <w:rsid w:val="001956A8"/>
    <w:rsid w:val="00195FBE"/>
    <w:rsid w:val="0019799A"/>
    <w:rsid w:val="00197E44"/>
    <w:rsid w:val="001A0C5D"/>
    <w:rsid w:val="001A166C"/>
    <w:rsid w:val="001A26B2"/>
    <w:rsid w:val="001A3B7F"/>
    <w:rsid w:val="001A3CB8"/>
    <w:rsid w:val="001A464E"/>
    <w:rsid w:val="001A4AB9"/>
    <w:rsid w:val="001A4B31"/>
    <w:rsid w:val="001A5615"/>
    <w:rsid w:val="001A5832"/>
    <w:rsid w:val="001A5979"/>
    <w:rsid w:val="001A59DA"/>
    <w:rsid w:val="001A5F97"/>
    <w:rsid w:val="001A6741"/>
    <w:rsid w:val="001A6E61"/>
    <w:rsid w:val="001A7432"/>
    <w:rsid w:val="001A7FD9"/>
    <w:rsid w:val="001B0055"/>
    <w:rsid w:val="001B1A10"/>
    <w:rsid w:val="001B1E38"/>
    <w:rsid w:val="001B235A"/>
    <w:rsid w:val="001B2D69"/>
    <w:rsid w:val="001B30E8"/>
    <w:rsid w:val="001B40D8"/>
    <w:rsid w:val="001B50B3"/>
    <w:rsid w:val="001B6501"/>
    <w:rsid w:val="001B6757"/>
    <w:rsid w:val="001B67A5"/>
    <w:rsid w:val="001B7735"/>
    <w:rsid w:val="001B7D2C"/>
    <w:rsid w:val="001C051C"/>
    <w:rsid w:val="001C1696"/>
    <w:rsid w:val="001C252A"/>
    <w:rsid w:val="001C3B12"/>
    <w:rsid w:val="001C3DA8"/>
    <w:rsid w:val="001C4C69"/>
    <w:rsid w:val="001C5B92"/>
    <w:rsid w:val="001C5EF6"/>
    <w:rsid w:val="001C71AC"/>
    <w:rsid w:val="001C71DC"/>
    <w:rsid w:val="001C789A"/>
    <w:rsid w:val="001C792C"/>
    <w:rsid w:val="001D0200"/>
    <w:rsid w:val="001D0626"/>
    <w:rsid w:val="001D1F55"/>
    <w:rsid w:val="001D2870"/>
    <w:rsid w:val="001D353D"/>
    <w:rsid w:val="001D36B5"/>
    <w:rsid w:val="001D55E2"/>
    <w:rsid w:val="001D7545"/>
    <w:rsid w:val="001D7A86"/>
    <w:rsid w:val="001E0151"/>
    <w:rsid w:val="001E0B7C"/>
    <w:rsid w:val="001E1365"/>
    <w:rsid w:val="001E1E44"/>
    <w:rsid w:val="001E3717"/>
    <w:rsid w:val="001E3A11"/>
    <w:rsid w:val="001E42F9"/>
    <w:rsid w:val="001E43C2"/>
    <w:rsid w:val="001E4798"/>
    <w:rsid w:val="001E57B0"/>
    <w:rsid w:val="001E58ED"/>
    <w:rsid w:val="001E5928"/>
    <w:rsid w:val="001E76DA"/>
    <w:rsid w:val="001E7780"/>
    <w:rsid w:val="001F2A5C"/>
    <w:rsid w:val="001F46E7"/>
    <w:rsid w:val="001F4DD2"/>
    <w:rsid w:val="001F5064"/>
    <w:rsid w:val="001F514C"/>
    <w:rsid w:val="001F62C0"/>
    <w:rsid w:val="001F6BE7"/>
    <w:rsid w:val="001F6EDD"/>
    <w:rsid w:val="001F70F8"/>
    <w:rsid w:val="00200499"/>
    <w:rsid w:val="00200535"/>
    <w:rsid w:val="00200629"/>
    <w:rsid w:val="00200B5A"/>
    <w:rsid w:val="002019A0"/>
    <w:rsid w:val="002020D7"/>
    <w:rsid w:val="00202728"/>
    <w:rsid w:val="0020359B"/>
    <w:rsid w:val="00203A7C"/>
    <w:rsid w:val="00203A90"/>
    <w:rsid w:val="002046E9"/>
    <w:rsid w:val="00205119"/>
    <w:rsid w:val="00205248"/>
    <w:rsid w:val="002054BB"/>
    <w:rsid w:val="002059A9"/>
    <w:rsid w:val="00206363"/>
    <w:rsid w:val="00207575"/>
    <w:rsid w:val="00210100"/>
    <w:rsid w:val="00210364"/>
    <w:rsid w:val="00211199"/>
    <w:rsid w:val="0021139F"/>
    <w:rsid w:val="0021159A"/>
    <w:rsid w:val="0021181B"/>
    <w:rsid w:val="0021300A"/>
    <w:rsid w:val="00214598"/>
    <w:rsid w:val="00215553"/>
    <w:rsid w:val="00215C0A"/>
    <w:rsid w:val="00216820"/>
    <w:rsid w:val="00216EB6"/>
    <w:rsid w:val="00217B50"/>
    <w:rsid w:val="00220D5E"/>
    <w:rsid w:val="002213BB"/>
    <w:rsid w:val="00221DCB"/>
    <w:rsid w:val="00222702"/>
    <w:rsid w:val="00223DEC"/>
    <w:rsid w:val="002254D3"/>
    <w:rsid w:val="00225E75"/>
    <w:rsid w:val="00225F52"/>
    <w:rsid w:val="002265CC"/>
    <w:rsid w:val="00226F12"/>
    <w:rsid w:val="002303F1"/>
    <w:rsid w:val="002304FF"/>
    <w:rsid w:val="002316B3"/>
    <w:rsid w:val="00231B08"/>
    <w:rsid w:val="0023227B"/>
    <w:rsid w:val="00232C93"/>
    <w:rsid w:val="00234357"/>
    <w:rsid w:val="00236CD2"/>
    <w:rsid w:val="00236F14"/>
    <w:rsid w:val="00237937"/>
    <w:rsid w:val="00237F7F"/>
    <w:rsid w:val="00240866"/>
    <w:rsid w:val="00242392"/>
    <w:rsid w:val="00242A37"/>
    <w:rsid w:val="00243240"/>
    <w:rsid w:val="00243A0B"/>
    <w:rsid w:val="00243AF8"/>
    <w:rsid w:val="00243CE8"/>
    <w:rsid w:val="002442BD"/>
    <w:rsid w:val="0024480C"/>
    <w:rsid w:val="00244B04"/>
    <w:rsid w:val="00245A54"/>
    <w:rsid w:val="00245ECC"/>
    <w:rsid w:val="002464EB"/>
    <w:rsid w:val="00246918"/>
    <w:rsid w:val="00250774"/>
    <w:rsid w:val="00250D93"/>
    <w:rsid w:val="0025151F"/>
    <w:rsid w:val="002529F7"/>
    <w:rsid w:val="00252A4C"/>
    <w:rsid w:val="00253715"/>
    <w:rsid w:val="0025383F"/>
    <w:rsid w:val="00253BE6"/>
    <w:rsid w:val="00254098"/>
    <w:rsid w:val="002545D3"/>
    <w:rsid w:val="00254B31"/>
    <w:rsid w:val="0025541B"/>
    <w:rsid w:val="00255739"/>
    <w:rsid w:val="00255B80"/>
    <w:rsid w:val="00256032"/>
    <w:rsid w:val="00257633"/>
    <w:rsid w:val="0025779C"/>
    <w:rsid w:val="00257CE3"/>
    <w:rsid w:val="002607BA"/>
    <w:rsid w:val="00260D3E"/>
    <w:rsid w:val="002611F0"/>
    <w:rsid w:val="002617D7"/>
    <w:rsid w:val="00261F82"/>
    <w:rsid w:val="002629F3"/>
    <w:rsid w:val="002649F6"/>
    <w:rsid w:val="002659F5"/>
    <w:rsid w:val="002667AC"/>
    <w:rsid w:val="00266EFE"/>
    <w:rsid w:val="00267ACC"/>
    <w:rsid w:val="0027020F"/>
    <w:rsid w:val="00271099"/>
    <w:rsid w:val="002710EA"/>
    <w:rsid w:val="00271AF5"/>
    <w:rsid w:val="00272D70"/>
    <w:rsid w:val="0027545C"/>
    <w:rsid w:val="00276766"/>
    <w:rsid w:val="00277585"/>
    <w:rsid w:val="00277C51"/>
    <w:rsid w:val="00277F15"/>
    <w:rsid w:val="002811ED"/>
    <w:rsid w:val="00281254"/>
    <w:rsid w:val="00281366"/>
    <w:rsid w:val="00281B69"/>
    <w:rsid w:val="00281DCA"/>
    <w:rsid w:val="00282619"/>
    <w:rsid w:val="002828D7"/>
    <w:rsid w:val="00282C73"/>
    <w:rsid w:val="00284870"/>
    <w:rsid w:val="002851AB"/>
    <w:rsid w:val="0028553A"/>
    <w:rsid w:val="00285D38"/>
    <w:rsid w:val="00286058"/>
    <w:rsid w:val="00290E74"/>
    <w:rsid w:val="00291718"/>
    <w:rsid w:val="002917B6"/>
    <w:rsid w:val="002929FA"/>
    <w:rsid w:val="0029443E"/>
    <w:rsid w:val="00295500"/>
    <w:rsid w:val="002957F6"/>
    <w:rsid w:val="00296156"/>
    <w:rsid w:val="002A0683"/>
    <w:rsid w:val="002A15D1"/>
    <w:rsid w:val="002A1941"/>
    <w:rsid w:val="002A368D"/>
    <w:rsid w:val="002A3A44"/>
    <w:rsid w:val="002A3CFB"/>
    <w:rsid w:val="002A4C9D"/>
    <w:rsid w:val="002A4D6E"/>
    <w:rsid w:val="002A5456"/>
    <w:rsid w:val="002A5D31"/>
    <w:rsid w:val="002A699B"/>
    <w:rsid w:val="002A6DAF"/>
    <w:rsid w:val="002A700C"/>
    <w:rsid w:val="002A78E1"/>
    <w:rsid w:val="002A7920"/>
    <w:rsid w:val="002B0820"/>
    <w:rsid w:val="002B0E4A"/>
    <w:rsid w:val="002B104D"/>
    <w:rsid w:val="002B157E"/>
    <w:rsid w:val="002B1A9F"/>
    <w:rsid w:val="002B22E4"/>
    <w:rsid w:val="002B30DE"/>
    <w:rsid w:val="002B4074"/>
    <w:rsid w:val="002B56FA"/>
    <w:rsid w:val="002B6C8A"/>
    <w:rsid w:val="002B75C1"/>
    <w:rsid w:val="002C1889"/>
    <w:rsid w:val="002C2485"/>
    <w:rsid w:val="002C266C"/>
    <w:rsid w:val="002C486E"/>
    <w:rsid w:val="002C495A"/>
    <w:rsid w:val="002C4FD6"/>
    <w:rsid w:val="002C532F"/>
    <w:rsid w:val="002C5D14"/>
    <w:rsid w:val="002C64DB"/>
    <w:rsid w:val="002C6FD7"/>
    <w:rsid w:val="002C7EB3"/>
    <w:rsid w:val="002D0807"/>
    <w:rsid w:val="002D1807"/>
    <w:rsid w:val="002D1C4C"/>
    <w:rsid w:val="002D1FD5"/>
    <w:rsid w:val="002D38FC"/>
    <w:rsid w:val="002D5E12"/>
    <w:rsid w:val="002D6979"/>
    <w:rsid w:val="002D6A0C"/>
    <w:rsid w:val="002D737B"/>
    <w:rsid w:val="002D78A9"/>
    <w:rsid w:val="002E0199"/>
    <w:rsid w:val="002E02FC"/>
    <w:rsid w:val="002E0537"/>
    <w:rsid w:val="002E11D0"/>
    <w:rsid w:val="002E1D3D"/>
    <w:rsid w:val="002E21F6"/>
    <w:rsid w:val="002E3181"/>
    <w:rsid w:val="002E4269"/>
    <w:rsid w:val="002E4629"/>
    <w:rsid w:val="002E4638"/>
    <w:rsid w:val="002E4670"/>
    <w:rsid w:val="002E47BC"/>
    <w:rsid w:val="002E5E7A"/>
    <w:rsid w:val="002E6012"/>
    <w:rsid w:val="002E67C3"/>
    <w:rsid w:val="002F0C8E"/>
    <w:rsid w:val="002F123E"/>
    <w:rsid w:val="002F1404"/>
    <w:rsid w:val="002F1BBD"/>
    <w:rsid w:val="002F25CD"/>
    <w:rsid w:val="002F628F"/>
    <w:rsid w:val="002F6EFD"/>
    <w:rsid w:val="002F7AD0"/>
    <w:rsid w:val="0030011F"/>
    <w:rsid w:val="003007DA"/>
    <w:rsid w:val="00301AA5"/>
    <w:rsid w:val="00301CF4"/>
    <w:rsid w:val="00301E06"/>
    <w:rsid w:val="00302476"/>
    <w:rsid w:val="003038B1"/>
    <w:rsid w:val="0030395F"/>
    <w:rsid w:val="00304400"/>
    <w:rsid w:val="00305393"/>
    <w:rsid w:val="003056DA"/>
    <w:rsid w:val="0030579F"/>
    <w:rsid w:val="00305C2D"/>
    <w:rsid w:val="00305DDD"/>
    <w:rsid w:val="003065EC"/>
    <w:rsid w:val="00307ED1"/>
    <w:rsid w:val="0031082F"/>
    <w:rsid w:val="00311ABE"/>
    <w:rsid w:val="003125A5"/>
    <w:rsid w:val="003134BD"/>
    <w:rsid w:val="003138DE"/>
    <w:rsid w:val="003139D9"/>
    <w:rsid w:val="00313B26"/>
    <w:rsid w:val="00314424"/>
    <w:rsid w:val="00315181"/>
    <w:rsid w:val="00315AF7"/>
    <w:rsid w:val="00316657"/>
    <w:rsid w:val="0031698A"/>
    <w:rsid w:val="00317F12"/>
    <w:rsid w:val="0032032F"/>
    <w:rsid w:val="003206D3"/>
    <w:rsid w:val="00320F8D"/>
    <w:rsid w:val="003219E8"/>
    <w:rsid w:val="00322395"/>
    <w:rsid w:val="003233E5"/>
    <w:rsid w:val="003238A8"/>
    <w:rsid w:val="00323F2A"/>
    <w:rsid w:val="003256D9"/>
    <w:rsid w:val="003259DF"/>
    <w:rsid w:val="00325A8F"/>
    <w:rsid w:val="003269E1"/>
    <w:rsid w:val="00326CB1"/>
    <w:rsid w:val="00326D13"/>
    <w:rsid w:val="00327CB1"/>
    <w:rsid w:val="00331FA5"/>
    <w:rsid w:val="003321FD"/>
    <w:rsid w:val="003325CE"/>
    <w:rsid w:val="0033268C"/>
    <w:rsid w:val="003326C5"/>
    <w:rsid w:val="003326C9"/>
    <w:rsid w:val="00334545"/>
    <w:rsid w:val="00334996"/>
    <w:rsid w:val="003350E9"/>
    <w:rsid w:val="003358A7"/>
    <w:rsid w:val="003365DE"/>
    <w:rsid w:val="0033671A"/>
    <w:rsid w:val="0033692A"/>
    <w:rsid w:val="00340344"/>
    <w:rsid w:val="00340474"/>
    <w:rsid w:val="0034056A"/>
    <w:rsid w:val="003406D1"/>
    <w:rsid w:val="0034098D"/>
    <w:rsid w:val="003410B1"/>
    <w:rsid w:val="00341EB4"/>
    <w:rsid w:val="00342270"/>
    <w:rsid w:val="00344793"/>
    <w:rsid w:val="00345A13"/>
    <w:rsid w:val="00345A59"/>
    <w:rsid w:val="00346561"/>
    <w:rsid w:val="00346DBE"/>
    <w:rsid w:val="003477F0"/>
    <w:rsid w:val="00350B85"/>
    <w:rsid w:val="003516AB"/>
    <w:rsid w:val="003519C5"/>
    <w:rsid w:val="003519F7"/>
    <w:rsid w:val="00351BD6"/>
    <w:rsid w:val="003529E5"/>
    <w:rsid w:val="00353B4E"/>
    <w:rsid w:val="0035438B"/>
    <w:rsid w:val="00354642"/>
    <w:rsid w:val="00354CF6"/>
    <w:rsid w:val="00355073"/>
    <w:rsid w:val="0035525D"/>
    <w:rsid w:val="0035548F"/>
    <w:rsid w:val="00355679"/>
    <w:rsid w:val="00355A15"/>
    <w:rsid w:val="00355CDA"/>
    <w:rsid w:val="00355F17"/>
    <w:rsid w:val="00356453"/>
    <w:rsid w:val="003564CB"/>
    <w:rsid w:val="0035756C"/>
    <w:rsid w:val="003578AC"/>
    <w:rsid w:val="00360301"/>
    <w:rsid w:val="00360508"/>
    <w:rsid w:val="003616F6"/>
    <w:rsid w:val="003619E9"/>
    <w:rsid w:val="003629F1"/>
    <w:rsid w:val="00362A91"/>
    <w:rsid w:val="00362D48"/>
    <w:rsid w:val="00363185"/>
    <w:rsid w:val="00363C87"/>
    <w:rsid w:val="00364A59"/>
    <w:rsid w:val="00364D6E"/>
    <w:rsid w:val="0036572B"/>
    <w:rsid w:val="00365B75"/>
    <w:rsid w:val="003662EE"/>
    <w:rsid w:val="003673B1"/>
    <w:rsid w:val="003675D6"/>
    <w:rsid w:val="0037010B"/>
    <w:rsid w:val="003704FC"/>
    <w:rsid w:val="00370980"/>
    <w:rsid w:val="003719EC"/>
    <w:rsid w:val="00371D4D"/>
    <w:rsid w:val="003724C1"/>
    <w:rsid w:val="003736E0"/>
    <w:rsid w:val="003746FC"/>
    <w:rsid w:val="00374F1D"/>
    <w:rsid w:val="0037518C"/>
    <w:rsid w:val="003765E8"/>
    <w:rsid w:val="00377646"/>
    <w:rsid w:val="0038009E"/>
    <w:rsid w:val="00380337"/>
    <w:rsid w:val="0038139B"/>
    <w:rsid w:val="003818BB"/>
    <w:rsid w:val="00382405"/>
    <w:rsid w:val="00382B45"/>
    <w:rsid w:val="00383874"/>
    <w:rsid w:val="00383DBA"/>
    <w:rsid w:val="00383E69"/>
    <w:rsid w:val="00385052"/>
    <w:rsid w:val="003854B1"/>
    <w:rsid w:val="003866BB"/>
    <w:rsid w:val="00390662"/>
    <w:rsid w:val="00391127"/>
    <w:rsid w:val="00391D30"/>
    <w:rsid w:val="0039206B"/>
    <w:rsid w:val="003928B8"/>
    <w:rsid w:val="00393473"/>
    <w:rsid w:val="00393E66"/>
    <w:rsid w:val="00394A8D"/>
    <w:rsid w:val="003966BB"/>
    <w:rsid w:val="00396B0A"/>
    <w:rsid w:val="00396EF6"/>
    <w:rsid w:val="00397130"/>
    <w:rsid w:val="00397CBD"/>
    <w:rsid w:val="003A050F"/>
    <w:rsid w:val="003A11EF"/>
    <w:rsid w:val="003A22CD"/>
    <w:rsid w:val="003A2F5F"/>
    <w:rsid w:val="003A43EB"/>
    <w:rsid w:val="003A4A8F"/>
    <w:rsid w:val="003A536F"/>
    <w:rsid w:val="003A5DE7"/>
    <w:rsid w:val="003A66BF"/>
    <w:rsid w:val="003A6963"/>
    <w:rsid w:val="003A72D8"/>
    <w:rsid w:val="003A7541"/>
    <w:rsid w:val="003B0FAF"/>
    <w:rsid w:val="003B1097"/>
    <w:rsid w:val="003B1F9B"/>
    <w:rsid w:val="003B2F8B"/>
    <w:rsid w:val="003B4CAD"/>
    <w:rsid w:val="003B5053"/>
    <w:rsid w:val="003B50DB"/>
    <w:rsid w:val="003B5A48"/>
    <w:rsid w:val="003B5E01"/>
    <w:rsid w:val="003B6A38"/>
    <w:rsid w:val="003B6AF6"/>
    <w:rsid w:val="003B6F73"/>
    <w:rsid w:val="003B774C"/>
    <w:rsid w:val="003B7E89"/>
    <w:rsid w:val="003C0915"/>
    <w:rsid w:val="003C15A0"/>
    <w:rsid w:val="003C1A53"/>
    <w:rsid w:val="003C1B39"/>
    <w:rsid w:val="003C1D18"/>
    <w:rsid w:val="003C255E"/>
    <w:rsid w:val="003C342E"/>
    <w:rsid w:val="003C4249"/>
    <w:rsid w:val="003C43EB"/>
    <w:rsid w:val="003C4754"/>
    <w:rsid w:val="003C47E3"/>
    <w:rsid w:val="003C539A"/>
    <w:rsid w:val="003C5400"/>
    <w:rsid w:val="003C6275"/>
    <w:rsid w:val="003C6486"/>
    <w:rsid w:val="003C6E65"/>
    <w:rsid w:val="003C7599"/>
    <w:rsid w:val="003D0B95"/>
    <w:rsid w:val="003D302F"/>
    <w:rsid w:val="003D336E"/>
    <w:rsid w:val="003D37EF"/>
    <w:rsid w:val="003D3E48"/>
    <w:rsid w:val="003D430D"/>
    <w:rsid w:val="003D57C3"/>
    <w:rsid w:val="003D672B"/>
    <w:rsid w:val="003D6A15"/>
    <w:rsid w:val="003D747E"/>
    <w:rsid w:val="003D765F"/>
    <w:rsid w:val="003D7C0A"/>
    <w:rsid w:val="003D7F6A"/>
    <w:rsid w:val="003E1A5A"/>
    <w:rsid w:val="003E1A5E"/>
    <w:rsid w:val="003E1D57"/>
    <w:rsid w:val="003E2258"/>
    <w:rsid w:val="003E2555"/>
    <w:rsid w:val="003E2D64"/>
    <w:rsid w:val="003E3455"/>
    <w:rsid w:val="003E38AA"/>
    <w:rsid w:val="003E3BCA"/>
    <w:rsid w:val="003E4349"/>
    <w:rsid w:val="003E4CAF"/>
    <w:rsid w:val="003E4DA4"/>
    <w:rsid w:val="003E5328"/>
    <w:rsid w:val="003E5D01"/>
    <w:rsid w:val="003E63BF"/>
    <w:rsid w:val="003E6645"/>
    <w:rsid w:val="003E7C4D"/>
    <w:rsid w:val="003F037C"/>
    <w:rsid w:val="003F1F49"/>
    <w:rsid w:val="003F2D2D"/>
    <w:rsid w:val="003F3C27"/>
    <w:rsid w:val="003F540F"/>
    <w:rsid w:val="003F5D34"/>
    <w:rsid w:val="003F5F68"/>
    <w:rsid w:val="003F5FD4"/>
    <w:rsid w:val="003F61AF"/>
    <w:rsid w:val="003F6C2D"/>
    <w:rsid w:val="003F784B"/>
    <w:rsid w:val="003F7A86"/>
    <w:rsid w:val="0040103C"/>
    <w:rsid w:val="004012FB"/>
    <w:rsid w:val="004022AA"/>
    <w:rsid w:val="00402748"/>
    <w:rsid w:val="00403108"/>
    <w:rsid w:val="004047B0"/>
    <w:rsid w:val="004047D6"/>
    <w:rsid w:val="0040525D"/>
    <w:rsid w:val="00405271"/>
    <w:rsid w:val="00405CFB"/>
    <w:rsid w:val="0040698D"/>
    <w:rsid w:val="00406BF7"/>
    <w:rsid w:val="00407474"/>
    <w:rsid w:val="00407DD6"/>
    <w:rsid w:val="00407FDF"/>
    <w:rsid w:val="00410070"/>
    <w:rsid w:val="0041042C"/>
    <w:rsid w:val="004125F4"/>
    <w:rsid w:val="00412C45"/>
    <w:rsid w:val="00412C92"/>
    <w:rsid w:val="0041336F"/>
    <w:rsid w:val="00413FD6"/>
    <w:rsid w:val="00414674"/>
    <w:rsid w:val="0041552E"/>
    <w:rsid w:val="004159AE"/>
    <w:rsid w:val="00416FF0"/>
    <w:rsid w:val="00420EFC"/>
    <w:rsid w:val="00421CC2"/>
    <w:rsid w:val="00422582"/>
    <w:rsid w:val="00424789"/>
    <w:rsid w:val="00424CEF"/>
    <w:rsid w:val="00425713"/>
    <w:rsid w:val="004261B1"/>
    <w:rsid w:val="0042788C"/>
    <w:rsid w:val="00427FFB"/>
    <w:rsid w:val="0043027E"/>
    <w:rsid w:val="004303FC"/>
    <w:rsid w:val="004313B9"/>
    <w:rsid w:val="004315B5"/>
    <w:rsid w:val="00431937"/>
    <w:rsid w:val="004324E4"/>
    <w:rsid w:val="004326DC"/>
    <w:rsid w:val="00432C68"/>
    <w:rsid w:val="00433191"/>
    <w:rsid w:val="004342CB"/>
    <w:rsid w:val="0043438A"/>
    <w:rsid w:val="00435D9F"/>
    <w:rsid w:val="004360DB"/>
    <w:rsid w:val="00436BC1"/>
    <w:rsid w:val="004403C4"/>
    <w:rsid w:val="004405EB"/>
    <w:rsid w:val="004409BF"/>
    <w:rsid w:val="00441F1A"/>
    <w:rsid w:val="00442AAB"/>
    <w:rsid w:val="00443C2E"/>
    <w:rsid w:val="0044440E"/>
    <w:rsid w:val="00444A07"/>
    <w:rsid w:val="00444F20"/>
    <w:rsid w:val="00445A20"/>
    <w:rsid w:val="004465C6"/>
    <w:rsid w:val="00446EE0"/>
    <w:rsid w:val="00447949"/>
    <w:rsid w:val="00447CDC"/>
    <w:rsid w:val="00450119"/>
    <w:rsid w:val="004507F0"/>
    <w:rsid w:val="004512F8"/>
    <w:rsid w:val="00451650"/>
    <w:rsid w:val="00451948"/>
    <w:rsid w:val="00452554"/>
    <w:rsid w:val="004529DB"/>
    <w:rsid w:val="0045407F"/>
    <w:rsid w:val="00454E53"/>
    <w:rsid w:val="00455CB5"/>
    <w:rsid w:val="004568B3"/>
    <w:rsid w:val="004608A6"/>
    <w:rsid w:val="00461CDD"/>
    <w:rsid w:val="00463361"/>
    <w:rsid w:val="004663F3"/>
    <w:rsid w:val="00466519"/>
    <w:rsid w:val="004667C0"/>
    <w:rsid w:val="00466E67"/>
    <w:rsid w:val="00467DAD"/>
    <w:rsid w:val="00471AEA"/>
    <w:rsid w:val="004728D2"/>
    <w:rsid w:val="004736F3"/>
    <w:rsid w:val="00473732"/>
    <w:rsid w:val="00473FC7"/>
    <w:rsid w:val="00474A9E"/>
    <w:rsid w:val="00475775"/>
    <w:rsid w:val="0047585E"/>
    <w:rsid w:val="00475C0D"/>
    <w:rsid w:val="00475CA9"/>
    <w:rsid w:val="0047600A"/>
    <w:rsid w:val="004770AF"/>
    <w:rsid w:val="00477E79"/>
    <w:rsid w:val="00477F01"/>
    <w:rsid w:val="0048079B"/>
    <w:rsid w:val="00480EAA"/>
    <w:rsid w:val="0048172F"/>
    <w:rsid w:val="004817F5"/>
    <w:rsid w:val="00481D95"/>
    <w:rsid w:val="00484844"/>
    <w:rsid w:val="00484B0F"/>
    <w:rsid w:val="00484DB8"/>
    <w:rsid w:val="00486ADD"/>
    <w:rsid w:val="004876CF"/>
    <w:rsid w:val="0048782D"/>
    <w:rsid w:val="0049009C"/>
    <w:rsid w:val="00491AE4"/>
    <w:rsid w:val="00492D4A"/>
    <w:rsid w:val="004931B7"/>
    <w:rsid w:val="00493978"/>
    <w:rsid w:val="00493D08"/>
    <w:rsid w:val="00494811"/>
    <w:rsid w:val="0049665C"/>
    <w:rsid w:val="00496F32"/>
    <w:rsid w:val="00497791"/>
    <w:rsid w:val="00497C35"/>
    <w:rsid w:val="00497E2A"/>
    <w:rsid w:val="004A0B9F"/>
    <w:rsid w:val="004A1AC7"/>
    <w:rsid w:val="004A21BF"/>
    <w:rsid w:val="004A3789"/>
    <w:rsid w:val="004A4576"/>
    <w:rsid w:val="004A4D41"/>
    <w:rsid w:val="004A5DE9"/>
    <w:rsid w:val="004A6BF8"/>
    <w:rsid w:val="004A6CB9"/>
    <w:rsid w:val="004A6E19"/>
    <w:rsid w:val="004A7974"/>
    <w:rsid w:val="004A7E5E"/>
    <w:rsid w:val="004B1E16"/>
    <w:rsid w:val="004B202D"/>
    <w:rsid w:val="004B2467"/>
    <w:rsid w:val="004B3150"/>
    <w:rsid w:val="004B3347"/>
    <w:rsid w:val="004B3A5B"/>
    <w:rsid w:val="004B3EC6"/>
    <w:rsid w:val="004B3FF6"/>
    <w:rsid w:val="004B452C"/>
    <w:rsid w:val="004B4A79"/>
    <w:rsid w:val="004B54F1"/>
    <w:rsid w:val="004B5810"/>
    <w:rsid w:val="004B5A93"/>
    <w:rsid w:val="004B5E98"/>
    <w:rsid w:val="004B6B65"/>
    <w:rsid w:val="004B7A50"/>
    <w:rsid w:val="004B7D79"/>
    <w:rsid w:val="004C0A89"/>
    <w:rsid w:val="004C1528"/>
    <w:rsid w:val="004C15DE"/>
    <w:rsid w:val="004C1A9D"/>
    <w:rsid w:val="004C2FB7"/>
    <w:rsid w:val="004C36EF"/>
    <w:rsid w:val="004C3D77"/>
    <w:rsid w:val="004C43D8"/>
    <w:rsid w:val="004C64D5"/>
    <w:rsid w:val="004C69F5"/>
    <w:rsid w:val="004D03D1"/>
    <w:rsid w:val="004D183A"/>
    <w:rsid w:val="004D1B30"/>
    <w:rsid w:val="004D3282"/>
    <w:rsid w:val="004D4EF1"/>
    <w:rsid w:val="004D51EA"/>
    <w:rsid w:val="004D68B1"/>
    <w:rsid w:val="004D6D00"/>
    <w:rsid w:val="004D7498"/>
    <w:rsid w:val="004D7521"/>
    <w:rsid w:val="004D7B4A"/>
    <w:rsid w:val="004E04A7"/>
    <w:rsid w:val="004E15F0"/>
    <w:rsid w:val="004E162E"/>
    <w:rsid w:val="004E209F"/>
    <w:rsid w:val="004E20B4"/>
    <w:rsid w:val="004E2B22"/>
    <w:rsid w:val="004E2D46"/>
    <w:rsid w:val="004E4022"/>
    <w:rsid w:val="004E5326"/>
    <w:rsid w:val="004E758C"/>
    <w:rsid w:val="004E78EC"/>
    <w:rsid w:val="004F2443"/>
    <w:rsid w:val="004F2607"/>
    <w:rsid w:val="004F28DE"/>
    <w:rsid w:val="004F2ABD"/>
    <w:rsid w:val="004F2BB4"/>
    <w:rsid w:val="004F2E4C"/>
    <w:rsid w:val="004F3967"/>
    <w:rsid w:val="004F3EFF"/>
    <w:rsid w:val="004F638A"/>
    <w:rsid w:val="004F6458"/>
    <w:rsid w:val="004F705F"/>
    <w:rsid w:val="004F74D3"/>
    <w:rsid w:val="004F7AC1"/>
    <w:rsid w:val="004F7EC1"/>
    <w:rsid w:val="004F7F10"/>
    <w:rsid w:val="00500153"/>
    <w:rsid w:val="00500202"/>
    <w:rsid w:val="0050075F"/>
    <w:rsid w:val="00500B47"/>
    <w:rsid w:val="00501BCE"/>
    <w:rsid w:val="00502237"/>
    <w:rsid w:val="00503046"/>
    <w:rsid w:val="005030BD"/>
    <w:rsid w:val="0050386B"/>
    <w:rsid w:val="00504616"/>
    <w:rsid w:val="00504E8D"/>
    <w:rsid w:val="00505E1E"/>
    <w:rsid w:val="005067BB"/>
    <w:rsid w:val="00507157"/>
    <w:rsid w:val="00507F23"/>
    <w:rsid w:val="0051025A"/>
    <w:rsid w:val="00511A0B"/>
    <w:rsid w:val="005124ED"/>
    <w:rsid w:val="00513830"/>
    <w:rsid w:val="00514818"/>
    <w:rsid w:val="005158A0"/>
    <w:rsid w:val="00515AE9"/>
    <w:rsid w:val="00517E8F"/>
    <w:rsid w:val="005215EB"/>
    <w:rsid w:val="00521C80"/>
    <w:rsid w:val="00522666"/>
    <w:rsid w:val="00523258"/>
    <w:rsid w:val="00523D02"/>
    <w:rsid w:val="00523F15"/>
    <w:rsid w:val="00524582"/>
    <w:rsid w:val="00524C7E"/>
    <w:rsid w:val="00524CCC"/>
    <w:rsid w:val="00524D4F"/>
    <w:rsid w:val="00525D06"/>
    <w:rsid w:val="005260A4"/>
    <w:rsid w:val="005267BF"/>
    <w:rsid w:val="00526966"/>
    <w:rsid w:val="005270CF"/>
    <w:rsid w:val="005272AA"/>
    <w:rsid w:val="005272B0"/>
    <w:rsid w:val="005277E3"/>
    <w:rsid w:val="00527860"/>
    <w:rsid w:val="00531A5C"/>
    <w:rsid w:val="00531B8E"/>
    <w:rsid w:val="00532BF4"/>
    <w:rsid w:val="00533646"/>
    <w:rsid w:val="0053472D"/>
    <w:rsid w:val="00534D75"/>
    <w:rsid w:val="00534E71"/>
    <w:rsid w:val="00536C47"/>
    <w:rsid w:val="00537B2C"/>
    <w:rsid w:val="005417CB"/>
    <w:rsid w:val="00541D2B"/>
    <w:rsid w:val="00541DDA"/>
    <w:rsid w:val="005426F1"/>
    <w:rsid w:val="00542FED"/>
    <w:rsid w:val="00543C7C"/>
    <w:rsid w:val="005448F7"/>
    <w:rsid w:val="00545542"/>
    <w:rsid w:val="00545AB7"/>
    <w:rsid w:val="00545C9D"/>
    <w:rsid w:val="00546B19"/>
    <w:rsid w:val="00546C3E"/>
    <w:rsid w:val="00547B4D"/>
    <w:rsid w:val="00547E1F"/>
    <w:rsid w:val="0055012D"/>
    <w:rsid w:val="00550212"/>
    <w:rsid w:val="00550313"/>
    <w:rsid w:val="00552DD9"/>
    <w:rsid w:val="00553390"/>
    <w:rsid w:val="00553982"/>
    <w:rsid w:val="005546B9"/>
    <w:rsid w:val="0055512E"/>
    <w:rsid w:val="005560C7"/>
    <w:rsid w:val="0055657D"/>
    <w:rsid w:val="0055763E"/>
    <w:rsid w:val="00557E61"/>
    <w:rsid w:val="005605AE"/>
    <w:rsid w:val="00561356"/>
    <w:rsid w:val="005618E4"/>
    <w:rsid w:val="00562CCE"/>
    <w:rsid w:val="00563476"/>
    <w:rsid w:val="0056350B"/>
    <w:rsid w:val="0056521B"/>
    <w:rsid w:val="005674D9"/>
    <w:rsid w:val="00567BB0"/>
    <w:rsid w:val="00567C2F"/>
    <w:rsid w:val="0057001C"/>
    <w:rsid w:val="00570DCA"/>
    <w:rsid w:val="005710F1"/>
    <w:rsid w:val="00571BD6"/>
    <w:rsid w:val="00571DC3"/>
    <w:rsid w:val="00571F5F"/>
    <w:rsid w:val="005724E7"/>
    <w:rsid w:val="00572BAD"/>
    <w:rsid w:val="005734DC"/>
    <w:rsid w:val="00573677"/>
    <w:rsid w:val="0057390F"/>
    <w:rsid w:val="00573AAD"/>
    <w:rsid w:val="00573B50"/>
    <w:rsid w:val="0057561D"/>
    <w:rsid w:val="005760D4"/>
    <w:rsid w:val="00576464"/>
    <w:rsid w:val="00576B15"/>
    <w:rsid w:val="0057761E"/>
    <w:rsid w:val="00577E9C"/>
    <w:rsid w:val="00580F78"/>
    <w:rsid w:val="00581151"/>
    <w:rsid w:val="00581830"/>
    <w:rsid w:val="00581903"/>
    <w:rsid w:val="00581E1E"/>
    <w:rsid w:val="00582EFA"/>
    <w:rsid w:val="00583674"/>
    <w:rsid w:val="005836ED"/>
    <w:rsid w:val="00583860"/>
    <w:rsid w:val="00583F3F"/>
    <w:rsid w:val="0058606E"/>
    <w:rsid w:val="00587404"/>
    <w:rsid w:val="00590D35"/>
    <w:rsid w:val="00590F71"/>
    <w:rsid w:val="0059181E"/>
    <w:rsid w:val="0059211F"/>
    <w:rsid w:val="00592BC5"/>
    <w:rsid w:val="005935E7"/>
    <w:rsid w:val="005937BB"/>
    <w:rsid w:val="00593EAB"/>
    <w:rsid w:val="00594679"/>
    <w:rsid w:val="00594962"/>
    <w:rsid w:val="00594A99"/>
    <w:rsid w:val="00595721"/>
    <w:rsid w:val="00595ABB"/>
    <w:rsid w:val="0059614B"/>
    <w:rsid w:val="005963BC"/>
    <w:rsid w:val="00596612"/>
    <w:rsid w:val="00596C88"/>
    <w:rsid w:val="00596E56"/>
    <w:rsid w:val="005970B4"/>
    <w:rsid w:val="00597BD9"/>
    <w:rsid w:val="005A1410"/>
    <w:rsid w:val="005A163D"/>
    <w:rsid w:val="005A2A2D"/>
    <w:rsid w:val="005A2A59"/>
    <w:rsid w:val="005A2F4C"/>
    <w:rsid w:val="005A3F6D"/>
    <w:rsid w:val="005A44F9"/>
    <w:rsid w:val="005A4734"/>
    <w:rsid w:val="005A48DA"/>
    <w:rsid w:val="005A4936"/>
    <w:rsid w:val="005A4D05"/>
    <w:rsid w:val="005A4D19"/>
    <w:rsid w:val="005A6946"/>
    <w:rsid w:val="005A7ACF"/>
    <w:rsid w:val="005A7C6F"/>
    <w:rsid w:val="005B1048"/>
    <w:rsid w:val="005B199A"/>
    <w:rsid w:val="005B2909"/>
    <w:rsid w:val="005B38DE"/>
    <w:rsid w:val="005B41FE"/>
    <w:rsid w:val="005B4BDC"/>
    <w:rsid w:val="005B4EC1"/>
    <w:rsid w:val="005B5E62"/>
    <w:rsid w:val="005B70B0"/>
    <w:rsid w:val="005B7690"/>
    <w:rsid w:val="005B77E8"/>
    <w:rsid w:val="005B7928"/>
    <w:rsid w:val="005C0909"/>
    <w:rsid w:val="005C1391"/>
    <w:rsid w:val="005C15BD"/>
    <w:rsid w:val="005C2356"/>
    <w:rsid w:val="005C2DAE"/>
    <w:rsid w:val="005C3884"/>
    <w:rsid w:val="005C513D"/>
    <w:rsid w:val="005C5473"/>
    <w:rsid w:val="005C5FB7"/>
    <w:rsid w:val="005C60F7"/>
    <w:rsid w:val="005C6562"/>
    <w:rsid w:val="005C6E96"/>
    <w:rsid w:val="005C75F3"/>
    <w:rsid w:val="005D03E0"/>
    <w:rsid w:val="005D06DD"/>
    <w:rsid w:val="005D18BD"/>
    <w:rsid w:val="005D1B25"/>
    <w:rsid w:val="005D2264"/>
    <w:rsid w:val="005D2A09"/>
    <w:rsid w:val="005D326A"/>
    <w:rsid w:val="005D335D"/>
    <w:rsid w:val="005D4840"/>
    <w:rsid w:val="005D48D3"/>
    <w:rsid w:val="005D5175"/>
    <w:rsid w:val="005D5302"/>
    <w:rsid w:val="005D5A9D"/>
    <w:rsid w:val="005D5FB1"/>
    <w:rsid w:val="005D607A"/>
    <w:rsid w:val="005D653A"/>
    <w:rsid w:val="005E087B"/>
    <w:rsid w:val="005E0983"/>
    <w:rsid w:val="005E0DB3"/>
    <w:rsid w:val="005E112E"/>
    <w:rsid w:val="005E1D22"/>
    <w:rsid w:val="005E231A"/>
    <w:rsid w:val="005E3BB2"/>
    <w:rsid w:val="005E3E70"/>
    <w:rsid w:val="005E4249"/>
    <w:rsid w:val="005E45AC"/>
    <w:rsid w:val="005E508E"/>
    <w:rsid w:val="005E50CD"/>
    <w:rsid w:val="005E6A95"/>
    <w:rsid w:val="005E6C66"/>
    <w:rsid w:val="005E73CB"/>
    <w:rsid w:val="005E76A9"/>
    <w:rsid w:val="005F15E7"/>
    <w:rsid w:val="005F1A5F"/>
    <w:rsid w:val="005F27E4"/>
    <w:rsid w:val="005F2D5E"/>
    <w:rsid w:val="005F353D"/>
    <w:rsid w:val="005F3AD4"/>
    <w:rsid w:val="005F410B"/>
    <w:rsid w:val="005F4842"/>
    <w:rsid w:val="005F497D"/>
    <w:rsid w:val="005F501B"/>
    <w:rsid w:val="005F5186"/>
    <w:rsid w:val="005F64A8"/>
    <w:rsid w:val="005F64B2"/>
    <w:rsid w:val="005F7D19"/>
    <w:rsid w:val="00600581"/>
    <w:rsid w:val="00600D91"/>
    <w:rsid w:val="00601A82"/>
    <w:rsid w:val="00602105"/>
    <w:rsid w:val="00603AE3"/>
    <w:rsid w:val="006048BD"/>
    <w:rsid w:val="00606737"/>
    <w:rsid w:val="00606B52"/>
    <w:rsid w:val="00606FBA"/>
    <w:rsid w:val="00607334"/>
    <w:rsid w:val="00610A39"/>
    <w:rsid w:val="006110AC"/>
    <w:rsid w:val="00611DC4"/>
    <w:rsid w:val="0061210B"/>
    <w:rsid w:val="00612BD6"/>
    <w:rsid w:val="0061329A"/>
    <w:rsid w:val="00613633"/>
    <w:rsid w:val="00613903"/>
    <w:rsid w:val="00613CA4"/>
    <w:rsid w:val="0061462A"/>
    <w:rsid w:val="00614807"/>
    <w:rsid w:val="00615F2A"/>
    <w:rsid w:val="0061633C"/>
    <w:rsid w:val="00617629"/>
    <w:rsid w:val="006177BB"/>
    <w:rsid w:val="00617A75"/>
    <w:rsid w:val="006207D4"/>
    <w:rsid w:val="00620F53"/>
    <w:rsid w:val="0062140F"/>
    <w:rsid w:val="006217DC"/>
    <w:rsid w:val="006246EF"/>
    <w:rsid w:val="00624FE1"/>
    <w:rsid w:val="00626CF4"/>
    <w:rsid w:val="00626E16"/>
    <w:rsid w:val="00627289"/>
    <w:rsid w:val="00630BEB"/>
    <w:rsid w:val="00631B5B"/>
    <w:rsid w:val="00631E74"/>
    <w:rsid w:val="00632BA4"/>
    <w:rsid w:val="00632D5B"/>
    <w:rsid w:val="00633294"/>
    <w:rsid w:val="0063376D"/>
    <w:rsid w:val="00633D6D"/>
    <w:rsid w:val="00635098"/>
    <w:rsid w:val="00635BC3"/>
    <w:rsid w:val="006365AE"/>
    <w:rsid w:val="006371C8"/>
    <w:rsid w:val="00637C89"/>
    <w:rsid w:val="00640769"/>
    <w:rsid w:val="00641459"/>
    <w:rsid w:val="006419CC"/>
    <w:rsid w:val="00642108"/>
    <w:rsid w:val="00642318"/>
    <w:rsid w:val="00642B53"/>
    <w:rsid w:val="00642C49"/>
    <w:rsid w:val="0064407A"/>
    <w:rsid w:val="00645356"/>
    <w:rsid w:val="00645A96"/>
    <w:rsid w:val="00645C4C"/>
    <w:rsid w:val="00645FB8"/>
    <w:rsid w:val="00647D22"/>
    <w:rsid w:val="00647F7E"/>
    <w:rsid w:val="0065036D"/>
    <w:rsid w:val="00650801"/>
    <w:rsid w:val="00650FCF"/>
    <w:rsid w:val="0065154A"/>
    <w:rsid w:val="00653284"/>
    <w:rsid w:val="006534EA"/>
    <w:rsid w:val="006546FD"/>
    <w:rsid w:val="00654757"/>
    <w:rsid w:val="0065685A"/>
    <w:rsid w:val="00656DA1"/>
    <w:rsid w:val="0066012B"/>
    <w:rsid w:val="00660911"/>
    <w:rsid w:val="0066407A"/>
    <w:rsid w:val="0066592A"/>
    <w:rsid w:val="006663FF"/>
    <w:rsid w:val="00666BF6"/>
    <w:rsid w:val="00666DA7"/>
    <w:rsid w:val="00666E0C"/>
    <w:rsid w:val="006673A5"/>
    <w:rsid w:val="00667CD0"/>
    <w:rsid w:val="00667E27"/>
    <w:rsid w:val="0067048A"/>
    <w:rsid w:val="00670F13"/>
    <w:rsid w:val="00671609"/>
    <w:rsid w:val="0067204C"/>
    <w:rsid w:val="00672461"/>
    <w:rsid w:val="00672725"/>
    <w:rsid w:val="006729A6"/>
    <w:rsid w:val="006731AD"/>
    <w:rsid w:val="00674AD5"/>
    <w:rsid w:val="00674B21"/>
    <w:rsid w:val="00674DC6"/>
    <w:rsid w:val="00675282"/>
    <w:rsid w:val="0067592B"/>
    <w:rsid w:val="00675D53"/>
    <w:rsid w:val="00675E15"/>
    <w:rsid w:val="00677166"/>
    <w:rsid w:val="00677338"/>
    <w:rsid w:val="006774A6"/>
    <w:rsid w:val="00677682"/>
    <w:rsid w:val="00677C2D"/>
    <w:rsid w:val="0068003C"/>
    <w:rsid w:val="00680128"/>
    <w:rsid w:val="00680AAF"/>
    <w:rsid w:val="00680D23"/>
    <w:rsid w:val="00680F22"/>
    <w:rsid w:val="0068165D"/>
    <w:rsid w:val="006817C8"/>
    <w:rsid w:val="00681E15"/>
    <w:rsid w:val="006828C0"/>
    <w:rsid w:val="00683547"/>
    <w:rsid w:val="0068379E"/>
    <w:rsid w:val="00685138"/>
    <w:rsid w:val="00685FD4"/>
    <w:rsid w:val="0068679E"/>
    <w:rsid w:val="00687104"/>
    <w:rsid w:val="00687316"/>
    <w:rsid w:val="0068754A"/>
    <w:rsid w:val="00687559"/>
    <w:rsid w:val="006875A8"/>
    <w:rsid w:val="006901AE"/>
    <w:rsid w:val="006902D9"/>
    <w:rsid w:val="006903CF"/>
    <w:rsid w:val="0069065E"/>
    <w:rsid w:val="0069209D"/>
    <w:rsid w:val="00692819"/>
    <w:rsid w:val="00693091"/>
    <w:rsid w:val="00694726"/>
    <w:rsid w:val="00694B43"/>
    <w:rsid w:val="00694E35"/>
    <w:rsid w:val="006954D1"/>
    <w:rsid w:val="006956AD"/>
    <w:rsid w:val="00695CC9"/>
    <w:rsid w:val="006965C6"/>
    <w:rsid w:val="00696B77"/>
    <w:rsid w:val="00697420"/>
    <w:rsid w:val="0069761E"/>
    <w:rsid w:val="006A0267"/>
    <w:rsid w:val="006A038D"/>
    <w:rsid w:val="006A04CB"/>
    <w:rsid w:val="006A05C4"/>
    <w:rsid w:val="006A0C60"/>
    <w:rsid w:val="006A1FCC"/>
    <w:rsid w:val="006A27C6"/>
    <w:rsid w:val="006A45A6"/>
    <w:rsid w:val="006A6218"/>
    <w:rsid w:val="006A77C7"/>
    <w:rsid w:val="006B0AF9"/>
    <w:rsid w:val="006B121A"/>
    <w:rsid w:val="006B175A"/>
    <w:rsid w:val="006B22D0"/>
    <w:rsid w:val="006B2609"/>
    <w:rsid w:val="006B296E"/>
    <w:rsid w:val="006B2BA9"/>
    <w:rsid w:val="006B307F"/>
    <w:rsid w:val="006B355E"/>
    <w:rsid w:val="006B3B6E"/>
    <w:rsid w:val="006B47EB"/>
    <w:rsid w:val="006B4E45"/>
    <w:rsid w:val="006B58F4"/>
    <w:rsid w:val="006B66B7"/>
    <w:rsid w:val="006B6A0B"/>
    <w:rsid w:val="006B74FF"/>
    <w:rsid w:val="006B78AC"/>
    <w:rsid w:val="006B7C55"/>
    <w:rsid w:val="006C019A"/>
    <w:rsid w:val="006C019F"/>
    <w:rsid w:val="006C0FC2"/>
    <w:rsid w:val="006C1C70"/>
    <w:rsid w:val="006C2501"/>
    <w:rsid w:val="006C2DD0"/>
    <w:rsid w:val="006C30C6"/>
    <w:rsid w:val="006C30E8"/>
    <w:rsid w:val="006C322D"/>
    <w:rsid w:val="006C3FF5"/>
    <w:rsid w:val="006C4280"/>
    <w:rsid w:val="006C68F8"/>
    <w:rsid w:val="006C6D3C"/>
    <w:rsid w:val="006C6DBA"/>
    <w:rsid w:val="006C7E4A"/>
    <w:rsid w:val="006D164B"/>
    <w:rsid w:val="006D1DDD"/>
    <w:rsid w:val="006D202E"/>
    <w:rsid w:val="006D2250"/>
    <w:rsid w:val="006D4459"/>
    <w:rsid w:val="006D46E4"/>
    <w:rsid w:val="006D47F0"/>
    <w:rsid w:val="006D51E0"/>
    <w:rsid w:val="006D52AB"/>
    <w:rsid w:val="006D65F9"/>
    <w:rsid w:val="006D6AB5"/>
    <w:rsid w:val="006D7624"/>
    <w:rsid w:val="006D7A6E"/>
    <w:rsid w:val="006D7BD4"/>
    <w:rsid w:val="006E00C6"/>
    <w:rsid w:val="006E03F8"/>
    <w:rsid w:val="006E22E9"/>
    <w:rsid w:val="006E2488"/>
    <w:rsid w:val="006E275D"/>
    <w:rsid w:val="006E47BF"/>
    <w:rsid w:val="006E4A44"/>
    <w:rsid w:val="006E58D0"/>
    <w:rsid w:val="006E5AFA"/>
    <w:rsid w:val="006E703F"/>
    <w:rsid w:val="006E7078"/>
    <w:rsid w:val="006E7F2E"/>
    <w:rsid w:val="006F04AA"/>
    <w:rsid w:val="006F0878"/>
    <w:rsid w:val="006F0BAD"/>
    <w:rsid w:val="006F0F1F"/>
    <w:rsid w:val="006F145F"/>
    <w:rsid w:val="006F1965"/>
    <w:rsid w:val="006F1FFF"/>
    <w:rsid w:val="006F3F31"/>
    <w:rsid w:val="006F4829"/>
    <w:rsid w:val="006F4C20"/>
    <w:rsid w:val="006F528A"/>
    <w:rsid w:val="006F55DC"/>
    <w:rsid w:val="006F5F0C"/>
    <w:rsid w:val="006F61A1"/>
    <w:rsid w:val="006F63EF"/>
    <w:rsid w:val="006F6E62"/>
    <w:rsid w:val="006F7E8F"/>
    <w:rsid w:val="006F7FFA"/>
    <w:rsid w:val="00700473"/>
    <w:rsid w:val="007004CF"/>
    <w:rsid w:val="00701A28"/>
    <w:rsid w:val="00703DCA"/>
    <w:rsid w:val="00703F7A"/>
    <w:rsid w:val="007048FA"/>
    <w:rsid w:val="00704E89"/>
    <w:rsid w:val="00705127"/>
    <w:rsid w:val="00705233"/>
    <w:rsid w:val="00705B36"/>
    <w:rsid w:val="007065D7"/>
    <w:rsid w:val="00706629"/>
    <w:rsid w:val="00706633"/>
    <w:rsid w:val="00707101"/>
    <w:rsid w:val="0071186D"/>
    <w:rsid w:val="00711F58"/>
    <w:rsid w:val="007126A9"/>
    <w:rsid w:val="00712C03"/>
    <w:rsid w:val="00712EA9"/>
    <w:rsid w:val="00713B15"/>
    <w:rsid w:val="00713C78"/>
    <w:rsid w:val="00714051"/>
    <w:rsid w:val="00714151"/>
    <w:rsid w:val="0071491B"/>
    <w:rsid w:val="007165A6"/>
    <w:rsid w:val="00716737"/>
    <w:rsid w:val="007172C3"/>
    <w:rsid w:val="00717381"/>
    <w:rsid w:val="007210C5"/>
    <w:rsid w:val="00721B5E"/>
    <w:rsid w:val="0072355C"/>
    <w:rsid w:val="007244C2"/>
    <w:rsid w:val="00724690"/>
    <w:rsid w:val="00724C87"/>
    <w:rsid w:val="00725BC1"/>
    <w:rsid w:val="0072670F"/>
    <w:rsid w:val="00726E3F"/>
    <w:rsid w:val="00730618"/>
    <w:rsid w:val="0073076A"/>
    <w:rsid w:val="007308E2"/>
    <w:rsid w:val="00730A06"/>
    <w:rsid w:val="00731D33"/>
    <w:rsid w:val="007328E5"/>
    <w:rsid w:val="007329C9"/>
    <w:rsid w:val="00733D7F"/>
    <w:rsid w:val="007343F9"/>
    <w:rsid w:val="007360A6"/>
    <w:rsid w:val="00736A9A"/>
    <w:rsid w:val="00736C99"/>
    <w:rsid w:val="00736DE3"/>
    <w:rsid w:val="00737455"/>
    <w:rsid w:val="00737DD0"/>
    <w:rsid w:val="00740C16"/>
    <w:rsid w:val="00741638"/>
    <w:rsid w:val="00741944"/>
    <w:rsid w:val="007435A4"/>
    <w:rsid w:val="00743C50"/>
    <w:rsid w:val="00744203"/>
    <w:rsid w:val="00746F0F"/>
    <w:rsid w:val="0074751F"/>
    <w:rsid w:val="007500B0"/>
    <w:rsid w:val="00751DD2"/>
    <w:rsid w:val="00752408"/>
    <w:rsid w:val="00752B8D"/>
    <w:rsid w:val="00752E26"/>
    <w:rsid w:val="0075380B"/>
    <w:rsid w:val="00753AEA"/>
    <w:rsid w:val="0075597C"/>
    <w:rsid w:val="00755A14"/>
    <w:rsid w:val="007576C6"/>
    <w:rsid w:val="0076059A"/>
    <w:rsid w:val="00760F68"/>
    <w:rsid w:val="007628DA"/>
    <w:rsid w:val="00762C1C"/>
    <w:rsid w:val="00763D79"/>
    <w:rsid w:val="007642E2"/>
    <w:rsid w:val="00764558"/>
    <w:rsid w:val="00765286"/>
    <w:rsid w:val="00767022"/>
    <w:rsid w:val="00767860"/>
    <w:rsid w:val="00770228"/>
    <w:rsid w:val="0077131D"/>
    <w:rsid w:val="00771404"/>
    <w:rsid w:val="00771D78"/>
    <w:rsid w:val="00772C31"/>
    <w:rsid w:val="00772D17"/>
    <w:rsid w:val="007734C7"/>
    <w:rsid w:val="0077373F"/>
    <w:rsid w:val="007740E1"/>
    <w:rsid w:val="00774837"/>
    <w:rsid w:val="0077486C"/>
    <w:rsid w:val="00775A26"/>
    <w:rsid w:val="00775F02"/>
    <w:rsid w:val="007765D6"/>
    <w:rsid w:val="00776969"/>
    <w:rsid w:val="007769A8"/>
    <w:rsid w:val="00776AE8"/>
    <w:rsid w:val="00777551"/>
    <w:rsid w:val="00780447"/>
    <w:rsid w:val="0078173E"/>
    <w:rsid w:val="00781D02"/>
    <w:rsid w:val="00782192"/>
    <w:rsid w:val="0078234D"/>
    <w:rsid w:val="00782F94"/>
    <w:rsid w:val="00783A14"/>
    <w:rsid w:val="0078568C"/>
    <w:rsid w:val="00787B01"/>
    <w:rsid w:val="00790406"/>
    <w:rsid w:val="007911E9"/>
    <w:rsid w:val="007912EB"/>
    <w:rsid w:val="00791C29"/>
    <w:rsid w:val="00791F9E"/>
    <w:rsid w:val="00793121"/>
    <w:rsid w:val="007935AA"/>
    <w:rsid w:val="00793A53"/>
    <w:rsid w:val="007941A1"/>
    <w:rsid w:val="00795143"/>
    <w:rsid w:val="00796064"/>
    <w:rsid w:val="00796A61"/>
    <w:rsid w:val="00797152"/>
    <w:rsid w:val="007A0998"/>
    <w:rsid w:val="007A0CCC"/>
    <w:rsid w:val="007A1089"/>
    <w:rsid w:val="007A14DA"/>
    <w:rsid w:val="007A1D91"/>
    <w:rsid w:val="007A2793"/>
    <w:rsid w:val="007A317E"/>
    <w:rsid w:val="007A335B"/>
    <w:rsid w:val="007A3DA7"/>
    <w:rsid w:val="007A4520"/>
    <w:rsid w:val="007A4E6C"/>
    <w:rsid w:val="007A502B"/>
    <w:rsid w:val="007A5289"/>
    <w:rsid w:val="007A52EE"/>
    <w:rsid w:val="007A5CBB"/>
    <w:rsid w:val="007A5E04"/>
    <w:rsid w:val="007A5EDA"/>
    <w:rsid w:val="007A65C1"/>
    <w:rsid w:val="007A6B7F"/>
    <w:rsid w:val="007A6BC3"/>
    <w:rsid w:val="007A75C5"/>
    <w:rsid w:val="007B2340"/>
    <w:rsid w:val="007B2B56"/>
    <w:rsid w:val="007B458B"/>
    <w:rsid w:val="007B4BE9"/>
    <w:rsid w:val="007B5B84"/>
    <w:rsid w:val="007C04AE"/>
    <w:rsid w:val="007C099B"/>
    <w:rsid w:val="007C0B63"/>
    <w:rsid w:val="007C14B7"/>
    <w:rsid w:val="007C34D0"/>
    <w:rsid w:val="007C45E9"/>
    <w:rsid w:val="007C5674"/>
    <w:rsid w:val="007C5DF3"/>
    <w:rsid w:val="007C6655"/>
    <w:rsid w:val="007C793D"/>
    <w:rsid w:val="007D049B"/>
    <w:rsid w:val="007D04FC"/>
    <w:rsid w:val="007D0E05"/>
    <w:rsid w:val="007D0E0D"/>
    <w:rsid w:val="007D0ECB"/>
    <w:rsid w:val="007D0EEC"/>
    <w:rsid w:val="007D0F98"/>
    <w:rsid w:val="007D1A3B"/>
    <w:rsid w:val="007D1E80"/>
    <w:rsid w:val="007D2037"/>
    <w:rsid w:val="007D213C"/>
    <w:rsid w:val="007D24A9"/>
    <w:rsid w:val="007D26A1"/>
    <w:rsid w:val="007D2B5D"/>
    <w:rsid w:val="007D2C67"/>
    <w:rsid w:val="007D2CD7"/>
    <w:rsid w:val="007D31CF"/>
    <w:rsid w:val="007D3DE4"/>
    <w:rsid w:val="007D5DB2"/>
    <w:rsid w:val="007D6620"/>
    <w:rsid w:val="007D79D7"/>
    <w:rsid w:val="007E05AF"/>
    <w:rsid w:val="007E1307"/>
    <w:rsid w:val="007E2329"/>
    <w:rsid w:val="007E2D03"/>
    <w:rsid w:val="007E359E"/>
    <w:rsid w:val="007E459C"/>
    <w:rsid w:val="007E4E2C"/>
    <w:rsid w:val="007E6B0B"/>
    <w:rsid w:val="007E6CE3"/>
    <w:rsid w:val="007E78D7"/>
    <w:rsid w:val="007F0FB7"/>
    <w:rsid w:val="007F10CC"/>
    <w:rsid w:val="007F1300"/>
    <w:rsid w:val="007F18FF"/>
    <w:rsid w:val="007F1CEA"/>
    <w:rsid w:val="007F1F09"/>
    <w:rsid w:val="007F6DBF"/>
    <w:rsid w:val="007F6F42"/>
    <w:rsid w:val="007F7F9D"/>
    <w:rsid w:val="00800543"/>
    <w:rsid w:val="00800EF5"/>
    <w:rsid w:val="008030B9"/>
    <w:rsid w:val="00803211"/>
    <w:rsid w:val="008034E6"/>
    <w:rsid w:val="00803634"/>
    <w:rsid w:val="00804268"/>
    <w:rsid w:val="008044F8"/>
    <w:rsid w:val="00804FEC"/>
    <w:rsid w:val="008061E1"/>
    <w:rsid w:val="00806EA9"/>
    <w:rsid w:val="00807FCF"/>
    <w:rsid w:val="00810897"/>
    <w:rsid w:val="00811BCD"/>
    <w:rsid w:val="00811CFB"/>
    <w:rsid w:val="008128DE"/>
    <w:rsid w:val="00812A7B"/>
    <w:rsid w:val="008135E7"/>
    <w:rsid w:val="0081360B"/>
    <w:rsid w:val="00813D99"/>
    <w:rsid w:val="00814C9B"/>
    <w:rsid w:val="0081506A"/>
    <w:rsid w:val="00815249"/>
    <w:rsid w:val="00815B5A"/>
    <w:rsid w:val="0081718E"/>
    <w:rsid w:val="0082085F"/>
    <w:rsid w:val="008217FF"/>
    <w:rsid w:val="00822DAF"/>
    <w:rsid w:val="008231F9"/>
    <w:rsid w:val="00823794"/>
    <w:rsid w:val="00823B0B"/>
    <w:rsid w:val="00823E74"/>
    <w:rsid w:val="008250F8"/>
    <w:rsid w:val="00825122"/>
    <w:rsid w:val="00825651"/>
    <w:rsid w:val="00825785"/>
    <w:rsid w:val="00825ACE"/>
    <w:rsid w:val="00826053"/>
    <w:rsid w:val="00826CDA"/>
    <w:rsid w:val="00827500"/>
    <w:rsid w:val="00830D77"/>
    <w:rsid w:val="00831679"/>
    <w:rsid w:val="00831B01"/>
    <w:rsid w:val="00831F78"/>
    <w:rsid w:val="00832A03"/>
    <w:rsid w:val="00832B7F"/>
    <w:rsid w:val="00833EC4"/>
    <w:rsid w:val="00835036"/>
    <w:rsid w:val="00836B76"/>
    <w:rsid w:val="008400FC"/>
    <w:rsid w:val="00840329"/>
    <w:rsid w:val="00840456"/>
    <w:rsid w:val="008417D3"/>
    <w:rsid w:val="00842DBB"/>
    <w:rsid w:val="008445E0"/>
    <w:rsid w:val="00844689"/>
    <w:rsid w:val="00845217"/>
    <w:rsid w:val="00845C8A"/>
    <w:rsid w:val="00846121"/>
    <w:rsid w:val="008468EA"/>
    <w:rsid w:val="00846E84"/>
    <w:rsid w:val="008472AA"/>
    <w:rsid w:val="008474FC"/>
    <w:rsid w:val="00850602"/>
    <w:rsid w:val="0085081E"/>
    <w:rsid w:val="008509F2"/>
    <w:rsid w:val="00851277"/>
    <w:rsid w:val="0085223E"/>
    <w:rsid w:val="00852B58"/>
    <w:rsid w:val="00853CA0"/>
    <w:rsid w:val="00854473"/>
    <w:rsid w:val="00854D8B"/>
    <w:rsid w:val="008551E9"/>
    <w:rsid w:val="008553B1"/>
    <w:rsid w:val="00855644"/>
    <w:rsid w:val="00855B06"/>
    <w:rsid w:val="00856E85"/>
    <w:rsid w:val="0085732E"/>
    <w:rsid w:val="00857AE8"/>
    <w:rsid w:val="00857FA8"/>
    <w:rsid w:val="00861039"/>
    <w:rsid w:val="0086388C"/>
    <w:rsid w:val="00863D06"/>
    <w:rsid w:val="00863EF5"/>
    <w:rsid w:val="00863FC6"/>
    <w:rsid w:val="00864CC7"/>
    <w:rsid w:val="00864F64"/>
    <w:rsid w:val="00865BEE"/>
    <w:rsid w:val="00866196"/>
    <w:rsid w:val="00866478"/>
    <w:rsid w:val="00866915"/>
    <w:rsid w:val="00867B95"/>
    <w:rsid w:val="00870491"/>
    <w:rsid w:val="00870745"/>
    <w:rsid w:val="00870F4D"/>
    <w:rsid w:val="00871BCB"/>
    <w:rsid w:val="00871DBD"/>
    <w:rsid w:val="00873873"/>
    <w:rsid w:val="00873AF6"/>
    <w:rsid w:val="00873D40"/>
    <w:rsid w:val="00874445"/>
    <w:rsid w:val="008749D3"/>
    <w:rsid w:val="00875407"/>
    <w:rsid w:val="00875453"/>
    <w:rsid w:val="00875B4F"/>
    <w:rsid w:val="00876187"/>
    <w:rsid w:val="008763E7"/>
    <w:rsid w:val="00876B46"/>
    <w:rsid w:val="00880163"/>
    <w:rsid w:val="00880E78"/>
    <w:rsid w:val="00881708"/>
    <w:rsid w:val="008818A9"/>
    <w:rsid w:val="00881F40"/>
    <w:rsid w:val="00882B5F"/>
    <w:rsid w:val="00882FCF"/>
    <w:rsid w:val="00883099"/>
    <w:rsid w:val="00883462"/>
    <w:rsid w:val="00883781"/>
    <w:rsid w:val="00884DA1"/>
    <w:rsid w:val="00885813"/>
    <w:rsid w:val="00885B0E"/>
    <w:rsid w:val="008869DD"/>
    <w:rsid w:val="00886F66"/>
    <w:rsid w:val="0088714C"/>
    <w:rsid w:val="00887AF4"/>
    <w:rsid w:val="00890404"/>
    <w:rsid w:val="0089049A"/>
    <w:rsid w:val="00890F87"/>
    <w:rsid w:val="00891548"/>
    <w:rsid w:val="008923A6"/>
    <w:rsid w:val="0089272C"/>
    <w:rsid w:val="008927F7"/>
    <w:rsid w:val="00893124"/>
    <w:rsid w:val="00893DF3"/>
    <w:rsid w:val="00894110"/>
    <w:rsid w:val="00894A26"/>
    <w:rsid w:val="00894EFF"/>
    <w:rsid w:val="008956BF"/>
    <w:rsid w:val="00895973"/>
    <w:rsid w:val="008975F7"/>
    <w:rsid w:val="0089774D"/>
    <w:rsid w:val="00897C2F"/>
    <w:rsid w:val="00897D06"/>
    <w:rsid w:val="008A14E1"/>
    <w:rsid w:val="008A153E"/>
    <w:rsid w:val="008A1D08"/>
    <w:rsid w:val="008A1F20"/>
    <w:rsid w:val="008A20E0"/>
    <w:rsid w:val="008A370C"/>
    <w:rsid w:val="008A3C63"/>
    <w:rsid w:val="008A403F"/>
    <w:rsid w:val="008A40E8"/>
    <w:rsid w:val="008A4BD0"/>
    <w:rsid w:val="008A5501"/>
    <w:rsid w:val="008A6808"/>
    <w:rsid w:val="008A6A70"/>
    <w:rsid w:val="008B0815"/>
    <w:rsid w:val="008B0969"/>
    <w:rsid w:val="008B107B"/>
    <w:rsid w:val="008B15E9"/>
    <w:rsid w:val="008B1C2D"/>
    <w:rsid w:val="008B2090"/>
    <w:rsid w:val="008B2106"/>
    <w:rsid w:val="008B2587"/>
    <w:rsid w:val="008B2714"/>
    <w:rsid w:val="008B318B"/>
    <w:rsid w:val="008B3D3E"/>
    <w:rsid w:val="008B423D"/>
    <w:rsid w:val="008B47D4"/>
    <w:rsid w:val="008B511D"/>
    <w:rsid w:val="008B59AA"/>
    <w:rsid w:val="008B607F"/>
    <w:rsid w:val="008B6A97"/>
    <w:rsid w:val="008B7097"/>
    <w:rsid w:val="008B7936"/>
    <w:rsid w:val="008B7AF6"/>
    <w:rsid w:val="008C0187"/>
    <w:rsid w:val="008C099F"/>
    <w:rsid w:val="008C0BCD"/>
    <w:rsid w:val="008C2337"/>
    <w:rsid w:val="008C23BD"/>
    <w:rsid w:val="008C6CFA"/>
    <w:rsid w:val="008C6EA1"/>
    <w:rsid w:val="008C7491"/>
    <w:rsid w:val="008D0024"/>
    <w:rsid w:val="008D0060"/>
    <w:rsid w:val="008D022B"/>
    <w:rsid w:val="008D0A95"/>
    <w:rsid w:val="008D10EF"/>
    <w:rsid w:val="008D1D6C"/>
    <w:rsid w:val="008D2775"/>
    <w:rsid w:val="008D2C15"/>
    <w:rsid w:val="008D34C9"/>
    <w:rsid w:val="008D4F5A"/>
    <w:rsid w:val="008D5CDF"/>
    <w:rsid w:val="008D66E6"/>
    <w:rsid w:val="008D6FDA"/>
    <w:rsid w:val="008D7C43"/>
    <w:rsid w:val="008E0099"/>
    <w:rsid w:val="008E025D"/>
    <w:rsid w:val="008E07D4"/>
    <w:rsid w:val="008E185D"/>
    <w:rsid w:val="008E2516"/>
    <w:rsid w:val="008E6612"/>
    <w:rsid w:val="008F25B3"/>
    <w:rsid w:val="008F3571"/>
    <w:rsid w:val="008F3763"/>
    <w:rsid w:val="008F3A6A"/>
    <w:rsid w:val="008F3D52"/>
    <w:rsid w:val="008F4657"/>
    <w:rsid w:val="008F4C7D"/>
    <w:rsid w:val="008F5376"/>
    <w:rsid w:val="008F5A08"/>
    <w:rsid w:val="008F7C32"/>
    <w:rsid w:val="00900394"/>
    <w:rsid w:val="00900B4F"/>
    <w:rsid w:val="00900E7A"/>
    <w:rsid w:val="00901286"/>
    <w:rsid w:val="00902B0C"/>
    <w:rsid w:val="009035EB"/>
    <w:rsid w:val="00904656"/>
    <w:rsid w:val="00904CA0"/>
    <w:rsid w:val="00905108"/>
    <w:rsid w:val="00905945"/>
    <w:rsid w:val="0090718E"/>
    <w:rsid w:val="00907E35"/>
    <w:rsid w:val="00911E5E"/>
    <w:rsid w:val="0091292F"/>
    <w:rsid w:val="00912E4B"/>
    <w:rsid w:val="00913F2F"/>
    <w:rsid w:val="00914D21"/>
    <w:rsid w:val="009159F7"/>
    <w:rsid w:val="0091603D"/>
    <w:rsid w:val="00916945"/>
    <w:rsid w:val="00916F3F"/>
    <w:rsid w:val="00917962"/>
    <w:rsid w:val="00920C83"/>
    <w:rsid w:val="00920EA3"/>
    <w:rsid w:val="00921D1B"/>
    <w:rsid w:val="00922334"/>
    <w:rsid w:val="00922830"/>
    <w:rsid w:val="00922924"/>
    <w:rsid w:val="0092344D"/>
    <w:rsid w:val="0092442E"/>
    <w:rsid w:val="0092488B"/>
    <w:rsid w:val="009249FF"/>
    <w:rsid w:val="00925A20"/>
    <w:rsid w:val="00925A9F"/>
    <w:rsid w:val="00926D56"/>
    <w:rsid w:val="00927795"/>
    <w:rsid w:val="00927993"/>
    <w:rsid w:val="00930041"/>
    <w:rsid w:val="00930431"/>
    <w:rsid w:val="00930995"/>
    <w:rsid w:val="00932131"/>
    <w:rsid w:val="00932397"/>
    <w:rsid w:val="00933C22"/>
    <w:rsid w:val="00933CA9"/>
    <w:rsid w:val="0093468D"/>
    <w:rsid w:val="0093469F"/>
    <w:rsid w:val="00935104"/>
    <w:rsid w:val="00935CCE"/>
    <w:rsid w:val="00936491"/>
    <w:rsid w:val="0093684C"/>
    <w:rsid w:val="009378B2"/>
    <w:rsid w:val="00941B2A"/>
    <w:rsid w:val="00942CFD"/>
    <w:rsid w:val="00942FA6"/>
    <w:rsid w:val="00943141"/>
    <w:rsid w:val="009439CD"/>
    <w:rsid w:val="009442CD"/>
    <w:rsid w:val="00945575"/>
    <w:rsid w:val="009457AB"/>
    <w:rsid w:val="009466EE"/>
    <w:rsid w:val="00950829"/>
    <w:rsid w:val="00951215"/>
    <w:rsid w:val="009517B9"/>
    <w:rsid w:val="00952B22"/>
    <w:rsid w:val="009530B7"/>
    <w:rsid w:val="009542CC"/>
    <w:rsid w:val="009546A3"/>
    <w:rsid w:val="00954DC2"/>
    <w:rsid w:val="00956523"/>
    <w:rsid w:val="0096016D"/>
    <w:rsid w:val="009602F5"/>
    <w:rsid w:val="009607E3"/>
    <w:rsid w:val="009609F5"/>
    <w:rsid w:val="00960A66"/>
    <w:rsid w:val="009614D1"/>
    <w:rsid w:val="0096182C"/>
    <w:rsid w:val="00961951"/>
    <w:rsid w:val="00961E9F"/>
    <w:rsid w:val="009629F7"/>
    <w:rsid w:val="00962D93"/>
    <w:rsid w:val="00964F6B"/>
    <w:rsid w:val="0096552C"/>
    <w:rsid w:val="0096557E"/>
    <w:rsid w:val="00965974"/>
    <w:rsid w:val="00965A1F"/>
    <w:rsid w:val="00965B6A"/>
    <w:rsid w:val="00966C74"/>
    <w:rsid w:val="009676A6"/>
    <w:rsid w:val="00967E58"/>
    <w:rsid w:val="0097038B"/>
    <w:rsid w:val="00971D48"/>
    <w:rsid w:val="009735B3"/>
    <w:rsid w:val="009735D7"/>
    <w:rsid w:val="00973A78"/>
    <w:rsid w:val="00973C26"/>
    <w:rsid w:val="009749E6"/>
    <w:rsid w:val="009756AA"/>
    <w:rsid w:val="00975C75"/>
    <w:rsid w:val="009761C9"/>
    <w:rsid w:val="00976651"/>
    <w:rsid w:val="00976703"/>
    <w:rsid w:val="00976F1E"/>
    <w:rsid w:val="0097738C"/>
    <w:rsid w:val="009808D9"/>
    <w:rsid w:val="00981310"/>
    <w:rsid w:val="009818CD"/>
    <w:rsid w:val="00981D70"/>
    <w:rsid w:val="00982964"/>
    <w:rsid w:val="009837B6"/>
    <w:rsid w:val="00985DBD"/>
    <w:rsid w:val="00985DF8"/>
    <w:rsid w:val="00985F8B"/>
    <w:rsid w:val="00986A42"/>
    <w:rsid w:val="00986FD7"/>
    <w:rsid w:val="009873CC"/>
    <w:rsid w:val="009877D7"/>
    <w:rsid w:val="00987C7B"/>
    <w:rsid w:val="0099039C"/>
    <w:rsid w:val="0099091C"/>
    <w:rsid w:val="00991C0C"/>
    <w:rsid w:val="009941BF"/>
    <w:rsid w:val="00994A1F"/>
    <w:rsid w:val="009954DE"/>
    <w:rsid w:val="009955E2"/>
    <w:rsid w:val="00995706"/>
    <w:rsid w:val="0099578A"/>
    <w:rsid w:val="00997CCE"/>
    <w:rsid w:val="009A04A8"/>
    <w:rsid w:val="009A186C"/>
    <w:rsid w:val="009A2104"/>
    <w:rsid w:val="009A24EA"/>
    <w:rsid w:val="009A56F5"/>
    <w:rsid w:val="009A78A2"/>
    <w:rsid w:val="009B2516"/>
    <w:rsid w:val="009B2C81"/>
    <w:rsid w:val="009B33A9"/>
    <w:rsid w:val="009B45FA"/>
    <w:rsid w:val="009B4E52"/>
    <w:rsid w:val="009B5E07"/>
    <w:rsid w:val="009B768E"/>
    <w:rsid w:val="009B7D4F"/>
    <w:rsid w:val="009C026E"/>
    <w:rsid w:val="009C07D6"/>
    <w:rsid w:val="009C0AEF"/>
    <w:rsid w:val="009C1F64"/>
    <w:rsid w:val="009C2597"/>
    <w:rsid w:val="009C2E17"/>
    <w:rsid w:val="009C40E5"/>
    <w:rsid w:val="009C54C9"/>
    <w:rsid w:val="009C59C3"/>
    <w:rsid w:val="009C5A3A"/>
    <w:rsid w:val="009C7792"/>
    <w:rsid w:val="009D0457"/>
    <w:rsid w:val="009D0944"/>
    <w:rsid w:val="009D0BB0"/>
    <w:rsid w:val="009D150D"/>
    <w:rsid w:val="009D1561"/>
    <w:rsid w:val="009D1B83"/>
    <w:rsid w:val="009D202F"/>
    <w:rsid w:val="009D25C7"/>
    <w:rsid w:val="009D2959"/>
    <w:rsid w:val="009D30D1"/>
    <w:rsid w:val="009D3824"/>
    <w:rsid w:val="009D43FC"/>
    <w:rsid w:val="009D7527"/>
    <w:rsid w:val="009E0DBF"/>
    <w:rsid w:val="009E1AA8"/>
    <w:rsid w:val="009E232D"/>
    <w:rsid w:val="009E23D4"/>
    <w:rsid w:val="009E314B"/>
    <w:rsid w:val="009E42BD"/>
    <w:rsid w:val="009E5F6F"/>
    <w:rsid w:val="009E6060"/>
    <w:rsid w:val="009E61C1"/>
    <w:rsid w:val="009E6202"/>
    <w:rsid w:val="009E662F"/>
    <w:rsid w:val="009E6A48"/>
    <w:rsid w:val="009E7711"/>
    <w:rsid w:val="009F29C3"/>
    <w:rsid w:val="009F2BFF"/>
    <w:rsid w:val="009F3938"/>
    <w:rsid w:val="009F40A0"/>
    <w:rsid w:val="009F50FB"/>
    <w:rsid w:val="009F5DA7"/>
    <w:rsid w:val="009F5E23"/>
    <w:rsid w:val="009F61C7"/>
    <w:rsid w:val="009F7295"/>
    <w:rsid w:val="009F72EC"/>
    <w:rsid w:val="009F77B2"/>
    <w:rsid w:val="009F7EF6"/>
    <w:rsid w:val="00A0224C"/>
    <w:rsid w:val="00A02858"/>
    <w:rsid w:val="00A02A8B"/>
    <w:rsid w:val="00A03114"/>
    <w:rsid w:val="00A03E7D"/>
    <w:rsid w:val="00A042D4"/>
    <w:rsid w:val="00A04344"/>
    <w:rsid w:val="00A04875"/>
    <w:rsid w:val="00A054D1"/>
    <w:rsid w:val="00A067DA"/>
    <w:rsid w:val="00A1106C"/>
    <w:rsid w:val="00A116CA"/>
    <w:rsid w:val="00A11CDD"/>
    <w:rsid w:val="00A13357"/>
    <w:rsid w:val="00A144D4"/>
    <w:rsid w:val="00A147C3"/>
    <w:rsid w:val="00A14C6E"/>
    <w:rsid w:val="00A150D3"/>
    <w:rsid w:val="00A16C23"/>
    <w:rsid w:val="00A16E19"/>
    <w:rsid w:val="00A16E90"/>
    <w:rsid w:val="00A170A9"/>
    <w:rsid w:val="00A17111"/>
    <w:rsid w:val="00A17301"/>
    <w:rsid w:val="00A204FC"/>
    <w:rsid w:val="00A20B31"/>
    <w:rsid w:val="00A2168A"/>
    <w:rsid w:val="00A21D29"/>
    <w:rsid w:val="00A22152"/>
    <w:rsid w:val="00A22575"/>
    <w:rsid w:val="00A22D44"/>
    <w:rsid w:val="00A22F3D"/>
    <w:rsid w:val="00A2397C"/>
    <w:rsid w:val="00A24470"/>
    <w:rsid w:val="00A2458B"/>
    <w:rsid w:val="00A25FE9"/>
    <w:rsid w:val="00A26539"/>
    <w:rsid w:val="00A2686E"/>
    <w:rsid w:val="00A26A21"/>
    <w:rsid w:val="00A27004"/>
    <w:rsid w:val="00A27553"/>
    <w:rsid w:val="00A3077E"/>
    <w:rsid w:val="00A317A1"/>
    <w:rsid w:val="00A31BF7"/>
    <w:rsid w:val="00A31CF5"/>
    <w:rsid w:val="00A32B3C"/>
    <w:rsid w:val="00A3306F"/>
    <w:rsid w:val="00A33843"/>
    <w:rsid w:val="00A33EE0"/>
    <w:rsid w:val="00A3413B"/>
    <w:rsid w:val="00A35220"/>
    <w:rsid w:val="00A3587B"/>
    <w:rsid w:val="00A37083"/>
    <w:rsid w:val="00A3718B"/>
    <w:rsid w:val="00A41068"/>
    <w:rsid w:val="00A435B4"/>
    <w:rsid w:val="00A43CA7"/>
    <w:rsid w:val="00A4434B"/>
    <w:rsid w:val="00A4622E"/>
    <w:rsid w:val="00A4660F"/>
    <w:rsid w:val="00A4680E"/>
    <w:rsid w:val="00A469D9"/>
    <w:rsid w:val="00A516E1"/>
    <w:rsid w:val="00A5388B"/>
    <w:rsid w:val="00A53F67"/>
    <w:rsid w:val="00A53FC7"/>
    <w:rsid w:val="00A54155"/>
    <w:rsid w:val="00A5424A"/>
    <w:rsid w:val="00A54C21"/>
    <w:rsid w:val="00A57086"/>
    <w:rsid w:val="00A57E73"/>
    <w:rsid w:val="00A60B14"/>
    <w:rsid w:val="00A61111"/>
    <w:rsid w:val="00A6245E"/>
    <w:rsid w:val="00A64037"/>
    <w:rsid w:val="00A6432C"/>
    <w:rsid w:val="00A65FAE"/>
    <w:rsid w:val="00A66529"/>
    <w:rsid w:val="00A66A8B"/>
    <w:rsid w:val="00A66F94"/>
    <w:rsid w:val="00A67E0B"/>
    <w:rsid w:val="00A700E7"/>
    <w:rsid w:val="00A702E8"/>
    <w:rsid w:val="00A70C6C"/>
    <w:rsid w:val="00A72206"/>
    <w:rsid w:val="00A74FF2"/>
    <w:rsid w:val="00A754CE"/>
    <w:rsid w:val="00A7561F"/>
    <w:rsid w:val="00A762C4"/>
    <w:rsid w:val="00A77589"/>
    <w:rsid w:val="00A77EC4"/>
    <w:rsid w:val="00A80245"/>
    <w:rsid w:val="00A8052B"/>
    <w:rsid w:val="00A8186F"/>
    <w:rsid w:val="00A81BB0"/>
    <w:rsid w:val="00A826C3"/>
    <w:rsid w:val="00A83362"/>
    <w:rsid w:val="00A83D72"/>
    <w:rsid w:val="00A844D5"/>
    <w:rsid w:val="00A84CD7"/>
    <w:rsid w:val="00A859FC"/>
    <w:rsid w:val="00A87E30"/>
    <w:rsid w:val="00A92D62"/>
    <w:rsid w:val="00A92DB5"/>
    <w:rsid w:val="00A92F3A"/>
    <w:rsid w:val="00A937D9"/>
    <w:rsid w:val="00A94177"/>
    <w:rsid w:val="00A952A7"/>
    <w:rsid w:val="00A955CC"/>
    <w:rsid w:val="00A95C2D"/>
    <w:rsid w:val="00A964E9"/>
    <w:rsid w:val="00A97477"/>
    <w:rsid w:val="00A978A8"/>
    <w:rsid w:val="00AA021E"/>
    <w:rsid w:val="00AA10AD"/>
    <w:rsid w:val="00AA1B24"/>
    <w:rsid w:val="00AA213B"/>
    <w:rsid w:val="00AA2ABB"/>
    <w:rsid w:val="00AA2B0F"/>
    <w:rsid w:val="00AA38E1"/>
    <w:rsid w:val="00AA40B8"/>
    <w:rsid w:val="00AA4773"/>
    <w:rsid w:val="00AA55A1"/>
    <w:rsid w:val="00AA55D1"/>
    <w:rsid w:val="00AA6055"/>
    <w:rsid w:val="00AA7476"/>
    <w:rsid w:val="00AB0473"/>
    <w:rsid w:val="00AB1F21"/>
    <w:rsid w:val="00AB2939"/>
    <w:rsid w:val="00AB36F2"/>
    <w:rsid w:val="00AB3D4C"/>
    <w:rsid w:val="00AB49A1"/>
    <w:rsid w:val="00AB5055"/>
    <w:rsid w:val="00AB5F2C"/>
    <w:rsid w:val="00AB6118"/>
    <w:rsid w:val="00AB64C5"/>
    <w:rsid w:val="00AB6557"/>
    <w:rsid w:val="00AB6B24"/>
    <w:rsid w:val="00AB7326"/>
    <w:rsid w:val="00AB750E"/>
    <w:rsid w:val="00AB7B43"/>
    <w:rsid w:val="00AB7CB5"/>
    <w:rsid w:val="00AC0471"/>
    <w:rsid w:val="00AC0EBA"/>
    <w:rsid w:val="00AC186A"/>
    <w:rsid w:val="00AC1FA1"/>
    <w:rsid w:val="00AC29D5"/>
    <w:rsid w:val="00AC3ECA"/>
    <w:rsid w:val="00AC50D8"/>
    <w:rsid w:val="00AC58C8"/>
    <w:rsid w:val="00AC62D9"/>
    <w:rsid w:val="00AC6894"/>
    <w:rsid w:val="00AD0C61"/>
    <w:rsid w:val="00AD2E32"/>
    <w:rsid w:val="00AD2F27"/>
    <w:rsid w:val="00AD3534"/>
    <w:rsid w:val="00AD3A33"/>
    <w:rsid w:val="00AD44C1"/>
    <w:rsid w:val="00AD4B5E"/>
    <w:rsid w:val="00AD4CAB"/>
    <w:rsid w:val="00AD5C44"/>
    <w:rsid w:val="00AD6207"/>
    <w:rsid w:val="00AD6935"/>
    <w:rsid w:val="00AD6BFD"/>
    <w:rsid w:val="00AE0583"/>
    <w:rsid w:val="00AE0955"/>
    <w:rsid w:val="00AE0B7A"/>
    <w:rsid w:val="00AE114C"/>
    <w:rsid w:val="00AE158D"/>
    <w:rsid w:val="00AE25E6"/>
    <w:rsid w:val="00AE2CE0"/>
    <w:rsid w:val="00AE3915"/>
    <w:rsid w:val="00AE3C6B"/>
    <w:rsid w:val="00AE4098"/>
    <w:rsid w:val="00AE415F"/>
    <w:rsid w:val="00AE4511"/>
    <w:rsid w:val="00AE470F"/>
    <w:rsid w:val="00AE5F34"/>
    <w:rsid w:val="00AF23CD"/>
    <w:rsid w:val="00AF4797"/>
    <w:rsid w:val="00AF4915"/>
    <w:rsid w:val="00AF4982"/>
    <w:rsid w:val="00AF4B55"/>
    <w:rsid w:val="00AF4DF0"/>
    <w:rsid w:val="00AF61FD"/>
    <w:rsid w:val="00AF664D"/>
    <w:rsid w:val="00AF66B5"/>
    <w:rsid w:val="00AF6839"/>
    <w:rsid w:val="00AF6D83"/>
    <w:rsid w:val="00AF7C6B"/>
    <w:rsid w:val="00B009DD"/>
    <w:rsid w:val="00B00F56"/>
    <w:rsid w:val="00B01226"/>
    <w:rsid w:val="00B01B16"/>
    <w:rsid w:val="00B01E53"/>
    <w:rsid w:val="00B01EBB"/>
    <w:rsid w:val="00B03504"/>
    <w:rsid w:val="00B07340"/>
    <w:rsid w:val="00B101F7"/>
    <w:rsid w:val="00B1026A"/>
    <w:rsid w:val="00B1110A"/>
    <w:rsid w:val="00B121C5"/>
    <w:rsid w:val="00B128FB"/>
    <w:rsid w:val="00B1293D"/>
    <w:rsid w:val="00B12F7E"/>
    <w:rsid w:val="00B13F1A"/>
    <w:rsid w:val="00B15F49"/>
    <w:rsid w:val="00B16431"/>
    <w:rsid w:val="00B16E13"/>
    <w:rsid w:val="00B172EE"/>
    <w:rsid w:val="00B2063E"/>
    <w:rsid w:val="00B2212A"/>
    <w:rsid w:val="00B226D9"/>
    <w:rsid w:val="00B228A8"/>
    <w:rsid w:val="00B22E63"/>
    <w:rsid w:val="00B237F2"/>
    <w:rsid w:val="00B247C6"/>
    <w:rsid w:val="00B24903"/>
    <w:rsid w:val="00B24EB3"/>
    <w:rsid w:val="00B25649"/>
    <w:rsid w:val="00B25718"/>
    <w:rsid w:val="00B26305"/>
    <w:rsid w:val="00B276B7"/>
    <w:rsid w:val="00B30C99"/>
    <w:rsid w:val="00B319B3"/>
    <w:rsid w:val="00B31B3C"/>
    <w:rsid w:val="00B32A60"/>
    <w:rsid w:val="00B3362C"/>
    <w:rsid w:val="00B34B0D"/>
    <w:rsid w:val="00B35825"/>
    <w:rsid w:val="00B35C5C"/>
    <w:rsid w:val="00B40223"/>
    <w:rsid w:val="00B41B27"/>
    <w:rsid w:val="00B4257C"/>
    <w:rsid w:val="00B42D49"/>
    <w:rsid w:val="00B42E91"/>
    <w:rsid w:val="00B435A1"/>
    <w:rsid w:val="00B4403C"/>
    <w:rsid w:val="00B4440A"/>
    <w:rsid w:val="00B4739D"/>
    <w:rsid w:val="00B4789B"/>
    <w:rsid w:val="00B479E6"/>
    <w:rsid w:val="00B50249"/>
    <w:rsid w:val="00B51063"/>
    <w:rsid w:val="00B5111D"/>
    <w:rsid w:val="00B514A0"/>
    <w:rsid w:val="00B5226E"/>
    <w:rsid w:val="00B527A5"/>
    <w:rsid w:val="00B52969"/>
    <w:rsid w:val="00B529E5"/>
    <w:rsid w:val="00B533BD"/>
    <w:rsid w:val="00B538E4"/>
    <w:rsid w:val="00B53DAC"/>
    <w:rsid w:val="00B54F83"/>
    <w:rsid w:val="00B5539D"/>
    <w:rsid w:val="00B573A5"/>
    <w:rsid w:val="00B57583"/>
    <w:rsid w:val="00B5774C"/>
    <w:rsid w:val="00B57A19"/>
    <w:rsid w:val="00B60DFE"/>
    <w:rsid w:val="00B61852"/>
    <w:rsid w:val="00B61CEF"/>
    <w:rsid w:val="00B629E7"/>
    <w:rsid w:val="00B63FBE"/>
    <w:rsid w:val="00B645C3"/>
    <w:rsid w:val="00B64C89"/>
    <w:rsid w:val="00B65599"/>
    <w:rsid w:val="00B65F8B"/>
    <w:rsid w:val="00B66F98"/>
    <w:rsid w:val="00B67739"/>
    <w:rsid w:val="00B714B2"/>
    <w:rsid w:val="00B71FDB"/>
    <w:rsid w:val="00B727CC"/>
    <w:rsid w:val="00B73154"/>
    <w:rsid w:val="00B751EF"/>
    <w:rsid w:val="00B7601B"/>
    <w:rsid w:val="00B76EB2"/>
    <w:rsid w:val="00B7743F"/>
    <w:rsid w:val="00B803C4"/>
    <w:rsid w:val="00B80608"/>
    <w:rsid w:val="00B813E5"/>
    <w:rsid w:val="00B81AAA"/>
    <w:rsid w:val="00B82268"/>
    <w:rsid w:val="00B82308"/>
    <w:rsid w:val="00B833A5"/>
    <w:rsid w:val="00B839C5"/>
    <w:rsid w:val="00B83E45"/>
    <w:rsid w:val="00B840FE"/>
    <w:rsid w:val="00B846F4"/>
    <w:rsid w:val="00B84D90"/>
    <w:rsid w:val="00B853D4"/>
    <w:rsid w:val="00B85D7D"/>
    <w:rsid w:val="00B8603A"/>
    <w:rsid w:val="00B86149"/>
    <w:rsid w:val="00B87047"/>
    <w:rsid w:val="00B87E3C"/>
    <w:rsid w:val="00B901A5"/>
    <w:rsid w:val="00B90334"/>
    <w:rsid w:val="00B907F5"/>
    <w:rsid w:val="00B90C9F"/>
    <w:rsid w:val="00B90CF9"/>
    <w:rsid w:val="00B910AA"/>
    <w:rsid w:val="00B910F8"/>
    <w:rsid w:val="00B927A8"/>
    <w:rsid w:val="00B938AE"/>
    <w:rsid w:val="00B93A59"/>
    <w:rsid w:val="00B94ED1"/>
    <w:rsid w:val="00B95FEE"/>
    <w:rsid w:val="00B96214"/>
    <w:rsid w:val="00B96EE4"/>
    <w:rsid w:val="00B96FBD"/>
    <w:rsid w:val="00BA0A8B"/>
    <w:rsid w:val="00BA0DD5"/>
    <w:rsid w:val="00BA12C6"/>
    <w:rsid w:val="00BA155B"/>
    <w:rsid w:val="00BA275A"/>
    <w:rsid w:val="00BA38F4"/>
    <w:rsid w:val="00BA3B93"/>
    <w:rsid w:val="00BA443C"/>
    <w:rsid w:val="00BA5ABA"/>
    <w:rsid w:val="00BA6BC4"/>
    <w:rsid w:val="00BA6C9E"/>
    <w:rsid w:val="00BA721D"/>
    <w:rsid w:val="00BA72AD"/>
    <w:rsid w:val="00BA7555"/>
    <w:rsid w:val="00BA75A9"/>
    <w:rsid w:val="00BA7698"/>
    <w:rsid w:val="00BA7D65"/>
    <w:rsid w:val="00BB04B1"/>
    <w:rsid w:val="00BB0FA4"/>
    <w:rsid w:val="00BB1337"/>
    <w:rsid w:val="00BB1494"/>
    <w:rsid w:val="00BB21DF"/>
    <w:rsid w:val="00BB2EAC"/>
    <w:rsid w:val="00BB5905"/>
    <w:rsid w:val="00BB5E00"/>
    <w:rsid w:val="00BB6F15"/>
    <w:rsid w:val="00BB7AF9"/>
    <w:rsid w:val="00BB7BA7"/>
    <w:rsid w:val="00BC0C6B"/>
    <w:rsid w:val="00BC0F86"/>
    <w:rsid w:val="00BC1BD2"/>
    <w:rsid w:val="00BC1F55"/>
    <w:rsid w:val="00BC21C0"/>
    <w:rsid w:val="00BC2608"/>
    <w:rsid w:val="00BC2F75"/>
    <w:rsid w:val="00BC3D57"/>
    <w:rsid w:val="00BC4A28"/>
    <w:rsid w:val="00BC519E"/>
    <w:rsid w:val="00BC5A30"/>
    <w:rsid w:val="00BC7144"/>
    <w:rsid w:val="00BC7834"/>
    <w:rsid w:val="00BD1639"/>
    <w:rsid w:val="00BD2C9B"/>
    <w:rsid w:val="00BD3734"/>
    <w:rsid w:val="00BD46CA"/>
    <w:rsid w:val="00BD4C79"/>
    <w:rsid w:val="00BD4D2D"/>
    <w:rsid w:val="00BD4E9B"/>
    <w:rsid w:val="00BD6039"/>
    <w:rsid w:val="00BD6751"/>
    <w:rsid w:val="00BD7156"/>
    <w:rsid w:val="00BD7258"/>
    <w:rsid w:val="00BD7F98"/>
    <w:rsid w:val="00BE01B2"/>
    <w:rsid w:val="00BE0687"/>
    <w:rsid w:val="00BE07D2"/>
    <w:rsid w:val="00BE12C6"/>
    <w:rsid w:val="00BE1D02"/>
    <w:rsid w:val="00BE1E38"/>
    <w:rsid w:val="00BE2B92"/>
    <w:rsid w:val="00BE36A4"/>
    <w:rsid w:val="00BE3BFD"/>
    <w:rsid w:val="00BE3CB0"/>
    <w:rsid w:val="00BE4FC0"/>
    <w:rsid w:val="00BE534D"/>
    <w:rsid w:val="00BE5866"/>
    <w:rsid w:val="00BE628E"/>
    <w:rsid w:val="00BE675F"/>
    <w:rsid w:val="00BE7E2A"/>
    <w:rsid w:val="00BF0248"/>
    <w:rsid w:val="00BF067A"/>
    <w:rsid w:val="00BF19FA"/>
    <w:rsid w:val="00BF31E5"/>
    <w:rsid w:val="00BF337B"/>
    <w:rsid w:val="00BF3B51"/>
    <w:rsid w:val="00BF3EB9"/>
    <w:rsid w:val="00BF45B1"/>
    <w:rsid w:val="00BF4B5C"/>
    <w:rsid w:val="00BF5CBF"/>
    <w:rsid w:val="00BF5CD6"/>
    <w:rsid w:val="00BF615F"/>
    <w:rsid w:val="00BF64F8"/>
    <w:rsid w:val="00C0156D"/>
    <w:rsid w:val="00C01849"/>
    <w:rsid w:val="00C01E34"/>
    <w:rsid w:val="00C022E8"/>
    <w:rsid w:val="00C024A7"/>
    <w:rsid w:val="00C02AB6"/>
    <w:rsid w:val="00C02AE8"/>
    <w:rsid w:val="00C02F92"/>
    <w:rsid w:val="00C03003"/>
    <w:rsid w:val="00C04ACC"/>
    <w:rsid w:val="00C050FE"/>
    <w:rsid w:val="00C05168"/>
    <w:rsid w:val="00C07B4E"/>
    <w:rsid w:val="00C12D32"/>
    <w:rsid w:val="00C12F19"/>
    <w:rsid w:val="00C13D94"/>
    <w:rsid w:val="00C14081"/>
    <w:rsid w:val="00C148E2"/>
    <w:rsid w:val="00C1552A"/>
    <w:rsid w:val="00C15540"/>
    <w:rsid w:val="00C16675"/>
    <w:rsid w:val="00C16948"/>
    <w:rsid w:val="00C16FBB"/>
    <w:rsid w:val="00C17BC5"/>
    <w:rsid w:val="00C202F5"/>
    <w:rsid w:val="00C2088D"/>
    <w:rsid w:val="00C208FD"/>
    <w:rsid w:val="00C20A26"/>
    <w:rsid w:val="00C20FB3"/>
    <w:rsid w:val="00C21AE8"/>
    <w:rsid w:val="00C22101"/>
    <w:rsid w:val="00C23233"/>
    <w:rsid w:val="00C233BF"/>
    <w:rsid w:val="00C2414C"/>
    <w:rsid w:val="00C2530F"/>
    <w:rsid w:val="00C25C16"/>
    <w:rsid w:val="00C26C1C"/>
    <w:rsid w:val="00C26E5A"/>
    <w:rsid w:val="00C271B1"/>
    <w:rsid w:val="00C27D47"/>
    <w:rsid w:val="00C30327"/>
    <w:rsid w:val="00C30EC0"/>
    <w:rsid w:val="00C316BB"/>
    <w:rsid w:val="00C31E35"/>
    <w:rsid w:val="00C32136"/>
    <w:rsid w:val="00C333F0"/>
    <w:rsid w:val="00C33600"/>
    <w:rsid w:val="00C33F33"/>
    <w:rsid w:val="00C34316"/>
    <w:rsid w:val="00C3492D"/>
    <w:rsid w:val="00C3544B"/>
    <w:rsid w:val="00C359FD"/>
    <w:rsid w:val="00C35CFD"/>
    <w:rsid w:val="00C37520"/>
    <w:rsid w:val="00C37CD1"/>
    <w:rsid w:val="00C403E4"/>
    <w:rsid w:val="00C41001"/>
    <w:rsid w:val="00C41771"/>
    <w:rsid w:val="00C422AB"/>
    <w:rsid w:val="00C4307A"/>
    <w:rsid w:val="00C43106"/>
    <w:rsid w:val="00C43B37"/>
    <w:rsid w:val="00C44299"/>
    <w:rsid w:val="00C44EE9"/>
    <w:rsid w:val="00C459B1"/>
    <w:rsid w:val="00C464A9"/>
    <w:rsid w:val="00C46E54"/>
    <w:rsid w:val="00C50957"/>
    <w:rsid w:val="00C50DCB"/>
    <w:rsid w:val="00C5188C"/>
    <w:rsid w:val="00C51AFD"/>
    <w:rsid w:val="00C52890"/>
    <w:rsid w:val="00C52C5D"/>
    <w:rsid w:val="00C53680"/>
    <w:rsid w:val="00C5401F"/>
    <w:rsid w:val="00C5420D"/>
    <w:rsid w:val="00C5423C"/>
    <w:rsid w:val="00C5554D"/>
    <w:rsid w:val="00C555FE"/>
    <w:rsid w:val="00C56190"/>
    <w:rsid w:val="00C562C0"/>
    <w:rsid w:val="00C5778B"/>
    <w:rsid w:val="00C60576"/>
    <w:rsid w:val="00C60CDD"/>
    <w:rsid w:val="00C6112B"/>
    <w:rsid w:val="00C6143C"/>
    <w:rsid w:val="00C62508"/>
    <w:rsid w:val="00C628FB"/>
    <w:rsid w:val="00C62915"/>
    <w:rsid w:val="00C62F63"/>
    <w:rsid w:val="00C63186"/>
    <w:rsid w:val="00C63BA5"/>
    <w:rsid w:val="00C641CA"/>
    <w:rsid w:val="00C64FCC"/>
    <w:rsid w:val="00C65403"/>
    <w:rsid w:val="00C65A8F"/>
    <w:rsid w:val="00C65FDD"/>
    <w:rsid w:val="00C67D12"/>
    <w:rsid w:val="00C7022E"/>
    <w:rsid w:val="00C706AD"/>
    <w:rsid w:val="00C70EF3"/>
    <w:rsid w:val="00C71162"/>
    <w:rsid w:val="00C71C8F"/>
    <w:rsid w:val="00C72F46"/>
    <w:rsid w:val="00C72FB7"/>
    <w:rsid w:val="00C73065"/>
    <w:rsid w:val="00C748AB"/>
    <w:rsid w:val="00C758B9"/>
    <w:rsid w:val="00C75B84"/>
    <w:rsid w:val="00C77011"/>
    <w:rsid w:val="00C771C8"/>
    <w:rsid w:val="00C777A3"/>
    <w:rsid w:val="00C77A65"/>
    <w:rsid w:val="00C8004D"/>
    <w:rsid w:val="00C81F2E"/>
    <w:rsid w:val="00C83BFE"/>
    <w:rsid w:val="00C845AF"/>
    <w:rsid w:val="00C84B79"/>
    <w:rsid w:val="00C84D0F"/>
    <w:rsid w:val="00C85005"/>
    <w:rsid w:val="00C851D9"/>
    <w:rsid w:val="00C85480"/>
    <w:rsid w:val="00C86424"/>
    <w:rsid w:val="00C867AF"/>
    <w:rsid w:val="00C8730C"/>
    <w:rsid w:val="00C91361"/>
    <w:rsid w:val="00C91B5D"/>
    <w:rsid w:val="00C927A8"/>
    <w:rsid w:val="00C9281A"/>
    <w:rsid w:val="00C929D7"/>
    <w:rsid w:val="00C93108"/>
    <w:rsid w:val="00C93820"/>
    <w:rsid w:val="00C93D12"/>
    <w:rsid w:val="00C947C7"/>
    <w:rsid w:val="00C95CED"/>
    <w:rsid w:val="00C969A3"/>
    <w:rsid w:val="00C974EE"/>
    <w:rsid w:val="00CA0411"/>
    <w:rsid w:val="00CA0BBB"/>
    <w:rsid w:val="00CA1815"/>
    <w:rsid w:val="00CA46E8"/>
    <w:rsid w:val="00CA5E39"/>
    <w:rsid w:val="00CA5EC9"/>
    <w:rsid w:val="00CA5F1E"/>
    <w:rsid w:val="00CA6956"/>
    <w:rsid w:val="00CA6A9F"/>
    <w:rsid w:val="00CA6CE5"/>
    <w:rsid w:val="00CA736F"/>
    <w:rsid w:val="00CB0F01"/>
    <w:rsid w:val="00CB10D8"/>
    <w:rsid w:val="00CB20ED"/>
    <w:rsid w:val="00CB3DC9"/>
    <w:rsid w:val="00CB41C8"/>
    <w:rsid w:val="00CB4F8D"/>
    <w:rsid w:val="00CB5CF5"/>
    <w:rsid w:val="00CB6274"/>
    <w:rsid w:val="00CB6334"/>
    <w:rsid w:val="00CB6A7D"/>
    <w:rsid w:val="00CB7D47"/>
    <w:rsid w:val="00CC10DE"/>
    <w:rsid w:val="00CC11D1"/>
    <w:rsid w:val="00CC1469"/>
    <w:rsid w:val="00CC14D7"/>
    <w:rsid w:val="00CC3660"/>
    <w:rsid w:val="00CC56E3"/>
    <w:rsid w:val="00CC6CBF"/>
    <w:rsid w:val="00CC75CE"/>
    <w:rsid w:val="00CC7C2D"/>
    <w:rsid w:val="00CD0BFE"/>
    <w:rsid w:val="00CD1385"/>
    <w:rsid w:val="00CD184D"/>
    <w:rsid w:val="00CD1CB7"/>
    <w:rsid w:val="00CD25DF"/>
    <w:rsid w:val="00CD2BFE"/>
    <w:rsid w:val="00CD2E58"/>
    <w:rsid w:val="00CD3D70"/>
    <w:rsid w:val="00CD41C8"/>
    <w:rsid w:val="00CD47D4"/>
    <w:rsid w:val="00CD5DE4"/>
    <w:rsid w:val="00CD5EF1"/>
    <w:rsid w:val="00CD611D"/>
    <w:rsid w:val="00CD64B4"/>
    <w:rsid w:val="00CD6E52"/>
    <w:rsid w:val="00CD6E6B"/>
    <w:rsid w:val="00CD6F8B"/>
    <w:rsid w:val="00CE0B4B"/>
    <w:rsid w:val="00CE1F9F"/>
    <w:rsid w:val="00CE250F"/>
    <w:rsid w:val="00CE2525"/>
    <w:rsid w:val="00CE2AAC"/>
    <w:rsid w:val="00CE2CAC"/>
    <w:rsid w:val="00CE3365"/>
    <w:rsid w:val="00CE62ED"/>
    <w:rsid w:val="00CE63C8"/>
    <w:rsid w:val="00CE68A1"/>
    <w:rsid w:val="00CE6E11"/>
    <w:rsid w:val="00CF0765"/>
    <w:rsid w:val="00CF0CE5"/>
    <w:rsid w:val="00CF2081"/>
    <w:rsid w:val="00CF22E4"/>
    <w:rsid w:val="00CF40BD"/>
    <w:rsid w:val="00CF4E2E"/>
    <w:rsid w:val="00CF4EC7"/>
    <w:rsid w:val="00CF5B45"/>
    <w:rsid w:val="00CF6026"/>
    <w:rsid w:val="00CF6BF9"/>
    <w:rsid w:val="00CF6E12"/>
    <w:rsid w:val="00CF7CD5"/>
    <w:rsid w:val="00CF7FBB"/>
    <w:rsid w:val="00D00545"/>
    <w:rsid w:val="00D00FC6"/>
    <w:rsid w:val="00D023E1"/>
    <w:rsid w:val="00D04E4A"/>
    <w:rsid w:val="00D05653"/>
    <w:rsid w:val="00D05715"/>
    <w:rsid w:val="00D06C82"/>
    <w:rsid w:val="00D06F9F"/>
    <w:rsid w:val="00D06FAF"/>
    <w:rsid w:val="00D0703C"/>
    <w:rsid w:val="00D0752B"/>
    <w:rsid w:val="00D11549"/>
    <w:rsid w:val="00D1215C"/>
    <w:rsid w:val="00D124F9"/>
    <w:rsid w:val="00D12F1E"/>
    <w:rsid w:val="00D12FF3"/>
    <w:rsid w:val="00D13029"/>
    <w:rsid w:val="00D133E7"/>
    <w:rsid w:val="00D13968"/>
    <w:rsid w:val="00D14D73"/>
    <w:rsid w:val="00D14FAF"/>
    <w:rsid w:val="00D150A6"/>
    <w:rsid w:val="00D15A21"/>
    <w:rsid w:val="00D15BAD"/>
    <w:rsid w:val="00D16B0E"/>
    <w:rsid w:val="00D16F3B"/>
    <w:rsid w:val="00D1718C"/>
    <w:rsid w:val="00D1795E"/>
    <w:rsid w:val="00D17B72"/>
    <w:rsid w:val="00D17D13"/>
    <w:rsid w:val="00D204C1"/>
    <w:rsid w:val="00D21E6C"/>
    <w:rsid w:val="00D2218C"/>
    <w:rsid w:val="00D241EE"/>
    <w:rsid w:val="00D24541"/>
    <w:rsid w:val="00D25A21"/>
    <w:rsid w:val="00D25ED0"/>
    <w:rsid w:val="00D264BE"/>
    <w:rsid w:val="00D268EE"/>
    <w:rsid w:val="00D269A1"/>
    <w:rsid w:val="00D26D8A"/>
    <w:rsid w:val="00D2772D"/>
    <w:rsid w:val="00D27834"/>
    <w:rsid w:val="00D27895"/>
    <w:rsid w:val="00D30696"/>
    <w:rsid w:val="00D31727"/>
    <w:rsid w:val="00D32A9E"/>
    <w:rsid w:val="00D3337D"/>
    <w:rsid w:val="00D337AE"/>
    <w:rsid w:val="00D33E3D"/>
    <w:rsid w:val="00D34A88"/>
    <w:rsid w:val="00D34C03"/>
    <w:rsid w:val="00D35174"/>
    <w:rsid w:val="00D35711"/>
    <w:rsid w:val="00D35BDF"/>
    <w:rsid w:val="00D35FBF"/>
    <w:rsid w:val="00D36F86"/>
    <w:rsid w:val="00D37D13"/>
    <w:rsid w:val="00D40263"/>
    <w:rsid w:val="00D40C37"/>
    <w:rsid w:val="00D41001"/>
    <w:rsid w:val="00D413C8"/>
    <w:rsid w:val="00D41FD2"/>
    <w:rsid w:val="00D42098"/>
    <w:rsid w:val="00D421B0"/>
    <w:rsid w:val="00D42BF2"/>
    <w:rsid w:val="00D43C63"/>
    <w:rsid w:val="00D456B2"/>
    <w:rsid w:val="00D46368"/>
    <w:rsid w:val="00D46759"/>
    <w:rsid w:val="00D469D0"/>
    <w:rsid w:val="00D46AF1"/>
    <w:rsid w:val="00D46EA6"/>
    <w:rsid w:val="00D475DE"/>
    <w:rsid w:val="00D47DD8"/>
    <w:rsid w:val="00D510FA"/>
    <w:rsid w:val="00D51CBA"/>
    <w:rsid w:val="00D54533"/>
    <w:rsid w:val="00D54EE5"/>
    <w:rsid w:val="00D54F41"/>
    <w:rsid w:val="00D55002"/>
    <w:rsid w:val="00D555FF"/>
    <w:rsid w:val="00D55989"/>
    <w:rsid w:val="00D55F28"/>
    <w:rsid w:val="00D5621B"/>
    <w:rsid w:val="00D57002"/>
    <w:rsid w:val="00D5725F"/>
    <w:rsid w:val="00D57297"/>
    <w:rsid w:val="00D576A9"/>
    <w:rsid w:val="00D606AA"/>
    <w:rsid w:val="00D60E97"/>
    <w:rsid w:val="00D617B2"/>
    <w:rsid w:val="00D618F9"/>
    <w:rsid w:val="00D6318F"/>
    <w:rsid w:val="00D63E00"/>
    <w:rsid w:val="00D64DE6"/>
    <w:rsid w:val="00D65134"/>
    <w:rsid w:val="00D6578D"/>
    <w:rsid w:val="00D6593F"/>
    <w:rsid w:val="00D66F98"/>
    <w:rsid w:val="00D676D3"/>
    <w:rsid w:val="00D67ABC"/>
    <w:rsid w:val="00D704EA"/>
    <w:rsid w:val="00D7064D"/>
    <w:rsid w:val="00D71243"/>
    <w:rsid w:val="00D718CF"/>
    <w:rsid w:val="00D71A04"/>
    <w:rsid w:val="00D75800"/>
    <w:rsid w:val="00D76C34"/>
    <w:rsid w:val="00D77B9F"/>
    <w:rsid w:val="00D77C92"/>
    <w:rsid w:val="00D80042"/>
    <w:rsid w:val="00D8027E"/>
    <w:rsid w:val="00D807F9"/>
    <w:rsid w:val="00D80EEA"/>
    <w:rsid w:val="00D81923"/>
    <w:rsid w:val="00D819EB"/>
    <w:rsid w:val="00D832F0"/>
    <w:rsid w:val="00D84DA7"/>
    <w:rsid w:val="00D85343"/>
    <w:rsid w:val="00D85C7F"/>
    <w:rsid w:val="00D85D80"/>
    <w:rsid w:val="00D871ED"/>
    <w:rsid w:val="00D87E01"/>
    <w:rsid w:val="00D91E06"/>
    <w:rsid w:val="00D922DF"/>
    <w:rsid w:val="00D9279D"/>
    <w:rsid w:val="00D93843"/>
    <w:rsid w:val="00D93A89"/>
    <w:rsid w:val="00D94282"/>
    <w:rsid w:val="00D945AC"/>
    <w:rsid w:val="00D95942"/>
    <w:rsid w:val="00D97949"/>
    <w:rsid w:val="00DA1212"/>
    <w:rsid w:val="00DA13A6"/>
    <w:rsid w:val="00DA187B"/>
    <w:rsid w:val="00DA1CF5"/>
    <w:rsid w:val="00DA1F2F"/>
    <w:rsid w:val="00DA22DF"/>
    <w:rsid w:val="00DA2E5B"/>
    <w:rsid w:val="00DA3F21"/>
    <w:rsid w:val="00DA4085"/>
    <w:rsid w:val="00DA431F"/>
    <w:rsid w:val="00DA4B48"/>
    <w:rsid w:val="00DA4F34"/>
    <w:rsid w:val="00DA5F4F"/>
    <w:rsid w:val="00DA5FF8"/>
    <w:rsid w:val="00DA600D"/>
    <w:rsid w:val="00DA6078"/>
    <w:rsid w:val="00DA62F2"/>
    <w:rsid w:val="00DA74C9"/>
    <w:rsid w:val="00DB12CB"/>
    <w:rsid w:val="00DB1B0F"/>
    <w:rsid w:val="00DB1E92"/>
    <w:rsid w:val="00DB3483"/>
    <w:rsid w:val="00DB41C0"/>
    <w:rsid w:val="00DB4C78"/>
    <w:rsid w:val="00DB67C8"/>
    <w:rsid w:val="00DB69FF"/>
    <w:rsid w:val="00DB6FEA"/>
    <w:rsid w:val="00DB7D61"/>
    <w:rsid w:val="00DB7EA7"/>
    <w:rsid w:val="00DC2396"/>
    <w:rsid w:val="00DC26A4"/>
    <w:rsid w:val="00DC316D"/>
    <w:rsid w:val="00DC35DB"/>
    <w:rsid w:val="00DC51AF"/>
    <w:rsid w:val="00DC63C3"/>
    <w:rsid w:val="00DC6B71"/>
    <w:rsid w:val="00DC7183"/>
    <w:rsid w:val="00DD007D"/>
    <w:rsid w:val="00DD0B71"/>
    <w:rsid w:val="00DD156F"/>
    <w:rsid w:val="00DD1952"/>
    <w:rsid w:val="00DD2F00"/>
    <w:rsid w:val="00DD3F87"/>
    <w:rsid w:val="00DD40E2"/>
    <w:rsid w:val="00DD4474"/>
    <w:rsid w:val="00DD4612"/>
    <w:rsid w:val="00DD4A36"/>
    <w:rsid w:val="00DD4C73"/>
    <w:rsid w:val="00DD514C"/>
    <w:rsid w:val="00DD526B"/>
    <w:rsid w:val="00DD58F5"/>
    <w:rsid w:val="00DD661B"/>
    <w:rsid w:val="00DD6F23"/>
    <w:rsid w:val="00DD6F90"/>
    <w:rsid w:val="00DD71B4"/>
    <w:rsid w:val="00DD7BED"/>
    <w:rsid w:val="00DD7DDA"/>
    <w:rsid w:val="00DE0656"/>
    <w:rsid w:val="00DE3180"/>
    <w:rsid w:val="00DE3C6E"/>
    <w:rsid w:val="00DE3FC2"/>
    <w:rsid w:val="00DE5DBA"/>
    <w:rsid w:val="00DE6CB6"/>
    <w:rsid w:val="00DE7884"/>
    <w:rsid w:val="00DE7F83"/>
    <w:rsid w:val="00DF0118"/>
    <w:rsid w:val="00DF0141"/>
    <w:rsid w:val="00DF0E08"/>
    <w:rsid w:val="00DF12E3"/>
    <w:rsid w:val="00DF1328"/>
    <w:rsid w:val="00DF1964"/>
    <w:rsid w:val="00DF1993"/>
    <w:rsid w:val="00DF1BD7"/>
    <w:rsid w:val="00DF3D3A"/>
    <w:rsid w:val="00DF3E6F"/>
    <w:rsid w:val="00DF4952"/>
    <w:rsid w:val="00DF4DBF"/>
    <w:rsid w:val="00DF5B55"/>
    <w:rsid w:val="00DF63A2"/>
    <w:rsid w:val="00DF6564"/>
    <w:rsid w:val="00E00271"/>
    <w:rsid w:val="00E009EB"/>
    <w:rsid w:val="00E03D00"/>
    <w:rsid w:val="00E0610E"/>
    <w:rsid w:val="00E0668B"/>
    <w:rsid w:val="00E10225"/>
    <w:rsid w:val="00E11884"/>
    <w:rsid w:val="00E12049"/>
    <w:rsid w:val="00E13833"/>
    <w:rsid w:val="00E13B4C"/>
    <w:rsid w:val="00E13BC3"/>
    <w:rsid w:val="00E13CD4"/>
    <w:rsid w:val="00E14344"/>
    <w:rsid w:val="00E149F2"/>
    <w:rsid w:val="00E157FD"/>
    <w:rsid w:val="00E16C86"/>
    <w:rsid w:val="00E1765C"/>
    <w:rsid w:val="00E20792"/>
    <w:rsid w:val="00E2220E"/>
    <w:rsid w:val="00E2232D"/>
    <w:rsid w:val="00E2238A"/>
    <w:rsid w:val="00E22526"/>
    <w:rsid w:val="00E2298A"/>
    <w:rsid w:val="00E253D0"/>
    <w:rsid w:val="00E270FF"/>
    <w:rsid w:val="00E275B1"/>
    <w:rsid w:val="00E312BB"/>
    <w:rsid w:val="00E3322A"/>
    <w:rsid w:val="00E334FE"/>
    <w:rsid w:val="00E33A13"/>
    <w:rsid w:val="00E33A64"/>
    <w:rsid w:val="00E34F67"/>
    <w:rsid w:val="00E35C91"/>
    <w:rsid w:val="00E3604F"/>
    <w:rsid w:val="00E36201"/>
    <w:rsid w:val="00E3665B"/>
    <w:rsid w:val="00E36958"/>
    <w:rsid w:val="00E369A0"/>
    <w:rsid w:val="00E36F2B"/>
    <w:rsid w:val="00E37A54"/>
    <w:rsid w:val="00E41483"/>
    <w:rsid w:val="00E41A57"/>
    <w:rsid w:val="00E41AA6"/>
    <w:rsid w:val="00E41CE9"/>
    <w:rsid w:val="00E42526"/>
    <w:rsid w:val="00E425AD"/>
    <w:rsid w:val="00E43803"/>
    <w:rsid w:val="00E439E5"/>
    <w:rsid w:val="00E450C4"/>
    <w:rsid w:val="00E45622"/>
    <w:rsid w:val="00E4606F"/>
    <w:rsid w:val="00E47296"/>
    <w:rsid w:val="00E47D34"/>
    <w:rsid w:val="00E503FA"/>
    <w:rsid w:val="00E51460"/>
    <w:rsid w:val="00E52061"/>
    <w:rsid w:val="00E5287E"/>
    <w:rsid w:val="00E53A02"/>
    <w:rsid w:val="00E53A08"/>
    <w:rsid w:val="00E53EC6"/>
    <w:rsid w:val="00E54445"/>
    <w:rsid w:val="00E55C5F"/>
    <w:rsid w:val="00E56094"/>
    <w:rsid w:val="00E56674"/>
    <w:rsid w:val="00E57BBE"/>
    <w:rsid w:val="00E57F03"/>
    <w:rsid w:val="00E602F2"/>
    <w:rsid w:val="00E612A5"/>
    <w:rsid w:val="00E61D0E"/>
    <w:rsid w:val="00E6398E"/>
    <w:rsid w:val="00E63B7C"/>
    <w:rsid w:val="00E640A7"/>
    <w:rsid w:val="00E66444"/>
    <w:rsid w:val="00E667B9"/>
    <w:rsid w:val="00E66E10"/>
    <w:rsid w:val="00E7034C"/>
    <w:rsid w:val="00E70AC9"/>
    <w:rsid w:val="00E711A7"/>
    <w:rsid w:val="00E716A7"/>
    <w:rsid w:val="00E71E7D"/>
    <w:rsid w:val="00E72338"/>
    <w:rsid w:val="00E75350"/>
    <w:rsid w:val="00E77527"/>
    <w:rsid w:val="00E77641"/>
    <w:rsid w:val="00E77B14"/>
    <w:rsid w:val="00E80355"/>
    <w:rsid w:val="00E804EE"/>
    <w:rsid w:val="00E80946"/>
    <w:rsid w:val="00E80988"/>
    <w:rsid w:val="00E80B7E"/>
    <w:rsid w:val="00E82054"/>
    <w:rsid w:val="00E82608"/>
    <w:rsid w:val="00E827F0"/>
    <w:rsid w:val="00E82A43"/>
    <w:rsid w:val="00E8337E"/>
    <w:rsid w:val="00E834F4"/>
    <w:rsid w:val="00E83591"/>
    <w:rsid w:val="00E83E60"/>
    <w:rsid w:val="00E84610"/>
    <w:rsid w:val="00E84902"/>
    <w:rsid w:val="00E85175"/>
    <w:rsid w:val="00E85796"/>
    <w:rsid w:val="00E85DCD"/>
    <w:rsid w:val="00E860E1"/>
    <w:rsid w:val="00E872CF"/>
    <w:rsid w:val="00E91A81"/>
    <w:rsid w:val="00E91C96"/>
    <w:rsid w:val="00E92DB4"/>
    <w:rsid w:val="00E932E8"/>
    <w:rsid w:val="00E936BF"/>
    <w:rsid w:val="00E93887"/>
    <w:rsid w:val="00E93A33"/>
    <w:rsid w:val="00E950B5"/>
    <w:rsid w:val="00E9657D"/>
    <w:rsid w:val="00E96595"/>
    <w:rsid w:val="00E96C07"/>
    <w:rsid w:val="00E97466"/>
    <w:rsid w:val="00E97A31"/>
    <w:rsid w:val="00EA0BC8"/>
    <w:rsid w:val="00EA0C6C"/>
    <w:rsid w:val="00EA3512"/>
    <w:rsid w:val="00EA3CC5"/>
    <w:rsid w:val="00EA412D"/>
    <w:rsid w:val="00EA453D"/>
    <w:rsid w:val="00EA4965"/>
    <w:rsid w:val="00EA49EA"/>
    <w:rsid w:val="00EA4B12"/>
    <w:rsid w:val="00EA4D0A"/>
    <w:rsid w:val="00EA4D84"/>
    <w:rsid w:val="00EA65AE"/>
    <w:rsid w:val="00EA674A"/>
    <w:rsid w:val="00EA6A58"/>
    <w:rsid w:val="00EA6F1D"/>
    <w:rsid w:val="00EA733B"/>
    <w:rsid w:val="00EA7E0F"/>
    <w:rsid w:val="00EB049F"/>
    <w:rsid w:val="00EB07DD"/>
    <w:rsid w:val="00EB0D4A"/>
    <w:rsid w:val="00EB4B48"/>
    <w:rsid w:val="00EB6723"/>
    <w:rsid w:val="00EB75D8"/>
    <w:rsid w:val="00EB77C9"/>
    <w:rsid w:val="00EC0448"/>
    <w:rsid w:val="00EC0825"/>
    <w:rsid w:val="00EC0B8F"/>
    <w:rsid w:val="00EC14F9"/>
    <w:rsid w:val="00EC4E5D"/>
    <w:rsid w:val="00EC5589"/>
    <w:rsid w:val="00EC59DB"/>
    <w:rsid w:val="00EC6C68"/>
    <w:rsid w:val="00EC6F16"/>
    <w:rsid w:val="00EC7BE9"/>
    <w:rsid w:val="00ED0143"/>
    <w:rsid w:val="00ED05D2"/>
    <w:rsid w:val="00ED0B7A"/>
    <w:rsid w:val="00ED0DA5"/>
    <w:rsid w:val="00ED1156"/>
    <w:rsid w:val="00ED14F1"/>
    <w:rsid w:val="00ED1744"/>
    <w:rsid w:val="00ED17AB"/>
    <w:rsid w:val="00ED1A21"/>
    <w:rsid w:val="00ED24C0"/>
    <w:rsid w:val="00ED44EB"/>
    <w:rsid w:val="00ED45AC"/>
    <w:rsid w:val="00ED4C4F"/>
    <w:rsid w:val="00ED4D6D"/>
    <w:rsid w:val="00ED5575"/>
    <w:rsid w:val="00ED58B4"/>
    <w:rsid w:val="00ED5DC9"/>
    <w:rsid w:val="00ED6BCD"/>
    <w:rsid w:val="00ED78F6"/>
    <w:rsid w:val="00ED7E88"/>
    <w:rsid w:val="00EE002C"/>
    <w:rsid w:val="00EE0283"/>
    <w:rsid w:val="00EE0EDD"/>
    <w:rsid w:val="00EE1394"/>
    <w:rsid w:val="00EE2898"/>
    <w:rsid w:val="00EE33B4"/>
    <w:rsid w:val="00EE34E3"/>
    <w:rsid w:val="00EE4C5F"/>
    <w:rsid w:val="00EE755A"/>
    <w:rsid w:val="00EF05C0"/>
    <w:rsid w:val="00EF0CF5"/>
    <w:rsid w:val="00EF12CD"/>
    <w:rsid w:val="00EF14C8"/>
    <w:rsid w:val="00EF1A12"/>
    <w:rsid w:val="00EF32F4"/>
    <w:rsid w:val="00EF3555"/>
    <w:rsid w:val="00EF3D0E"/>
    <w:rsid w:val="00EF4047"/>
    <w:rsid w:val="00EF4614"/>
    <w:rsid w:val="00EF6B06"/>
    <w:rsid w:val="00EF7DC0"/>
    <w:rsid w:val="00EF7E1D"/>
    <w:rsid w:val="00F00B50"/>
    <w:rsid w:val="00F01DA1"/>
    <w:rsid w:val="00F025C1"/>
    <w:rsid w:val="00F029E5"/>
    <w:rsid w:val="00F02B96"/>
    <w:rsid w:val="00F038CD"/>
    <w:rsid w:val="00F045FE"/>
    <w:rsid w:val="00F04706"/>
    <w:rsid w:val="00F04C0E"/>
    <w:rsid w:val="00F05284"/>
    <w:rsid w:val="00F055A4"/>
    <w:rsid w:val="00F05C88"/>
    <w:rsid w:val="00F06B7A"/>
    <w:rsid w:val="00F06C93"/>
    <w:rsid w:val="00F0734C"/>
    <w:rsid w:val="00F078A4"/>
    <w:rsid w:val="00F078F9"/>
    <w:rsid w:val="00F10A00"/>
    <w:rsid w:val="00F10E84"/>
    <w:rsid w:val="00F11E1D"/>
    <w:rsid w:val="00F1389E"/>
    <w:rsid w:val="00F138C4"/>
    <w:rsid w:val="00F1425E"/>
    <w:rsid w:val="00F14CAA"/>
    <w:rsid w:val="00F14D06"/>
    <w:rsid w:val="00F16920"/>
    <w:rsid w:val="00F1695D"/>
    <w:rsid w:val="00F16C77"/>
    <w:rsid w:val="00F16FEE"/>
    <w:rsid w:val="00F17030"/>
    <w:rsid w:val="00F1713B"/>
    <w:rsid w:val="00F17246"/>
    <w:rsid w:val="00F17574"/>
    <w:rsid w:val="00F204CC"/>
    <w:rsid w:val="00F206A3"/>
    <w:rsid w:val="00F209C5"/>
    <w:rsid w:val="00F22116"/>
    <w:rsid w:val="00F224DF"/>
    <w:rsid w:val="00F2412E"/>
    <w:rsid w:val="00F242B7"/>
    <w:rsid w:val="00F246F9"/>
    <w:rsid w:val="00F24835"/>
    <w:rsid w:val="00F24F1D"/>
    <w:rsid w:val="00F266BE"/>
    <w:rsid w:val="00F266E0"/>
    <w:rsid w:val="00F26E70"/>
    <w:rsid w:val="00F275E7"/>
    <w:rsid w:val="00F33B17"/>
    <w:rsid w:val="00F34041"/>
    <w:rsid w:val="00F34FCF"/>
    <w:rsid w:val="00F35172"/>
    <w:rsid w:val="00F35F17"/>
    <w:rsid w:val="00F36F52"/>
    <w:rsid w:val="00F40447"/>
    <w:rsid w:val="00F41514"/>
    <w:rsid w:val="00F41BA0"/>
    <w:rsid w:val="00F431E2"/>
    <w:rsid w:val="00F43B6F"/>
    <w:rsid w:val="00F4568E"/>
    <w:rsid w:val="00F45C12"/>
    <w:rsid w:val="00F46800"/>
    <w:rsid w:val="00F503F6"/>
    <w:rsid w:val="00F50607"/>
    <w:rsid w:val="00F50AE2"/>
    <w:rsid w:val="00F51107"/>
    <w:rsid w:val="00F522CD"/>
    <w:rsid w:val="00F52AFE"/>
    <w:rsid w:val="00F52EEE"/>
    <w:rsid w:val="00F53501"/>
    <w:rsid w:val="00F536BF"/>
    <w:rsid w:val="00F537E3"/>
    <w:rsid w:val="00F55670"/>
    <w:rsid w:val="00F557DD"/>
    <w:rsid w:val="00F55E68"/>
    <w:rsid w:val="00F56110"/>
    <w:rsid w:val="00F57109"/>
    <w:rsid w:val="00F60CED"/>
    <w:rsid w:val="00F61386"/>
    <w:rsid w:val="00F61F2A"/>
    <w:rsid w:val="00F61FEC"/>
    <w:rsid w:val="00F629A5"/>
    <w:rsid w:val="00F62B37"/>
    <w:rsid w:val="00F632AD"/>
    <w:rsid w:val="00F63EC1"/>
    <w:rsid w:val="00F65DE8"/>
    <w:rsid w:val="00F664C1"/>
    <w:rsid w:val="00F6681B"/>
    <w:rsid w:val="00F66E72"/>
    <w:rsid w:val="00F672BA"/>
    <w:rsid w:val="00F676EC"/>
    <w:rsid w:val="00F703F6"/>
    <w:rsid w:val="00F70878"/>
    <w:rsid w:val="00F70C00"/>
    <w:rsid w:val="00F71CCD"/>
    <w:rsid w:val="00F71E7E"/>
    <w:rsid w:val="00F74122"/>
    <w:rsid w:val="00F75246"/>
    <w:rsid w:val="00F753E9"/>
    <w:rsid w:val="00F756B4"/>
    <w:rsid w:val="00F76BD4"/>
    <w:rsid w:val="00F76BD9"/>
    <w:rsid w:val="00F80953"/>
    <w:rsid w:val="00F81BE1"/>
    <w:rsid w:val="00F81C7C"/>
    <w:rsid w:val="00F8261E"/>
    <w:rsid w:val="00F82805"/>
    <w:rsid w:val="00F82D06"/>
    <w:rsid w:val="00F83388"/>
    <w:rsid w:val="00F833BF"/>
    <w:rsid w:val="00F83444"/>
    <w:rsid w:val="00F837FA"/>
    <w:rsid w:val="00F83FAB"/>
    <w:rsid w:val="00F8430A"/>
    <w:rsid w:val="00F8487C"/>
    <w:rsid w:val="00F84953"/>
    <w:rsid w:val="00F84EE7"/>
    <w:rsid w:val="00F850DF"/>
    <w:rsid w:val="00F85258"/>
    <w:rsid w:val="00F86BBD"/>
    <w:rsid w:val="00F8726D"/>
    <w:rsid w:val="00F878E7"/>
    <w:rsid w:val="00F90A79"/>
    <w:rsid w:val="00F92333"/>
    <w:rsid w:val="00F924CE"/>
    <w:rsid w:val="00F93744"/>
    <w:rsid w:val="00F939C9"/>
    <w:rsid w:val="00F942AA"/>
    <w:rsid w:val="00F96259"/>
    <w:rsid w:val="00F9642D"/>
    <w:rsid w:val="00F970EA"/>
    <w:rsid w:val="00FA0037"/>
    <w:rsid w:val="00FA0798"/>
    <w:rsid w:val="00FA0AE0"/>
    <w:rsid w:val="00FA13C6"/>
    <w:rsid w:val="00FA165A"/>
    <w:rsid w:val="00FA2016"/>
    <w:rsid w:val="00FA2641"/>
    <w:rsid w:val="00FA26A0"/>
    <w:rsid w:val="00FA2CFD"/>
    <w:rsid w:val="00FA4C90"/>
    <w:rsid w:val="00FA4F06"/>
    <w:rsid w:val="00FA5C7F"/>
    <w:rsid w:val="00FA5D71"/>
    <w:rsid w:val="00FA710A"/>
    <w:rsid w:val="00FA736D"/>
    <w:rsid w:val="00FA7755"/>
    <w:rsid w:val="00FB04EF"/>
    <w:rsid w:val="00FB079A"/>
    <w:rsid w:val="00FB121D"/>
    <w:rsid w:val="00FB1BA5"/>
    <w:rsid w:val="00FB1EA9"/>
    <w:rsid w:val="00FB2231"/>
    <w:rsid w:val="00FB2551"/>
    <w:rsid w:val="00FB2E27"/>
    <w:rsid w:val="00FB3A0F"/>
    <w:rsid w:val="00FB3AB7"/>
    <w:rsid w:val="00FB459C"/>
    <w:rsid w:val="00FB55C7"/>
    <w:rsid w:val="00FB5762"/>
    <w:rsid w:val="00FB6550"/>
    <w:rsid w:val="00FB66D5"/>
    <w:rsid w:val="00FB691D"/>
    <w:rsid w:val="00FB6BA0"/>
    <w:rsid w:val="00FB7508"/>
    <w:rsid w:val="00FC0789"/>
    <w:rsid w:val="00FC10FB"/>
    <w:rsid w:val="00FC12EA"/>
    <w:rsid w:val="00FC4C72"/>
    <w:rsid w:val="00FC5778"/>
    <w:rsid w:val="00FC5D40"/>
    <w:rsid w:val="00FC5DED"/>
    <w:rsid w:val="00FC60A9"/>
    <w:rsid w:val="00FC631A"/>
    <w:rsid w:val="00FC67AF"/>
    <w:rsid w:val="00FD04A1"/>
    <w:rsid w:val="00FD05A8"/>
    <w:rsid w:val="00FD0B2A"/>
    <w:rsid w:val="00FD1138"/>
    <w:rsid w:val="00FD2D86"/>
    <w:rsid w:val="00FD32D5"/>
    <w:rsid w:val="00FD353D"/>
    <w:rsid w:val="00FD5E8B"/>
    <w:rsid w:val="00FD7202"/>
    <w:rsid w:val="00FD7A9C"/>
    <w:rsid w:val="00FD7B4C"/>
    <w:rsid w:val="00FE105F"/>
    <w:rsid w:val="00FE1316"/>
    <w:rsid w:val="00FE1CD4"/>
    <w:rsid w:val="00FE2699"/>
    <w:rsid w:val="00FE2770"/>
    <w:rsid w:val="00FE30BF"/>
    <w:rsid w:val="00FE372A"/>
    <w:rsid w:val="00FE4970"/>
    <w:rsid w:val="00FE49CE"/>
    <w:rsid w:val="00FE4DE4"/>
    <w:rsid w:val="00FE4EEE"/>
    <w:rsid w:val="00FE56C1"/>
    <w:rsid w:val="00FE6A88"/>
    <w:rsid w:val="00FE7077"/>
    <w:rsid w:val="00FE752F"/>
    <w:rsid w:val="00FE778E"/>
    <w:rsid w:val="00FF095E"/>
    <w:rsid w:val="00FF0BB4"/>
    <w:rsid w:val="00FF1479"/>
    <w:rsid w:val="00FF15D5"/>
    <w:rsid w:val="00FF1914"/>
    <w:rsid w:val="00FF22BD"/>
    <w:rsid w:val="00FF2308"/>
    <w:rsid w:val="00FF4F3E"/>
    <w:rsid w:val="00FF577D"/>
    <w:rsid w:val="00FF62EE"/>
    <w:rsid w:val="00FF686C"/>
    <w:rsid w:val="00FF6A8F"/>
    <w:rsid w:val="00FF6B73"/>
    <w:rsid w:val="00FF7A88"/>
    <w:rsid w:val="202B0721"/>
    <w:rsid w:val="4B313B60"/>
    <w:rsid w:val="5F2A58A7"/>
    <w:rsid w:val="6F334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7452F"/>
  <w15:docId w15:val="{58D510B9-BA38-4C59-927C-E835FF6E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BodyText"/>
    <w:qFormat/>
    <w:pPr>
      <w:keepNext/>
      <w:outlineLvl w:val="0"/>
    </w:pPr>
    <w:rPr>
      <w:rFonts w:ascii="Gill Sans MT" w:hAnsi="Gill Sans MT"/>
      <w:b/>
      <w:kern w:val="28"/>
      <w:sz w:val="28"/>
    </w:rPr>
  </w:style>
  <w:style w:type="paragraph" w:styleId="Heading2">
    <w:name w:val="heading 2"/>
    <w:basedOn w:val="Normal"/>
    <w:next w:val="BodyText"/>
    <w:link w:val="Heading2Char"/>
    <w:qFormat/>
    <w:pPr>
      <w:keepNext/>
      <w:outlineLvl w:val="1"/>
    </w:pPr>
    <w:rPr>
      <w:rFonts w:ascii="Gill Sans MT" w:hAnsi="Gill Sans MT"/>
      <w:b/>
      <w:bCs/>
      <w:lang w:val="x-non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aliases w:val="Char Char,Char,Heading 41,Char Char1,Char1,Char2,Char Char2,Char Char1 Char,Char1 Char,Char2 Char,Char Char Char"/>
    <w:basedOn w:val="Normal"/>
    <w:next w:val="Normal"/>
    <w:qFormat/>
    <w:pPr>
      <w:keepNext/>
      <w:jc w:val="right"/>
      <w:outlineLvl w:val="3"/>
    </w:pPr>
    <w:rPr>
      <w:b/>
    </w:rPr>
  </w:style>
  <w:style w:type="paragraph" w:styleId="Heading5">
    <w:name w:val="heading 5"/>
    <w:basedOn w:val="Normal"/>
    <w:next w:val="Normal"/>
    <w:qFormat/>
    <w:pPr>
      <w:keepNext/>
      <w:ind w:left="1985"/>
      <w:outlineLvl w:val="4"/>
    </w:pPr>
    <w:rPr>
      <w:b/>
      <w:sz w:val="28"/>
    </w:rPr>
  </w:style>
  <w:style w:type="paragraph" w:styleId="Heading6">
    <w:name w:val="heading 6"/>
    <w:basedOn w:val="Normal"/>
    <w:next w:val="Normal"/>
    <w:qFormat/>
    <w:rsid w:val="00FE1316"/>
    <w:pPr>
      <w:tabs>
        <w:tab w:val="num" w:pos="1152"/>
      </w:tabs>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qFormat/>
    <w:rsid w:val="00FE1316"/>
    <w:pPr>
      <w:tabs>
        <w:tab w:val="num" w:pos="1296"/>
      </w:tabs>
      <w:spacing w:before="240" w:after="60"/>
      <w:ind w:left="1296" w:hanging="1296"/>
      <w:outlineLvl w:val="6"/>
    </w:pPr>
    <w:rPr>
      <w:rFonts w:ascii="Times New Roman" w:hAnsi="Times New Roman"/>
      <w:szCs w:val="24"/>
      <w:lang w:eastAsia="en-GB"/>
    </w:rPr>
  </w:style>
  <w:style w:type="paragraph" w:styleId="Heading8">
    <w:name w:val="heading 8"/>
    <w:basedOn w:val="Normal"/>
    <w:next w:val="Normal"/>
    <w:qFormat/>
    <w:rsid w:val="00FE1316"/>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qFormat/>
    <w:rsid w:val="00FE1316"/>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napToGrid w:val="0"/>
    </w:rPr>
  </w:style>
  <w:style w:type="paragraph" w:styleId="Header">
    <w:name w:val="header"/>
    <w:basedOn w:val="Normal"/>
    <w:pPr>
      <w:tabs>
        <w:tab w:val="num" w:pos="1588"/>
      </w:tabs>
      <w:spacing w:after="240"/>
      <w:ind w:left="1985" w:hanging="737"/>
    </w:pPr>
    <w:rPr>
      <w:snapToGrid w:val="0"/>
      <w:color w:val="000000"/>
    </w:rPr>
  </w:style>
  <w:style w:type="paragraph" w:customStyle="1" w:styleId="BodySingle">
    <w:name w:val="Body Single"/>
    <w:autoRedefine/>
    <w:pPr>
      <w:jc w:val="right"/>
    </w:pPr>
    <w:rPr>
      <w:b/>
      <w:bCs/>
      <w:snapToGrid w:val="0"/>
      <w:color w:val="000000"/>
      <w:sz w:val="24"/>
      <w:lang w:val="en-GB" w:eastAsia="en-US"/>
    </w:rPr>
  </w:style>
  <w:style w:type="paragraph" w:customStyle="1" w:styleId="romannolist">
    <w:name w:val="roman no list"/>
    <w:autoRedefine/>
    <w:pPr>
      <w:numPr>
        <w:numId w:val="1"/>
      </w:numPr>
      <w:spacing w:after="120"/>
      <w:ind w:left="1440"/>
    </w:pPr>
    <w:rPr>
      <w:snapToGrid w:val="0"/>
      <w:sz w:val="24"/>
      <w:lang w:val="en-GB" w:eastAsia="en-US"/>
    </w:rPr>
  </w:style>
  <w:style w:type="paragraph" w:styleId="Footer">
    <w:name w:val="footer"/>
    <w:basedOn w:val="Normal"/>
    <w:link w:val="FooterChar"/>
    <w:uiPriority w:val="99"/>
    <w:pPr>
      <w:tabs>
        <w:tab w:val="center" w:pos="4153"/>
        <w:tab w:val="right" w:pos="8306"/>
      </w:tabs>
    </w:pPr>
  </w:style>
  <w:style w:type="paragraph" w:customStyle="1" w:styleId="AgendaNumbers">
    <w:name w:val="Agenda Numbers"/>
    <w:basedOn w:val="Header"/>
    <w:pPr>
      <w:ind w:left="1588"/>
    </w:pPr>
  </w:style>
  <w:style w:type="character" w:styleId="PageNumber">
    <w:name w:val="page number"/>
    <w:basedOn w:val="DefaultParagraphFont"/>
    <w:rsid w:val="004667C0"/>
  </w:style>
  <w:style w:type="paragraph" w:customStyle="1" w:styleId="Table">
    <w:name w:val="Table"/>
    <w:basedOn w:val="Normal"/>
    <w:pPr>
      <w:tabs>
        <w:tab w:val="center" w:pos="4150"/>
        <w:tab w:val="right" w:pos="8307"/>
      </w:tabs>
    </w:pPr>
  </w:style>
  <w:style w:type="paragraph" w:styleId="BalloonText">
    <w:name w:val="Balloon Text"/>
    <w:basedOn w:val="Normal"/>
    <w:semiHidden/>
    <w:rsid w:val="00832B7F"/>
    <w:rPr>
      <w:rFonts w:ascii="Tahoma" w:hAnsi="Tahoma" w:cs="Tahoma"/>
      <w:sz w:val="16"/>
      <w:szCs w:val="16"/>
    </w:rPr>
  </w:style>
  <w:style w:type="character" w:styleId="CommentReference">
    <w:name w:val="annotation reference"/>
    <w:semiHidden/>
    <w:rsid w:val="00041DD4"/>
    <w:rPr>
      <w:sz w:val="16"/>
      <w:szCs w:val="16"/>
    </w:rPr>
  </w:style>
  <w:style w:type="paragraph" w:styleId="CommentText">
    <w:name w:val="annotation text"/>
    <w:basedOn w:val="Normal"/>
    <w:semiHidden/>
    <w:rsid w:val="00041DD4"/>
    <w:rPr>
      <w:sz w:val="20"/>
    </w:rPr>
  </w:style>
  <w:style w:type="paragraph" w:styleId="CommentSubject">
    <w:name w:val="annotation subject"/>
    <w:basedOn w:val="CommentText"/>
    <w:next w:val="CommentText"/>
    <w:semiHidden/>
    <w:rsid w:val="00041DD4"/>
    <w:rPr>
      <w:b/>
      <w:bCs/>
    </w:rPr>
  </w:style>
  <w:style w:type="character" w:customStyle="1" w:styleId="Heading2Char">
    <w:name w:val="Heading 2 Char"/>
    <w:link w:val="Heading2"/>
    <w:rsid w:val="00675E15"/>
    <w:rPr>
      <w:rFonts w:ascii="Gill Sans MT" w:hAnsi="Gill Sans MT" w:cs="Arial"/>
      <w:b/>
      <w:bCs/>
      <w:sz w:val="24"/>
      <w:lang w:eastAsia="en-US"/>
    </w:rPr>
  </w:style>
  <w:style w:type="character" w:styleId="Hyperlink">
    <w:name w:val="Hyperlink"/>
    <w:rsid w:val="00965B6A"/>
    <w:rPr>
      <w:color w:val="0000FF"/>
      <w:u w:val="single"/>
    </w:rPr>
  </w:style>
  <w:style w:type="character" w:styleId="FollowedHyperlink">
    <w:name w:val="FollowedHyperlink"/>
    <w:rsid w:val="003673B1"/>
    <w:rPr>
      <w:color w:val="800080"/>
      <w:u w:val="single"/>
    </w:rPr>
  </w:style>
  <w:style w:type="table" w:styleId="TableGrid">
    <w:name w:val="Table Grid"/>
    <w:basedOn w:val="TableNormal"/>
    <w:rsid w:val="0038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BodyText"/>
    <w:rsid w:val="00FE1316"/>
    <w:pPr>
      <w:overflowPunct w:val="0"/>
      <w:autoSpaceDE w:val="0"/>
      <w:autoSpaceDN w:val="0"/>
      <w:adjustRightInd w:val="0"/>
      <w:spacing w:after="140" w:line="280" w:lineRule="exact"/>
      <w:ind w:left="-1170"/>
      <w:textAlignment w:val="baseline"/>
    </w:pPr>
    <w:rPr>
      <w:rFonts w:ascii="Times" w:hAnsi="Times"/>
      <w:snapToGrid/>
    </w:rPr>
  </w:style>
  <w:style w:type="paragraph" w:customStyle="1" w:styleId="StyleHeading4Italic">
    <w:name w:val="Style Heading 4 + Italic"/>
    <w:basedOn w:val="Heading4"/>
    <w:next w:val="Heading4"/>
    <w:rsid w:val="00FE1316"/>
    <w:pPr>
      <w:keepNext w:val="0"/>
      <w:numPr>
        <w:ilvl w:val="1"/>
      </w:numPr>
      <w:tabs>
        <w:tab w:val="num" w:pos="936"/>
      </w:tabs>
      <w:spacing w:before="120" w:after="120"/>
      <w:ind w:left="936" w:hanging="576"/>
      <w:jc w:val="left"/>
    </w:pPr>
    <w:rPr>
      <w:rFonts w:ascii="Arial" w:hAnsi="Arial" w:cs="Arial"/>
      <w:b w:val="0"/>
      <w:i/>
      <w:iCs/>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1D353D"/>
    <w:pPr>
      <w:spacing w:after="200" w:line="276" w:lineRule="auto"/>
      <w:ind w:left="720"/>
      <w:contextualSpacing/>
    </w:pPr>
    <w:rPr>
      <w:rFonts w:ascii="Calibri" w:hAnsi="Calibri"/>
      <w:sz w:val="22"/>
      <w:szCs w:val="22"/>
    </w:rPr>
  </w:style>
  <w:style w:type="paragraph" w:styleId="Revision">
    <w:name w:val="Revision"/>
    <w:hidden/>
    <w:uiPriority w:val="99"/>
    <w:semiHidden/>
    <w:rsid w:val="00323F2A"/>
    <w:rPr>
      <w:rFonts w:ascii="Garamond" w:hAnsi="Garamond"/>
      <w:sz w:val="24"/>
      <w:lang w:val="en-GB" w:eastAsia="en-US"/>
    </w:rPr>
  </w:style>
  <w:style w:type="character" w:customStyle="1" w:styleId="BodyTextChar">
    <w:name w:val="Body Text Char"/>
    <w:link w:val="BodyText"/>
    <w:rsid w:val="00DA4F34"/>
    <w:rPr>
      <w:rFonts w:ascii="Garamond" w:hAnsi="Garamond"/>
      <w:snapToGrid w:val="0"/>
      <w:sz w:val="24"/>
      <w:lang w:eastAsia="en-US"/>
    </w:rPr>
  </w:style>
  <w:style w:type="paragraph" w:customStyle="1" w:styleId="Default">
    <w:name w:val="Default"/>
    <w:rsid w:val="00195FBE"/>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971D48"/>
    <w:rPr>
      <w:rFonts w:ascii="Garamond" w:hAnsi="Garamond"/>
      <w:sz w:val="24"/>
      <w:lang w:eastAsia="en-US"/>
    </w:rPr>
  </w:style>
  <w:style w:type="character" w:customStyle="1" w:styleId="UnresolvedMention1">
    <w:name w:val="Unresolved Mention1"/>
    <w:uiPriority w:val="99"/>
    <w:semiHidden/>
    <w:unhideWhenUsed/>
    <w:rsid w:val="005618E4"/>
    <w:rPr>
      <w:color w:val="605E5C"/>
      <w:shd w:val="clear" w:color="auto" w:fill="E1DFDD"/>
    </w:rPr>
  </w:style>
  <w:style w:type="character" w:styleId="UnresolvedMention">
    <w:name w:val="Unresolved Mention"/>
    <w:basedOn w:val="DefaultParagraphFont"/>
    <w:uiPriority w:val="99"/>
    <w:semiHidden/>
    <w:unhideWhenUsed/>
    <w:rsid w:val="00D4100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A754CE"/>
    <w:rPr>
      <w:rFonts w:ascii="Calibri" w:hAnsi="Calibri"/>
      <w:sz w:val="22"/>
      <w:szCs w:val="22"/>
      <w:lang w:val="en-GB" w:eastAsia="en-US"/>
    </w:rPr>
  </w:style>
  <w:style w:type="paragraph" w:styleId="NormalWeb">
    <w:name w:val="Normal (Web)"/>
    <w:basedOn w:val="Normal"/>
    <w:uiPriority w:val="99"/>
    <w:semiHidden/>
    <w:unhideWhenUsed/>
    <w:rsid w:val="0096597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973">
      <w:bodyDiv w:val="1"/>
      <w:marLeft w:val="0"/>
      <w:marRight w:val="0"/>
      <w:marTop w:val="0"/>
      <w:marBottom w:val="0"/>
      <w:divBdr>
        <w:top w:val="none" w:sz="0" w:space="0" w:color="auto"/>
        <w:left w:val="none" w:sz="0" w:space="0" w:color="auto"/>
        <w:bottom w:val="none" w:sz="0" w:space="0" w:color="auto"/>
        <w:right w:val="none" w:sz="0" w:space="0" w:color="auto"/>
      </w:divBdr>
    </w:div>
    <w:div w:id="8290234">
      <w:bodyDiv w:val="1"/>
      <w:marLeft w:val="0"/>
      <w:marRight w:val="0"/>
      <w:marTop w:val="0"/>
      <w:marBottom w:val="0"/>
      <w:divBdr>
        <w:top w:val="none" w:sz="0" w:space="0" w:color="auto"/>
        <w:left w:val="none" w:sz="0" w:space="0" w:color="auto"/>
        <w:bottom w:val="none" w:sz="0" w:space="0" w:color="auto"/>
        <w:right w:val="none" w:sz="0" w:space="0" w:color="auto"/>
      </w:divBdr>
    </w:div>
    <w:div w:id="19940449">
      <w:bodyDiv w:val="1"/>
      <w:marLeft w:val="0"/>
      <w:marRight w:val="0"/>
      <w:marTop w:val="0"/>
      <w:marBottom w:val="0"/>
      <w:divBdr>
        <w:top w:val="none" w:sz="0" w:space="0" w:color="auto"/>
        <w:left w:val="none" w:sz="0" w:space="0" w:color="auto"/>
        <w:bottom w:val="none" w:sz="0" w:space="0" w:color="auto"/>
        <w:right w:val="none" w:sz="0" w:space="0" w:color="auto"/>
      </w:divBdr>
    </w:div>
    <w:div w:id="24985570">
      <w:bodyDiv w:val="1"/>
      <w:marLeft w:val="0"/>
      <w:marRight w:val="0"/>
      <w:marTop w:val="0"/>
      <w:marBottom w:val="0"/>
      <w:divBdr>
        <w:top w:val="none" w:sz="0" w:space="0" w:color="auto"/>
        <w:left w:val="none" w:sz="0" w:space="0" w:color="auto"/>
        <w:bottom w:val="none" w:sz="0" w:space="0" w:color="auto"/>
        <w:right w:val="none" w:sz="0" w:space="0" w:color="auto"/>
      </w:divBdr>
    </w:div>
    <w:div w:id="40985844">
      <w:bodyDiv w:val="1"/>
      <w:marLeft w:val="0"/>
      <w:marRight w:val="0"/>
      <w:marTop w:val="0"/>
      <w:marBottom w:val="0"/>
      <w:divBdr>
        <w:top w:val="none" w:sz="0" w:space="0" w:color="auto"/>
        <w:left w:val="none" w:sz="0" w:space="0" w:color="auto"/>
        <w:bottom w:val="none" w:sz="0" w:space="0" w:color="auto"/>
        <w:right w:val="none" w:sz="0" w:space="0" w:color="auto"/>
      </w:divBdr>
    </w:div>
    <w:div w:id="78865603">
      <w:bodyDiv w:val="1"/>
      <w:marLeft w:val="0"/>
      <w:marRight w:val="0"/>
      <w:marTop w:val="0"/>
      <w:marBottom w:val="0"/>
      <w:divBdr>
        <w:top w:val="none" w:sz="0" w:space="0" w:color="auto"/>
        <w:left w:val="none" w:sz="0" w:space="0" w:color="auto"/>
        <w:bottom w:val="none" w:sz="0" w:space="0" w:color="auto"/>
        <w:right w:val="none" w:sz="0" w:space="0" w:color="auto"/>
      </w:divBdr>
    </w:div>
    <w:div w:id="112094337">
      <w:bodyDiv w:val="1"/>
      <w:marLeft w:val="0"/>
      <w:marRight w:val="0"/>
      <w:marTop w:val="0"/>
      <w:marBottom w:val="0"/>
      <w:divBdr>
        <w:top w:val="none" w:sz="0" w:space="0" w:color="auto"/>
        <w:left w:val="none" w:sz="0" w:space="0" w:color="auto"/>
        <w:bottom w:val="none" w:sz="0" w:space="0" w:color="auto"/>
        <w:right w:val="none" w:sz="0" w:space="0" w:color="auto"/>
      </w:divBdr>
      <w:divsChild>
        <w:div w:id="1641613640">
          <w:marLeft w:val="547"/>
          <w:marRight w:val="0"/>
          <w:marTop w:val="67"/>
          <w:marBottom w:val="0"/>
          <w:divBdr>
            <w:top w:val="none" w:sz="0" w:space="0" w:color="auto"/>
            <w:left w:val="none" w:sz="0" w:space="0" w:color="auto"/>
            <w:bottom w:val="none" w:sz="0" w:space="0" w:color="auto"/>
            <w:right w:val="none" w:sz="0" w:space="0" w:color="auto"/>
          </w:divBdr>
        </w:div>
      </w:divsChild>
    </w:div>
    <w:div w:id="286088398">
      <w:bodyDiv w:val="1"/>
      <w:marLeft w:val="0"/>
      <w:marRight w:val="0"/>
      <w:marTop w:val="0"/>
      <w:marBottom w:val="0"/>
      <w:divBdr>
        <w:top w:val="none" w:sz="0" w:space="0" w:color="auto"/>
        <w:left w:val="none" w:sz="0" w:space="0" w:color="auto"/>
        <w:bottom w:val="none" w:sz="0" w:space="0" w:color="auto"/>
        <w:right w:val="none" w:sz="0" w:space="0" w:color="auto"/>
      </w:divBdr>
    </w:div>
    <w:div w:id="298153013">
      <w:bodyDiv w:val="1"/>
      <w:marLeft w:val="0"/>
      <w:marRight w:val="0"/>
      <w:marTop w:val="0"/>
      <w:marBottom w:val="0"/>
      <w:divBdr>
        <w:top w:val="none" w:sz="0" w:space="0" w:color="auto"/>
        <w:left w:val="none" w:sz="0" w:space="0" w:color="auto"/>
        <w:bottom w:val="none" w:sz="0" w:space="0" w:color="auto"/>
        <w:right w:val="none" w:sz="0" w:space="0" w:color="auto"/>
      </w:divBdr>
    </w:div>
    <w:div w:id="313678940">
      <w:bodyDiv w:val="1"/>
      <w:marLeft w:val="0"/>
      <w:marRight w:val="0"/>
      <w:marTop w:val="0"/>
      <w:marBottom w:val="0"/>
      <w:divBdr>
        <w:top w:val="none" w:sz="0" w:space="0" w:color="auto"/>
        <w:left w:val="none" w:sz="0" w:space="0" w:color="auto"/>
        <w:bottom w:val="none" w:sz="0" w:space="0" w:color="auto"/>
        <w:right w:val="none" w:sz="0" w:space="0" w:color="auto"/>
      </w:divBdr>
    </w:div>
    <w:div w:id="367489966">
      <w:bodyDiv w:val="1"/>
      <w:marLeft w:val="0"/>
      <w:marRight w:val="0"/>
      <w:marTop w:val="0"/>
      <w:marBottom w:val="0"/>
      <w:divBdr>
        <w:top w:val="none" w:sz="0" w:space="0" w:color="auto"/>
        <w:left w:val="none" w:sz="0" w:space="0" w:color="auto"/>
        <w:bottom w:val="none" w:sz="0" w:space="0" w:color="auto"/>
        <w:right w:val="none" w:sz="0" w:space="0" w:color="auto"/>
      </w:divBdr>
    </w:div>
    <w:div w:id="371534647">
      <w:bodyDiv w:val="1"/>
      <w:marLeft w:val="0"/>
      <w:marRight w:val="0"/>
      <w:marTop w:val="0"/>
      <w:marBottom w:val="0"/>
      <w:divBdr>
        <w:top w:val="none" w:sz="0" w:space="0" w:color="auto"/>
        <w:left w:val="none" w:sz="0" w:space="0" w:color="auto"/>
        <w:bottom w:val="none" w:sz="0" w:space="0" w:color="auto"/>
        <w:right w:val="none" w:sz="0" w:space="0" w:color="auto"/>
      </w:divBdr>
    </w:div>
    <w:div w:id="393431107">
      <w:bodyDiv w:val="1"/>
      <w:marLeft w:val="0"/>
      <w:marRight w:val="0"/>
      <w:marTop w:val="0"/>
      <w:marBottom w:val="0"/>
      <w:divBdr>
        <w:top w:val="none" w:sz="0" w:space="0" w:color="auto"/>
        <w:left w:val="none" w:sz="0" w:space="0" w:color="auto"/>
        <w:bottom w:val="none" w:sz="0" w:space="0" w:color="auto"/>
        <w:right w:val="none" w:sz="0" w:space="0" w:color="auto"/>
      </w:divBdr>
    </w:div>
    <w:div w:id="396442737">
      <w:bodyDiv w:val="1"/>
      <w:marLeft w:val="0"/>
      <w:marRight w:val="0"/>
      <w:marTop w:val="0"/>
      <w:marBottom w:val="0"/>
      <w:divBdr>
        <w:top w:val="none" w:sz="0" w:space="0" w:color="auto"/>
        <w:left w:val="none" w:sz="0" w:space="0" w:color="auto"/>
        <w:bottom w:val="none" w:sz="0" w:space="0" w:color="auto"/>
        <w:right w:val="none" w:sz="0" w:space="0" w:color="auto"/>
      </w:divBdr>
    </w:div>
    <w:div w:id="407113153">
      <w:bodyDiv w:val="1"/>
      <w:marLeft w:val="0"/>
      <w:marRight w:val="0"/>
      <w:marTop w:val="0"/>
      <w:marBottom w:val="0"/>
      <w:divBdr>
        <w:top w:val="none" w:sz="0" w:space="0" w:color="auto"/>
        <w:left w:val="none" w:sz="0" w:space="0" w:color="auto"/>
        <w:bottom w:val="none" w:sz="0" w:space="0" w:color="auto"/>
        <w:right w:val="none" w:sz="0" w:space="0" w:color="auto"/>
      </w:divBdr>
    </w:div>
    <w:div w:id="422263863">
      <w:bodyDiv w:val="1"/>
      <w:marLeft w:val="0"/>
      <w:marRight w:val="0"/>
      <w:marTop w:val="0"/>
      <w:marBottom w:val="0"/>
      <w:divBdr>
        <w:top w:val="none" w:sz="0" w:space="0" w:color="auto"/>
        <w:left w:val="none" w:sz="0" w:space="0" w:color="auto"/>
        <w:bottom w:val="none" w:sz="0" w:space="0" w:color="auto"/>
        <w:right w:val="none" w:sz="0" w:space="0" w:color="auto"/>
      </w:divBdr>
    </w:div>
    <w:div w:id="483276300">
      <w:bodyDiv w:val="1"/>
      <w:marLeft w:val="0"/>
      <w:marRight w:val="0"/>
      <w:marTop w:val="0"/>
      <w:marBottom w:val="0"/>
      <w:divBdr>
        <w:top w:val="none" w:sz="0" w:space="0" w:color="auto"/>
        <w:left w:val="none" w:sz="0" w:space="0" w:color="auto"/>
        <w:bottom w:val="none" w:sz="0" w:space="0" w:color="auto"/>
        <w:right w:val="none" w:sz="0" w:space="0" w:color="auto"/>
      </w:divBdr>
    </w:div>
    <w:div w:id="552694843">
      <w:bodyDiv w:val="1"/>
      <w:marLeft w:val="0"/>
      <w:marRight w:val="0"/>
      <w:marTop w:val="0"/>
      <w:marBottom w:val="0"/>
      <w:divBdr>
        <w:top w:val="none" w:sz="0" w:space="0" w:color="auto"/>
        <w:left w:val="none" w:sz="0" w:space="0" w:color="auto"/>
        <w:bottom w:val="none" w:sz="0" w:space="0" w:color="auto"/>
        <w:right w:val="none" w:sz="0" w:space="0" w:color="auto"/>
      </w:divBdr>
    </w:div>
    <w:div w:id="592784946">
      <w:bodyDiv w:val="1"/>
      <w:marLeft w:val="0"/>
      <w:marRight w:val="0"/>
      <w:marTop w:val="0"/>
      <w:marBottom w:val="0"/>
      <w:divBdr>
        <w:top w:val="none" w:sz="0" w:space="0" w:color="auto"/>
        <w:left w:val="none" w:sz="0" w:space="0" w:color="auto"/>
        <w:bottom w:val="none" w:sz="0" w:space="0" w:color="auto"/>
        <w:right w:val="none" w:sz="0" w:space="0" w:color="auto"/>
      </w:divBdr>
    </w:div>
    <w:div w:id="627397769">
      <w:bodyDiv w:val="1"/>
      <w:marLeft w:val="0"/>
      <w:marRight w:val="0"/>
      <w:marTop w:val="0"/>
      <w:marBottom w:val="0"/>
      <w:divBdr>
        <w:top w:val="none" w:sz="0" w:space="0" w:color="auto"/>
        <w:left w:val="none" w:sz="0" w:space="0" w:color="auto"/>
        <w:bottom w:val="none" w:sz="0" w:space="0" w:color="auto"/>
        <w:right w:val="none" w:sz="0" w:space="0" w:color="auto"/>
      </w:divBdr>
    </w:div>
    <w:div w:id="693073759">
      <w:bodyDiv w:val="1"/>
      <w:marLeft w:val="0"/>
      <w:marRight w:val="0"/>
      <w:marTop w:val="0"/>
      <w:marBottom w:val="0"/>
      <w:divBdr>
        <w:top w:val="none" w:sz="0" w:space="0" w:color="auto"/>
        <w:left w:val="none" w:sz="0" w:space="0" w:color="auto"/>
        <w:bottom w:val="none" w:sz="0" w:space="0" w:color="auto"/>
        <w:right w:val="none" w:sz="0" w:space="0" w:color="auto"/>
      </w:divBdr>
    </w:div>
    <w:div w:id="862790105">
      <w:bodyDiv w:val="1"/>
      <w:marLeft w:val="0"/>
      <w:marRight w:val="0"/>
      <w:marTop w:val="0"/>
      <w:marBottom w:val="0"/>
      <w:divBdr>
        <w:top w:val="none" w:sz="0" w:space="0" w:color="auto"/>
        <w:left w:val="none" w:sz="0" w:space="0" w:color="auto"/>
        <w:bottom w:val="none" w:sz="0" w:space="0" w:color="auto"/>
        <w:right w:val="none" w:sz="0" w:space="0" w:color="auto"/>
      </w:divBdr>
    </w:div>
    <w:div w:id="907496727">
      <w:bodyDiv w:val="1"/>
      <w:marLeft w:val="0"/>
      <w:marRight w:val="0"/>
      <w:marTop w:val="0"/>
      <w:marBottom w:val="0"/>
      <w:divBdr>
        <w:top w:val="none" w:sz="0" w:space="0" w:color="auto"/>
        <w:left w:val="none" w:sz="0" w:space="0" w:color="auto"/>
        <w:bottom w:val="none" w:sz="0" w:space="0" w:color="auto"/>
        <w:right w:val="none" w:sz="0" w:space="0" w:color="auto"/>
      </w:divBdr>
    </w:div>
    <w:div w:id="910965102">
      <w:bodyDiv w:val="1"/>
      <w:marLeft w:val="0"/>
      <w:marRight w:val="0"/>
      <w:marTop w:val="0"/>
      <w:marBottom w:val="0"/>
      <w:divBdr>
        <w:top w:val="none" w:sz="0" w:space="0" w:color="auto"/>
        <w:left w:val="none" w:sz="0" w:space="0" w:color="auto"/>
        <w:bottom w:val="none" w:sz="0" w:space="0" w:color="auto"/>
        <w:right w:val="none" w:sz="0" w:space="0" w:color="auto"/>
      </w:divBdr>
    </w:div>
    <w:div w:id="942614231">
      <w:bodyDiv w:val="1"/>
      <w:marLeft w:val="0"/>
      <w:marRight w:val="0"/>
      <w:marTop w:val="0"/>
      <w:marBottom w:val="0"/>
      <w:divBdr>
        <w:top w:val="none" w:sz="0" w:space="0" w:color="auto"/>
        <w:left w:val="none" w:sz="0" w:space="0" w:color="auto"/>
        <w:bottom w:val="none" w:sz="0" w:space="0" w:color="auto"/>
        <w:right w:val="none" w:sz="0" w:space="0" w:color="auto"/>
      </w:divBdr>
    </w:div>
    <w:div w:id="993529206">
      <w:bodyDiv w:val="1"/>
      <w:marLeft w:val="0"/>
      <w:marRight w:val="0"/>
      <w:marTop w:val="0"/>
      <w:marBottom w:val="0"/>
      <w:divBdr>
        <w:top w:val="none" w:sz="0" w:space="0" w:color="auto"/>
        <w:left w:val="none" w:sz="0" w:space="0" w:color="auto"/>
        <w:bottom w:val="none" w:sz="0" w:space="0" w:color="auto"/>
        <w:right w:val="none" w:sz="0" w:space="0" w:color="auto"/>
      </w:divBdr>
    </w:div>
    <w:div w:id="1209873205">
      <w:bodyDiv w:val="1"/>
      <w:marLeft w:val="0"/>
      <w:marRight w:val="0"/>
      <w:marTop w:val="0"/>
      <w:marBottom w:val="0"/>
      <w:divBdr>
        <w:top w:val="none" w:sz="0" w:space="0" w:color="auto"/>
        <w:left w:val="none" w:sz="0" w:space="0" w:color="auto"/>
        <w:bottom w:val="none" w:sz="0" w:space="0" w:color="auto"/>
        <w:right w:val="none" w:sz="0" w:space="0" w:color="auto"/>
      </w:divBdr>
    </w:div>
    <w:div w:id="1213038290">
      <w:bodyDiv w:val="1"/>
      <w:marLeft w:val="0"/>
      <w:marRight w:val="0"/>
      <w:marTop w:val="0"/>
      <w:marBottom w:val="0"/>
      <w:divBdr>
        <w:top w:val="none" w:sz="0" w:space="0" w:color="auto"/>
        <w:left w:val="none" w:sz="0" w:space="0" w:color="auto"/>
        <w:bottom w:val="none" w:sz="0" w:space="0" w:color="auto"/>
        <w:right w:val="none" w:sz="0" w:space="0" w:color="auto"/>
      </w:divBdr>
      <w:divsChild>
        <w:div w:id="1488786350">
          <w:marLeft w:val="446"/>
          <w:marRight w:val="0"/>
          <w:marTop w:val="120"/>
          <w:marBottom w:val="0"/>
          <w:divBdr>
            <w:top w:val="none" w:sz="0" w:space="0" w:color="auto"/>
            <w:left w:val="none" w:sz="0" w:space="0" w:color="auto"/>
            <w:bottom w:val="none" w:sz="0" w:space="0" w:color="auto"/>
            <w:right w:val="none" w:sz="0" w:space="0" w:color="auto"/>
          </w:divBdr>
        </w:div>
        <w:div w:id="255793237">
          <w:marLeft w:val="446"/>
          <w:marRight w:val="0"/>
          <w:marTop w:val="120"/>
          <w:marBottom w:val="0"/>
          <w:divBdr>
            <w:top w:val="none" w:sz="0" w:space="0" w:color="auto"/>
            <w:left w:val="none" w:sz="0" w:space="0" w:color="auto"/>
            <w:bottom w:val="none" w:sz="0" w:space="0" w:color="auto"/>
            <w:right w:val="none" w:sz="0" w:space="0" w:color="auto"/>
          </w:divBdr>
        </w:div>
        <w:div w:id="2077319344">
          <w:marLeft w:val="446"/>
          <w:marRight w:val="0"/>
          <w:marTop w:val="120"/>
          <w:marBottom w:val="0"/>
          <w:divBdr>
            <w:top w:val="none" w:sz="0" w:space="0" w:color="auto"/>
            <w:left w:val="none" w:sz="0" w:space="0" w:color="auto"/>
            <w:bottom w:val="none" w:sz="0" w:space="0" w:color="auto"/>
            <w:right w:val="none" w:sz="0" w:space="0" w:color="auto"/>
          </w:divBdr>
        </w:div>
        <w:div w:id="1821967936">
          <w:marLeft w:val="446"/>
          <w:marRight w:val="0"/>
          <w:marTop w:val="120"/>
          <w:marBottom w:val="0"/>
          <w:divBdr>
            <w:top w:val="none" w:sz="0" w:space="0" w:color="auto"/>
            <w:left w:val="none" w:sz="0" w:space="0" w:color="auto"/>
            <w:bottom w:val="none" w:sz="0" w:space="0" w:color="auto"/>
            <w:right w:val="none" w:sz="0" w:space="0" w:color="auto"/>
          </w:divBdr>
        </w:div>
      </w:divsChild>
    </w:div>
    <w:div w:id="1217157894">
      <w:bodyDiv w:val="1"/>
      <w:marLeft w:val="0"/>
      <w:marRight w:val="0"/>
      <w:marTop w:val="0"/>
      <w:marBottom w:val="0"/>
      <w:divBdr>
        <w:top w:val="none" w:sz="0" w:space="0" w:color="auto"/>
        <w:left w:val="none" w:sz="0" w:space="0" w:color="auto"/>
        <w:bottom w:val="none" w:sz="0" w:space="0" w:color="auto"/>
        <w:right w:val="none" w:sz="0" w:space="0" w:color="auto"/>
      </w:divBdr>
    </w:div>
    <w:div w:id="1291083998">
      <w:bodyDiv w:val="1"/>
      <w:marLeft w:val="0"/>
      <w:marRight w:val="0"/>
      <w:marTop w:val="0"/>
      <w:marBottom w:val="0"/>
      <w:divBdr>
        <w:top w:val="none" w:sz="0" w:space="0" w:color="auto"/>
        <w:left w:val="none" w:sz="0" w:space="0" w:color="auto"/>
        <w:bottom w:val="none" w:sz="0" w:space="0" w:color="auto"/>
        <w:right w:val="none" w:sz="0" w:space="0" w:color="auto"/>
      </w:divBdr>
    </w:div>
    <w:div w:id="1400903398">
      <w:bodyDiv w:val="1"/>
      <w:marLeft w:val="0"/>
      <w:marRight w:val="0"/>
      <w:marTop w:val="0"/>
      <w:marBottom w:val="0"/>
      <w:divBdr>
        <w:top w:val="none" w:sz="0" w:space="0" w:color="auto"/>
        <w:left w:val="none" w:sz="0" w:space="0" w:color="auto"/>
        <w:bottom w:val="none" w:sz="0" w:space="0" w:color="auto"/>
        <w:right w:val="none" w:sz="0" w:space="0" w:color="auto"/>
      </w:divBdr>
    </w:div>
    <w:div w:id="1419325038">
      <w:bodyDiv w:val="1"/>
      <w:marLeft w:val="0"/>
      <w:marRight w:val="0"/>
      <w:marTop w:val="0"/>
      <w:marBottom w:val="0"/>
      <w:divBdr>
        <w:top w:val="none" w:sz="0" w:space="0" w:color="auto"/>
        <w:left w:val="none" w:sz="0" w:space="0" w:color="auto"/>
        <w:bottom w:val="none" w:sz="0" w:space="0" w:color="auto"/>
        <w:right w:val="none" w:sz="0" w:space="0" w:color="auto"/>
      </w:divBdr>
    </w:div>
    <w:div w:id="1441800876">
      <w:bodyDiv w:val="1"/>
      <w:marLeft w:val="0"/>
      <w:marRight w:val="0"/>
      <w:marTop w:val="0"/>
      <w:marBottom w:val="0"/>
      <w:divBdr>
        <w:top w:val="none" w:sz="0" w:space="0" w:color="auto"/>
        <w:left w:val="none" w:sz="0" w:space="0" w:color="auto"/>
        <w:bottom w:val="none" w:sz="0" w:space="0" w:color="auto"/>
        <w:right w:val="none" w:sz="0" w:space="0" w:color="auto"/>
      </w:divBdr>
    </w:div>
    <w:div w:id="1462531206">
      <w:bodyDiv w:val="1"/>
      <w:marLeft w:val="0"/>
      <w:marRight w:val="0"/>
      <w:marTop w:val="0"/>
      <w:marBottom w:val="0"/>
      <w:divBdr>
        <w:top w:val="none" w:sz="0" w:space="0" w:color="auto"/>
        <w:left w:val="none" w:sz="0" w:space="0" w:color="auto"/>
        <w:bottom w:val="none" w:sz="0" w:space="0" w:color="auto"/>
        <w:right w:val="none" w:sz="0" w:space="0" w:color="auto"/>
      </w:divBdr>
    </w:div>
    <w:div w:id="1498955969">
      <w:bodyDiv w:val="1"/>
      <w:marLeft w:val="0"/>
      <w:marRight w:val="0"/>
      <w:marTop w:val="0"/>
      <w:marBottom w:val="0"/>
      <w:divBdr>
        <w:top w:val="none" w:sz="0" w:space="0" w:color="auto"/>
        <w:left w:val="none" w:sz="0" w:space="0" w:color="auto"/>
        <w:bottom w:val="none" w:sz="0" w:space="0" w:color="auto"/>
        <w:right w:val="none" w:sz="0" w:space="0" w:color="auto"/>
      </w:divBdr>
    </w:div>
    <w:div w:id="1523667090">
      <w:bodyDiv w:val="1"/>
      <w:marLeft w:val="0"/>
      <w:marRight w:val="0"/>
      <w:marTop w:val="0"/>
      <w:marBottom w:val="0"/>
      <w:divBdr>
        <w:top w:val="none" w:sz="0" w:space="0" w:color="auto"/>
        <w:left w:val="none" w:sz="0" w:space="0" w:color="auto"/>
        <w:bottom w:val="none" w:sz="0" w:space="0" w:color="auto"/>
        <w:right w:val="none" w:sz="0" w:space="0" w:color="auto"/>
      </w:divBdr>
    </w:div>
    <w:div w:id="1523981389">
      <w:bodyDiv w:val="1"/>
      <w:marLeft w:val="0"/>
      <w:marRight w:val="0"/>
      <w:marTop w:val="0"/>
      <w:marBottom w:val="0"/>
      <w:divBdr>
        <w:top w:val="none" w:sz="0" w:space="0" w:color="auto"/>
        <w:left w:val="none" w:sz="0" w:space="0" w:color="auto"/>
        <w:bottom w:val="none" w:sz="0" w:space="0" w:color="auto"/>
        <w:right w:val="none" w:sz="0" w:space="0" w:color="auto"/>
      </w:divBdr>
    </w:div>
    <w:div w:id="1524708175">
      <w:bodyDiv w:val="1"/>
      <w:marLeft w:val="0"/>
      <w:marRight w:val="0"/>
      <w:marTop w:val="0"/>
      <w:marBottom w:val="0"/>
      <w:divBdr>
        <w:top w:val="none" w:sz="0" w:space="0" w:color="auto"/>
        <w:left w:val="none" w:sz="0" w:space="0" w:color="auto"/>
        <w:bottom w:val="none" w:sz="0" w:space="0" w:color="auto"/>
        <w:right w:val="none" w:sz="0" w:space="0" w:color="auto"/>
      </w:divBdr>
    </w:div>
    <w:div w:id="1585189376">
      <w:bodyDiv w:val="1"/>
      <w:marLeft w:val="0"/>
      <w:marRight w:val="0"/>
      <w:marTop w:val="0"/>
      <w:marBottom w:val="0"/>
      <w:divBdr>
        <w:top w:val="none" w:sz="0" w:space="0" w:color="auto"/>
        <w:left w:val="none" w:sz="0" w:space="0" w:color="auto"/>
        <w:bottom w:val="none" w:sz="0" w:space="0" w:color="auto"/>
        <w:right w:val="none" w:sz="0" w:space="0" w:color="auto"/>
      </w:divBdr>
    </w:div>
    <w:div w:id="1682197417">
      <w:bodyDiv w:val="1"/>
      <w:marLeft w:val="0"/>
      <w:marRight w:val="0"/>
      <w:marTop w:val="0"/>
      <w:marBottom w:val="0"/>
      <w:divBdr>
        <w:top w:val="none" w:sz="0" w:space="0" w:color="auto"/>
        <w:left w:val="none" w:sz="0" w:space="0" w:color="auto"/>
        <w:bottom w:val="none" w:sz="0" w:space="0" w:color="auto"/>
        <w:right w:val="none" w:sz="0" w:space="0" w:color="auto"/>
      </w:divBdr>
    </w:div>
    <w:div w:id="1713846555">
      <w:bodyDiv w:val="1"/>
      <w:marLeft w:val="0"/>
      <w:marRight w:val="0"/>
      <w:marTop w:val="0"/>
      <w:marBottom w:val="0"/>
      <w:divBdr>
        <w:top w:val="none" w:sz="0" w:space="0" w:color="auto"/>
        <w:left w:val="none" w:sz="0" w:space="0" w:color="auto"/>
        <w:bottom w:val="none" w:sz="0" w:space="0" w:color="auto"/>
        <w:right w:val="none" w:sz="0" w:space="0" w:color="auto"/>
      </w:divBdr>
    </w:div>
    <w:div w:id="1725785881">
      <w:bodyDiv w:val="1"/>
      <w:marLeft w:val="0"/>
      <w:marRight w:val="0"/>
      <w:marTop w:val="0"/>
      <w:marBottom w:val="0"/>
      <w:divBdr>
        <w:top w:val="none" w:sz="0" w:space="0" w:color="auto"/>
        <w:left w:val="none" w:sz="0" w:space="0" w:color="auto"/>
        <w:bottom w:val="none" w:sz="0" w:space="0" w:color="auto"/>
        <w:right w:val="none" w:sz="0" w:space="0" w:color="auto"/>
      </w:divBdr>
    </w:div>
    <w:div w:id="1729644907">
      <w:bodyDiv w:val="1"/>
      <w:marLeft w:val="0"/>
      <w:marRight w:val="0"/>
      <w:marTop w:val="0"/>
      <w:marBottom w:val="0"/>
      <w:divBdr>
        <w:top w:val="none" w:sz="0" w:space="0" w:color="auto"/>
        <w:left w:val="none" w:sz="0" w:space="0" w:color="auto"/>
        <w:bottom w:val="none" w:sz="0" w:space="0" w:color="auto"/>
        <w:right w:val="none" w:sz="0" w:space="0" w:color="auto"/>
      </w:divBdr>
    </w:div>
    <w:div w:id="1744647099">
      <w:bodyDiv w:val="1"/>
      <w:marLeft w:val="0"/>
      <w:marRight w:val="0"/>
      <w:marTop w:val="0"/>
      <w:marBottom w:val="0"/>
      <w:divBdr>
        <w:top w:val="none" w:sz="0" w:space="0" w:color="auto"/>
        <w:left w:val="none" w:sz="0" w:space="0" w:color="auto"/>
        <w:bottom w:val="none" w:sz="0" w:space="0" w:color="auto"/>
        <w:right w:val="none" w:sz="0" w:space="0" w:color="auto"/>
      </w:divBdr>
    </w:div>
    <w:div w:id="1892233319">
      <w:bodyDiv w:val="1"/>
      <w:marLeft w:val="0"/>
      <w:marRight w:val="0"/>
      <w:marTop w:val="0"/>
      <w:marBottom w:val="0"/>
      <w:divBdr>
        <w:top w:val="none" w:sz="0" w:space="0" w:color="auto"/>
        <w:left w:val="none" w:sz="0" w:space="0" w:color="auto"/>
        <w:bottom w:val="none" w:sz="0" w:space="0" w:color="auto"/>
        <w:right w:val="none" w:sz="0" w:space="0" w:color="auto"/>
      </w:divBdr>
    </w:div>
    <w:div w:id="1938173058">
      <w:bodyDiv w:val="1"/>
      <w:marLeft w:val="0"/>
      <w:marRight w:val="0"/>
      <w:marTop w:val="0"/>
      <w:marBottom w:val="0"/>
      <w:divBdr>
        <w:top w:val="none" w:sz="0" w:space="0" w:color="auto"/>
        <w:left w:val="none" w:sz="0" w:space="0" w:color="auto"/>
        <w:bottom w:val="none" w:sz="0" w:space="0" w:color="auto"/>
        <w:right w:val="none" w:sz="0" w:space="0" w:color="auto"/>
      </w:divBdr>
    </w:div>
    <w:div w:id="1941722460">
      <w:bodyDiv w:val="1"/>
      <w:marLeft w:val="0"/>
      <w:marRight w:val="0"/>
      <w:marTop w:val="0"/>
      <w:marBottom w:val="0"/>
      <w:divBdr>
        <w:top w:val="none" w:sz="0" w:space="0" w:color="auto"/>
        <w:left w:val="none" w:sz="0" w:space="0" w:color="auto"/>
        <w:bottom w:val="none" w:sz="0" w:space="0" w:color="auto"/>
        <w:right w:val="none" w:sz="0" w:space="0" w:color="auto"/>
      </w:divBdr>
    </w:div>
    <w:div w:id="2053187325">
      <w:bodyDiv w:val="1"/>
      <w:marLeft w:val="0"/>
      <w:marRight w:val="0"/>
      <w:marTop w:val="0"/>
      <w:marBottom w:val="0"/>
      <w:divBdr>
        <w:top w:val="none" w:sz="0" w:space="0" w:color="auto"/>
        <w:left w:val="none" w:sz="0" w:space="0" w:color="auto"/>
        <w:bottom w:val="none" w:sz="0" w:space="0" w:color="auto"/>
        <w:right w:val="none" w:sz="0" w:space="0" w:color="auto"/>
      </w:divBdr>
    </w:div>
    <w:div w:id="2085251191">
      <w:bodyDiv w:val="1"/>
      <w:marLeft w:val="0"/>
      <w:marRight w:val="0"/>
      <w:marTop w:val="0"/>
      <w:marBottom w:val="0"/>
      <w:divBdr>
        <w:top w:val="none" w:sz="0" w:space="0" w:color="auto"/>
        <w:left w:val="none" w:sz="0" w:space="0" w:color="auto"/>
        <w:bottom w:val="none" w:sz="0" w:space="0" w:color="auto"/>
        <w:right w:val="none" w:sz="0" w:space="0" w:color="auto"/>
      </w:divBdr>
    </w:div>
    <w:div w:id="20903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ebfc5db06fa20bc4e486ae34bf7553a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ed16a2cd529d0a8663dee5ed16f6bdca"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9812A-B370-4008-81B0-649995C5B1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F1FA08-E18A-4DAE-8C3C-E3E1237F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4D643-776E-4262-9B60-AE837BC06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1651</Words>
  <Characters>8237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HCC IT Services</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itdcml</dc:creator>
  <cp:keywords/>
  <cp:lastModifiedBy>Faithfull, Jo</cp:lastModifiedBy>
  <cp:revision>2</cp:revision>
  <cp:lastPrinted>2018-03-05T22:00:00Z</cp:lastPrinted>
  <dcterms:created xsi:type="dcterms:W3CDTF">2024-01-12T13:15:00Z</dcterms:created>
  <dcterms:modified xsi:type="dcterms:W3CDTF">2024-01-12T13:15:00Z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0x01010018A98446DD4B35408626C5CD05C780AF</vt:lpwstr>
  </property>
</Properties>
</file>