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09CE" w14:textId="4CAE0D3E" w:rsidR="00B50249" w:rsidRPr="0086388C" w:rsidRDefault="0037518C" w:rsidP="0037010B">
      <w:pPr>
        <w:rPr>
          <w:rFonts w:ascii="Arial" w:hAnsi="Arial" w:cs="Arial"/>
          <w:szCs w:val="24"/>
        </w:rPr>
      </w:pPr>
      <w:r w:rsidRPr="0086388C"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8D5C1F6" wp14:editId="13F22CD1">
            <wp:simplePos x="0" y="0"/>
            <wp:positionH relativeFrom="column">
              <wp:posOffset>3331845</wp:posOffset>
            </wp:positionH>
            <wp:positionV relativeFrom="paragraph">
              <wp:posOffset>-340360</wp:posOffset>
            </wp:positionV>
            <wp:extent cx="2296160" cy="5911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C06BD" w14:textId="77777777" w:rsidR="00B50249" w:rsidRPr="0086388C" w:rsidRDefault="00B50249" w:rsidP="0037010B">
      <w:pPr>
        <w:rPr>
          <w:rFonts w:ascii="Arial" w:hAnsi="Arial" w:cs="Arial"/>
          <w:szCs w:val="24"/>
        </w:rPr>
      </w:pPr>
    </w:p>
    <w:p w14:paraId="070B77E0" w14:textId="77777777" w:rsidR="00B50249" w:rsidRPr="0086388C" w:rsidRDefault="00B50249" w:rsidP="0037010B">
      <w:pPr>
        <w:rPr>
          <w:rFonts w:ascii="Arial" w:hAnsi="Arial" w:cs="Arial"/>
          <w:b/>
          <w:szCs w:val="24"/>
        </w:rPr>
      </w:pPr>
      <w:r w:rsidRPr="0086388C">
        <w:rPr>
          <w:rFonts w:ascii="Arial" w:hAnsi="Arial" w:cs="Arial"/>
          <w:b/>
          <w:szCs w:val="24"/>
        </w:rPr>
        <w:t>Hampshire Schools Forum</w:t>
      </w:r>
    </w:p>
    <w:p w14:paraId="5E027F8D" w14:textId="77777777" w:rsidR="00B50249" w:rsidRPr="0086388C" w:rsidRDefault="00B50249" w:rsidP="0037010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1444"/>
        <w:gridCol w:w="6675"/>
      </w:tblGrid>
      <w:tr w:rsidR="00B50249" w:rsidRPr="0086388C" w14:paraId="2B98CA0C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4206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B3979" w14:textId="17400870" w:rsidR="00127E21" w:rsidRPr="0086388C" w:rsidRDefault="00174589" w:rsidP="00D46EA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18 January 2022</w:t>
            </w:r>
          </w:p>
        </w:tc>
      </w:tr>
      <w:tr w:rsidR="00B50249" w:rsidRPr="0086388C" w14:paraId="19E1A3EB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C083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35E33" w14:textId="31E44680" w:rsidR="00B50249" w:rsidRPr="0086388C" w:rsidRDefault="00541D2B" w:rsidP="00E8461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09:</w:t>
            </w:r>
            <w:r w:rsidR="006B4E45">
              <w:rPr>
                <w:rFonts w:ascii="Arial" w:hAnsi="Arial" w:cs="Arial"/>
                <w:b/>
                <w:szCs w:val="24"/>
              </w:rPr>
              <w:t>3</w:t>
            </w:r>
            <w:r>
              <w:rPr>
                <w:rFonts w:ascii="Arial" w:hAnsi="Arial" w:cs="Arial"/>
                <w:b/>
                <w:szCs w:val="24"/>
              </w:rPr>
              <w:t xml:space="preserve">0 </w:t>
            </w:r>
            <w:r w:rsidR="00BC0F86">
              <w:rPr>
                <w:rFonts w:ascii="Arial" w:hAnsi="Arial" w:cs="Arial"/>
                <w:b/>
                <w:szCs w:val="24"/>
              </w:rPr>
              <w:t>–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E63B7C">
              <w:rPr>
                <w:rFonts w:ascii="Arial" w:hAnsi="Arial" w:cs="Arial"/>
                <w:b/>
                <w:szCs w:val="24"/>
              </w:rPr>
              <w:t>10:45</w:t>
            </w:r>
          </w:p>
        </w:tc>
      </w:tr>
      <w:tr w:rsidR="00B50249" w:rsidRPr="0086388C" w14:paraId="6DAF0038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A3C9A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Location</w:t>
            </w: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38556" w14:textId="153E8E6D" w:rsidR="00B50249" w:rsidRPr="0086388C" w:rsidRDefault="007D24A9" w:rsidP="000F31E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Microsoft Teams Meeting</w:t>
            </w:r>
          </w:p>
        </w:tc>
      </w:tr>
      <w:tr w:rsidR="00B50249" w:rsidRPr="0086388C" w14:paraId="7D530E58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8539C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C7DD5" w14:textId="77777777" w:rsidR="00B50249" w:rsidRPr="0086388C" w:rsidRDefault="00B50249" w:rsidP="003701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43F74" w14:textId="77777777" w:rsidR="00B50249" w:rsidRPr="0086388C" w:rsidRDefault="00E7034C" w:rsidP="0037010B">
            <w:pPr>
              <w:rPr>
                <w:rFonts w:ascii="Arial" w:hAnsi="Arial" w:cs="Arial"/>
                <w:szCs w:val="24"/>
              </w:rPr>
            </w:pPr>
            <w:r w:rsidRPr="0086388C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83099" w:rsidRPr="0086388C" w14:paraId="080FB2A6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A3190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Present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C5B38" w14:textId="1A93207D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Nursery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46191" w14:textId="2736A98F" w:rsidR="00883099" w:rsidRPr="0086388C" w:rsidRDefault="004125F4" w:rsidP="008830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Joan Kerr</w:t>
            </w:r>
          </w:p>
        </w:tc>
      </w:tr>
      <w:tr w:rsidR="00883099" w:rsidRPr="0086388C" w14:paraId="3A2FDB70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53BE8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81690" w14:textId="5E194740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Primary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65FA3" w14:textId="44C0DEA0" w:rsidR="00883099" w:rsidRPr="0086388C" w:rsidRDefault="00DB7D61" w:rsidP="008830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John Littlewood, </w:t>
            </w:r>
            <w:r w:rsidR="00883099">
              <w:rPr>
                <w:rFonts w:ascii="Arial" w:hAnsi="Arial" w:cs="Arial"/>
                <w:szCs w:val="24"/>
              </w:rPr>
              <w:t>Linda Montgomery, Jilly Myers (</w:t>
            </w:r>
            <w:r w:rsidR="00883099" w:rsidRPr="00291718">
              <w:rPr>
                <w:rFonts w:ascii="Arial" w:hAnsi="Arial" w:cs="Arial"/>
                <w:b/>
                <w:szCs w:val="24"/>
              </w:rPr>
              <w:t>Chair</w:t>
            </w:r>
            <w:r w:rsidR="00883099">
              <w:rPr>
                <w:rFonts w:ascii="Arial" w:hAnsi="Arial" w:cs="Arial"/>
                <w:szCs w:val="24"/>
              </w:rPr>
              <w:t xml:space="preserve">), </w:t>
            </w:r>
            <w:r w:rsidR="007E2329">
              <w:rPr>
                <w:rFonts w:ascii="Arial" w:hAnsi="Arial" w:cs="Arial"/>
                <w:szCs w:val="24"/>
              </w:rPr>
              <w:t>Shirley Nellthorpe (</w:t>
            </w:r>
            <w:r w:rsidR="007E2329" w:rsidRPr="007E2329">
              <w:rPr>
                <w:rFonts w:ascii="Arial" w:hAnsi="Arial" w:cs="Arial"/>
                <w:b/>
                <w:bCs/>
                <w:szCs w:val="24"/>
              </w:rPr>
              <w:t>Vice-Chair</w:t>
            </w:r>
            <w:r w:rsidR="007E2329">
              <w:rPr>
                <w:rFonts w:ascii="Arial" w:hAnsi="Arial" w:cs="Arial"/>
                <w:szCs w:val="24"/>
              </w:rPr>
              <w:t xml:space="preserve">), </w:t>
            </w:r>
            <w:r w:rsidR="00883099">
              <w:rPr>
                <w:rFonts w:ascii="Arial" w:hAnsi="Arial" w:cs="Arial"/>
                <w:szCs w:val="24"/>
              </w:rPr>
              <w:t>Stacey Parsons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CB3DC9">
              <w:rPr>
                <w:rFonts w:ascii="Arial" w:hAnsi="Arial" w:cs="Arial"/>
                <w:szCs w:val="24"/>
              </w:rPr>
              <w:t xml:space="preserve">Katy Toms, </w:t>
            </w:r>
            <w:r>
              <w:rPr>
                <w:rFonts w:ascii="Arial" w:hAnsi="Arial" w:cs="Arial"/>
                <w:szCs w:val="24"/>
              </w:rPr>
              <w:t xml:space="preserve">Ian Waine, </w:t>
            </w:r>
            <w:r w:rsidR="00CD6F8B">
              <w:rPr>
                <w:rFonts w:ascii="Arial" w:hAnsi="Arial" w:cs="Arial"/>
                <w:szCs w:val="24"/>
              </w:rPr>
              <w:t>Claire Wilson</w:t>
            </w:r>
            <w:r w:rsidR="005F3AD4">
              <w:rPr>
                <w:rFonts w:ascii="Arial" w:hAnsi="Arial" w:cs="Arial"/>
                <w:szCs w:val="24"/>
              </w:rPr>
              <w:t>, Fiona Wyeth</w:t>
            </w:r>
          </w:p>
        </w:tc>
      </w:tr>
      <w:tr w:rsidR="00883099" w:rsidRPr="0086388C" w14:paraId="797363EF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22ED4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B5E5F" w14:textId="73676D19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Secondary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036CE" w14:textId="3C57E9C5" w:rsidR="00883099" w:rsidRPr="0086388C" w:rsidRDefault="00883099" w:rsidP="008830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Chris Anders, </w:t>
            </w:r>
            <w:r w:rsidR="00DB7D61">
              <w:rPr>
                <w:rFonts w:ascii="Arial" w:hAnsi="Arial" w:cs="Arial"/>
                <w:szCs w:val="24"/>
              </w:rPr>
              <w:t xml:space="preserve">Keith Atton, </w:t>
            </w:r>
            <w:r w:rsidR="00441F1A">
              <w:rPr>
                <w:rFonts w:ascii="Arial" w:hAnsi="Arial" w:cs="Arial"/>
                <w:szCs w:val="24"/>
              </w:rPr>
              <w:t xml:space="preserve">Amanda Rowley, </w:t>
            </w:r>
            <w:r>
              <w:rPr>
                <w:rFonts w:ascii="Arial" w:hAnsi="Arial" w:cs="Arial"/>
                <w:szCs w:val="24"/>
              </w:rPr>
              <w:t>Angela Ryde-Weller</w:t>
            </w:r>
          </w:p>
        </w:tc>
      </w:tr>
      <w:tr w:rsidR="00883099" w:rsidRPr="0086388C" w14:paraId="16F8FF24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DC5A1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38A6E" w14:textId="44864CF6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Special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268BE" w14:textId="6EB7792B" w:rsidR="00883099" w:rsidRPr="0086388C" w:rsidRDefault="00441F1A" w:rsidP="008830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Justin Innes</w:t>
            </w:r>
          </w:p>
        </w:tc>
      </w:tr>
      <w:tr w:rsidR="00883099" w:rsidRPr="0086388C" w14:paraId="092AE199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0D1CE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DC1D9" w14:textId="431C1C43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Education Centres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27EE5" w14:textId="7AD63046" w:rsidR="00883099" w:rsidRPr="0086388C" w:rsidRDefault="00EF0CF5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Chris Bayliss</w:t>
            </w:r>
          </w:p>
        </w:tc>
      </w:tr>
      <w:tr w:rsidR="00883099" w:rsidRPr="0086388C" w14:paraId="72F0005D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D6C38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D7EAD" w14:textId="10586435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Academy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1A6FC" w14:textId="444658EF" w:rsidR="00883099" w:rsidRPr="0086388C" w:rsidRDefault="007D3DE4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Susan Hamilton, </w:t>
            </w:r>
            <w:r w:rsidR="00FB55C7">
              <w:rPr>
                <w:rFonts w:ascii="Arial" w:hAnsi="Arial" w:cs="Arial"/>
                <w:bCs/>
                <w:szCs w:val="24"/>
              </w:rPr>
              <w:t xml:space="preserve">Pete Main, </w:t>
            </w:r>
            <w:r w:rsidR="000066B5">
              <w:rPr>
                <w:rFonts w:ascii="Arial" w:hAnsi="Arial" w:cs="Arial"/>
                <w:bCs/>
                <w:szCs w:val="24"/>
              </w:rPr>
              <w:t>Keith Norman</w:t>
            </w:r>
          </w:p>
        </w:tc>
      </w:tr>
      <w:tr w:rsidR="00883099" w:rsidRPr="0086388C" w14:paraId="154978CF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AE27F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025EF" w14:textId="64DC5E41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EY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C2F25" w14:textId="59CE9147" w:rsidR="00883099" w:rsidRPr="0086388C" w:rsidRDefault="00883099" w:rsidP="00883099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83099" w:rsidRPr="0086388C" w14:paraId="2C1A5D23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C52EC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60AA3" w14:textId="1476460F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TLP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3066D" w14:textId="4D5FF6F4" w:rsidR="00883099" w:rsidRPr="0086388C" w:rsidRDefault="00883099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Liz Muir</w:t>
            </w:r>
            <w:r w:rsidR="00964F6B">
              <w:rPr>
                <w:rFonts w:ascii="Arial" w:hAnsi="Arial" w:cs="Arial"/>
                <w:bCs/>
                <w:szCs w:val="24"/>
              </w:rPr>
              <w:t xml:space="preserve">, </w:t>
            </w:r>
            <w:r w:rsidR="0064407A">
              <w:rPr>
                <w:rFonts w:ascii="Arial" w:hAnsi="Arial" w:cs="Arial"/>
                <w:bCs/>
                <w:szCs w:val="24"/>
              </w:rPr>
              <w:t>Faye Mylward</w:t>
            </w:r>
            <w:r w:rsidR="00964F6B"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883099" w:rsidRPr="0086388C" w14:paraId="452E3E8F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3E3E1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2F8DA" w14:textId="77777777" w:rsidR="00883099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Post 16</w:t>
            </w:r>
          </w:p>
          <w:p w14:paraId="01CF4DFB" w14:textId="47D1C772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Diocese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2C733" w14:textId="77777777" w:rsidR="00883099" w:rsidRDefault="00883099" w:rsidP="00883099">
            <w:pPr>
              <w:rPr>
                <w:rFonts w:ascii="Arial" w:hAnsi="Arial" w:cs="Arial"/>
                <w:bCs/>
                <w:szCs w:val="24"/>
              </w:rPr>
            </w:pPr>
          </w:p>
          <w:p w14:paraId="5EE9AA11" w14:textId="64A8436E" w:rsidR="002E6012" w:rsidRPr="0086388C" w:rsidRDefault="002E6012" w:rsidP="00883099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83099" w:rsidRPr="0086388C" w14:paraId="54C92E05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98BEB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Also Present</w:t>
            </w:r>
          </w:p>
          <w:p w14:paraId="51997EFA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5826B" w14:textId="2C78652F" w:rsidR="00883099" w:rsidRPr="0086388C" w:rsidRDefault="00D6578D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Cllr </w:t>
            </w:r>
            <w:r w:rsidR="0009109E">
              <w:rPr>
                <w:rFonts w:ascii="Arial" w:hAnsi="Arial" w:cs="Arial"/>
                <w:bCs/>
                <w:szCs w:val="24"/>
              </w:rPr>
              <w:t>Chadd</w:t>
            </w:r>
            <w:r>
              <w:rPr>
                <w:rFonts w:ascii="Arial" w:hAnsi="Arial" w:cs="Arial"/>
                <w:bCs/>
                <w:szCs w:val="24"/>
              </w:rPr>
              <w:t>,</w:t>
            </w:r>
            <w:r w:rsidR="0075380B">
              <w:rPr>
                <w:rFonts w:ascii="Arial" w:hAnsi="Arial" w:cs="Arial"/>
                <w:bCs/>
                <w:szCs w:val="24"/>
              </w:rPr>
              <w:t xml:space="preserve"> Cllr Hayre,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="002E4629">
              <w:rPr>
                <w:rFonts w:ascii="Arial" w:hAnsi="Arial" w:cs="Arial"/>
                <w:bCs/>
                <w:szCs w:val="24"/>
              </w:rPr>
              <w:t>Laura Colville,</w:t>
            </w:r>
            <w:r w:rsidR="00207575">
              <w:rPr>
                <w:rFonts w:ascii="Arial" w:hAnsi="Arial" w:cs="Arial"/>
                <w:bCs/>
                <w:szCs w:val="24"/>
              </w:rPr>
              <w:t xml:space="preserve"> Erica Meadus, 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 xml:space="preserve">Andrew Minall, </w:t>
            </w:r>
            <w:r w:rsidR="00883099">
              <w:rPr>
                <w:rFonts w:ascii="Arial" w:hAnsi="Arial" w:cs="Arial"/>
                <w:bCs/>
                <w:szCs w:val="24"/>
              </w:rPr>
              <w:t xml:space="preserve">Brian Pope, Suzanne Smith, </w:t>
            </w:r>
            <w:r w:rsidR="00772D17">
              <w:rPr>
                <w:rFonts w:ascii="Arial" w:hAnsi="Arial" w:cs="Arial"/>
                <w:bCs/>
                <w:szCs w:val="24"/>
              </w:rPr>
              <w:t>Steve Crocker</w:t>
            </w:r>
            <w:r w:rsidR="00541D2B">
              <w:rPr>
                <w:rFonts w:ascii="Arial" w:hAnsi="Arial" w:cs="Arial"/>
                <w:bCs/>
                <w:szCs w:val="24"/>
              </w:rPr>
              <w:t xml:space="preserve">, 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 xml:space="preserve">Helen </w:t>
            </w:r>
            <w:r w:rsidR="00883099">
              <w:rPr>
                <w:rFonts w:ascii="Arial" w:hAnsi="Arial" w:cs="Arial"/>
                <w:bCs/>
                <w:szCs w:val="24"/>
              </w:rPr>
              <w:t>Gummerson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 xml:space="preserve"> (</w:t>
            </w:r>
            <w:r w:rsidR="00883099" w:rsidRPr="00594A99">
              <w:rPr>
                <w:rFonts w:ascii="Arial" w:hAnsi="Arial" w:cs="Arial"/>
                <w:b/>
                <w:szCs w:val="24"/>
              </w:rPr>
              <w:t>Clerk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>)</w:t>
            </w:r>
          </w:p>
        </w:tc>
      </w:tr>
      <w:tr w:rsidR="00E157FD" w:rsidRPr="0086388C" w14:paraId="71D8BE2E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B90E3" w14:textId="77777777" w:rsidR="00E157FD" w:rsidRPr="0086388C" w:rsidRDefault="00E157FD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Apologies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219B2" w14:textId="77777777" w:rsidR="00E157FD" w:rsidRPr="0086388C" w:rsidRDefault="00E157FD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Nursery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0BB93" w14:textId="7CF9B843" w:rsidR="00E157FD" w:rsidRPr="0086388C" w:rsidRDefault="00E157FD" w:rsidP="0037010B">
            <w:pPr>
              <w:rPr>
                <w:rFonts w:ascii="Arial" w:hAnsi="Arial" w:cs="Arial"/>
                <w:szCs w:val="24"/>
              </w:rPr>
            </w:pPr>
          </w:p>
        </w:tc>
      </w:tr>
      <w:tr w:rsidR="00B50249" w:rsidRPr="0086388C" w14:paraId="75BAED46" w14:textId="77777777" w:rsidTr="00523258">
        <w:trPr>
          <w:trHeight w:val="20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4EB5D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623FB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Primary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F1BD0" w14:textId="2105C0F7" w:rsidR="00B50249" w:rsidRPr="00E2220E" w:rsidRDefault="00E2220E" w:rsidP="003746FC">
            <w:pPr>
              <w:rPr>
                <w:rFonts w:ascii="Arial" w:hAnsi="Arial" w:cs="Arial"/>
                <w:szCs w:val="24"/>
              </w:rPr>
            </w:pPr>
            <w:r w:rsidRPr="00E2220E">
              <w:rPr>
                <w:rFonts w:ascii="Arial" w:hAnsi="Arial" w:cs="Arial"/>
                <w:szCs w:val="24"/>
              </w:rPr>
              <w:t>Dot Patton</w:t>
            </w:r>
          </w:p>
        </w:tc>
      </w:tr>
      <w:tr w:rsidR="00B50249" w:rsidRPr="0086388C" w14:paraId="46D54A13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D9A28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FB099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Secondary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69CAC" w14:textId="1174A6E0" w:rsidR="00B50249" w:rsidRPr="0086388C" w:rsidRDefault="00B50249" w:rsidP="00A04875">
            <w:pPr>
              <w:rPr>
                <w:rFonts w:ascii="Arial" w:hAnsi="Arial" w:cs="Arial"/>
                <w:szCs w:val="24"/>
              </w:rPr>
            </w:pPr>
          </w:p>
        </w:tc>
      </w:tr>
      <w:tr w:rsidR="00B50249" w:rsidRPr="0086388C" w14:paraId="7B36A642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7A1B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3585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Academy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02B37" w14:textId="41FC9554" w:rsidR="00B50249" w:rsidRPr="0086388C" w:rsidRDefault="00683547" w:rsidP="008D4F5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Hilary Manton, </w:t>
            </w:r>
            <w:r w:rsidR="00E2220E">
              <w:rPr>
                <w:rFonts w:ascii="Arial" w:hAnsi="Arial" w:cs="Arial"/>
                <w:szCs w:val="24"/>
              </w:rPr>
              <w:t>Mark Marande</w:t>
            </w:r>
          </w:p>
        </w:tc>
      </w:tr>
      <w:tr w:rsidR="00B50249" w:rsidRPr="0086388C" w14:paraId="643D6B5B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5248A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7B7FF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Special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A80D6" w14:textId="64013845" w:rsidR="00B50249" w:rsidRPr="0086388C" w:rsidRDefault="00922924" w:rsidP="00EB77C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Roy Cleaver, </w:t>
            </w:r>
            <w:r w:rsidR="00B63FBE">
              <w:rPr>
                <w:rFonts w:ascii="Arial" w:hAnsi="Arial" w:cs="Arial"/>
                <w:szCs w:val="24"/>
              </w:rPr>
              <w:t>Robin Gray</w:t>
            </w:r>
          </w:p>
        </w:tc>
      </w:tr>
      <w:tr w:rsidR="00B50249" w:rsidRPr="0086388C" w14:paraId="4DFF903C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C6531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2C831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Other members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6CCE6" w14:textId="6321D6FE" w:rsidR="00B50249" w:rsidRPr="0086388C" w:rsidRDefault="0031082F" w:rsidP="00285D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David Woolley</w:t>
            </w:r>
          </w:p>
        </w:tc>
      </w:tr>
      <w:tr w:rsidR="00FD353D" w:rsidRPr="0086388C" w14:paraId="742773BC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D313A" w14:textId="77777777" w:rsidR="00FD353D" w:rsidRPr="0086388C" w:rsidRDefault="00FD353D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65956" w14:textId="77777777" w:rsidR="00FD353D" w:rsidRPr="0086388C" w:rsidRDefault="00FD353D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DF4DC" w14:textId="77777777" w:rsidR="00FD353D" w:rsidRDefault="00FD353D" w:rsidP="00285D3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88FEF01" w14:textId="77777777" w:rsidR="005D5FB1" w:rsidRPr="0086388C" w:rsidRDefault="005D5FB1" w:rsidP="0037010B">
      <w:pPr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7864"/>
        <w:gridCol w:w="1246"/>
      </w:tblGrid>
      <w:tr w:rsidR="00BB7AF9" w:rsidRPr="0086388C" w14:paraId="4E6C7043" w14:textId="77777777" w:rsidTr="00CA1815"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14:paraId="34D0CF02" w14:textId="77777777" w:rsidR="005D5FB1" w:rsidRPr="0086388C" w:rsidRDefault="005D5FB1" w:rsidP="008A40E8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bottom w:val="single" w:sz="4" w:space="0" w:color="auto"/>
            </w:tcBorders>
            <w:shd w:val="clear" w:color="auto" w:fill="auto"/>
          </w:tcPr>
          <w:p w14:paraId="49A24ACE" w14:textId="77777777" w:rsidR="005D5FB1" w:rsidRPr="0086388C" w:rsidRDefault="005D5FB1" w:rsidP="00350B85">
            <w:pPr>
              <w:spacing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14:paraId="721C9AD2" w14:textId="77777777" w:rsidR="005D5FB1" w:rsidRPr="0086388C" w:rsidRDefault="005D5FB1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Action</w:t>
            </w:r>
          </w:p>
        </w:tc>
      </w:tr>
      <w:tr w:rsidR="00770228" w:rsidRPr="0086388C" w14:paraId="3C553373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8B7D" w14:textId="77777777" w:rsidR="00770228" w:rsidRPr="0086388C" w:rsidRDefault="00770228" w:rsidP="00C71C8F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0963" w14:textId="77777777" w:rsidR="00770228" w:rsidRPr="0086388C" w:rsidRDefault="00770228" w:rsidP="0087545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Welcome and Apologies</w:t>
            </w:r>
          </w:p>
          <w:p w14:paraId="3D4BDFAD" w14:textId="45DD15E5" w:rsidR="00291718" w:rsidRPr="0086388C" w:rsidRDefault="00770228" w:rsidP="00291718">
            <w:pPr>
              <w:spacing w:after="120"/>
              <w:rPr>
                <w:rFonts w:ascii="Arial" w:hAnsi="Arial" w:cs="Arial"/>
                <w:szCs w:val="24"/>
              </w:rPr>
            </w:pPr>
            <w:r w:rsidRPr="0086388C">
              <w:rPr>
                <w:rFonts w:ascii="Arial" w:hAnsi="Arial" w:cs="Arial"/>
                <w:szCs w:val="24"/>
              </w:rPr>
              <w:t xml:space="preserve">The </w:t>
            </w:r>
            <w:r w:rsidR="004F28DE">
              <w:rPr>
                <w:rFonts w:ascii="Arial" w:hAnsi="Arial" w:cs="Arial"/>
                <w:szCs w:val="24"/>
              </w:rPr>
              <w:t>Chair</w:t>
            </w:r>
            <w:r w:rsidRPr="0086388C">
              <w:rPr>
                <w:rFonts w:ascii="Arial" w:hAnsi="Arial" w:cs="Arial"/>
                <w:szCs w:val="24"/>
              </w:rPr>
              <w:t xml:space="preserve"> welcomed all members to the meeting</w:t>
            </w:r>
            <w:r w:rsidR="004608A6">
              <w:rPr>
                <w:rFonts w:ascii="Arial" w:hAnsi="Arial" w:cs="Arial"/>
                <w:szCs w:val="24"/>
              </w:rPr>
              <w:t>.</w:t>
            </w:r>
            <w:r w:rsidR="008C0187">
              <w:rPr>
                <w:rFonts w:ascii="Arial" w:hAnsi="Arial" w:cs="Arial"/>
                <w:szCs w:val="24"/>
              </w:rPr>
              <w:t xml:space="preserve"> </w:t>
            </w:r>
            <w:r w:rsidR="00571DC3" w:rsidRPr="0086388C">
              <w:rPr>
                <w:rFonts w:ascii="Arial" w:hAnsi="Arial" w:cs="Arial"/>
                <w:szCs w:val="24"/>
              </w:rPr>
              <w:t>Apologies were received and noted as above.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8FB" w14:textId="77777777" w:rsidR="00770228" w:rsidRPr="0086388C" w:rsidRDefault="00770228" w:rsidP="00C71C8F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077257FE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9A72" w14:textId="77777777" w:rsidR="00F70C00" w:rsidRPr="0086388C" w:rsidRDefault="00F70C00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A754" w14:textId="77777777" w:rsidR="00567C2F" w:rsidRDefault="00567C2F" w:rsidP="00567C2F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Declaration of Interests</w:t>
            </w:r>
          </w:p>
          <w:p w14:paraId="55D32C19" w14:textId="493C22EC" w:rsidR="00F70C00" w:rsidRPr="0086388C" w:rsidRDefault="00567C2F" w:rsidP="00567C2F">
            <w:pPr>
              <w:spacing w:after="120"/>
              <w:rPr>
                <w:rFonts w:ascii="Arial" w:hAnsi="Arial" w:cs="Arial"/>
                <w:szCs w:val="24"/>
              </w:rPr>
            </w:pPr>
            <w:r w:rsidRPr="00713B15">
              <w:rPr>
                <w:rFonts w:ascii="Arial" w:hAnsi="Arial" w:cs="Arial"/>
                <w:szCs w:val="24"/>
              </w:rPr>
              <w:t>There were none.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A4CF" w14:textId="77777777" w:rsidR="00F70C00" w:rsidRPr="0086388C" w:rsidRDefault="00F70C0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501BCE" w:rsidRPr="0086388C" w14:paraId="75766C6E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02D2" w14:textId="5B2ABC0F" w:rsidR="00501BCE" w:rsidRDefault="00501BCE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6A4F" w14:textId="12CD4210" w:rsidR="00567C2F" w:rsidRDefault="00567C2F" w:rsidP="00567C2F">
            <w:pPr>
              <w:spacing w:before="120" w:after="120"/>
              <w:rPr>
                <w:rFonts w:ascii="Arial" w:hAnsi="Arial" w:cs="Arial"/>
                <w:b/>
              </w:rPr>
            </w:pPr>
            <w:r w:rsidRPr="00971D48">
              <w:rPr>
                <w:rFonts w:ascii="Arial" w:hAnsi="Arial" w:cs="Arial"/>
                <w:b/>
              </w:rPr>
              <w:t xml:space="preserve">Minutes of </w:t>
            </w:r>
            <w:r w:rsidR="004403C4">
              <w:rPr>
                <w:rFonts w:ascii="Arial" w:hAnsi="Arial" w:cs="Arial"/>
                <w:b/>
              </w:rPr>
              <w:t>1</w:t>
            </w:r>
            <w:r w:rsidR="00083461">
              <w:rPr>
                <w:rFonts w:ascii="Arial" w:hAnsi="Arial" w:cs="Arial"/>
                <w:b/>
              </w:rPr>
              <w:t>4 December 2021</w:t>
            </w:r>
          </w:p>
          <w:p w14:paraId="439FE132" w14:textId="5FD9D92E" w:rsidR="00032743" w:rsidRPr="001135BA" w:rsidRDefault="00567C2F" w:rsidP="001135B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minutes of the </w:t>
            </w:r>
            <w:r w:rsidR="00083461">
              <w:rPr>
                <w:rFonts w:ascii="Arial" w:hAnsi="Arial" w:cs="Arial"/>
              </w:rPr>
              <w:t>14 December</w:t>
            </w:r>
            <w:r w:rsidR="00541D2B">
              <w:rPr>
                <w:rFonts w:ascii="Arial" w:hAnsi="Arial" w:cs="Arial"/>
              </w:rPr>
              <w:t xml:space="preserve"> 2021</w:t>
            </w:r>
            <w:r>
              <w:rPr>
                <w:rFonts w:ascii="Arial" w:hAnsi="Arial" w:cs="Arial"/>
              </w:rPr>
              <w:t xml:space="preserve"> were accepted as a true and accurate record of the meeting.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09C3" w14:textId="77777777" w:rsidR="00501BCE" w:rsidRPr="0086388C" w:rsidRDefault="00501BCE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0F676C77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66FE" w14:textId="5F3DF53B" w:rsidR="00F70C00" w:rsidRPr="0086388C" w:rsidRDefault="00501BCE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6A45" w14:textId="5EA894A0" w:rsidR="00595721" w:rsidRDefault="009609F5" w:rsidP="00D54EE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Schools Budget Update 2021/22</w:t>
            </w:r>
          </w:p>
          <w:p w14:paraId="3C2342E9" w14:textId="72612C61" w:rsidR="00804FEC" w:rsidRPr="007C04AE" w:rsidRDefault="00EB4B48" w:rsidP="001D1F55">
            <w:pPr>
              <w:spacing w:after="120"/>
              <w:rPr>
                <w:rFonts w:ascii="Arial" w:hAnsi="Arial" w:cs="Arial"/>
              </w:rPr>
            </w:pPr>
            <w:r w:rsidRPr="005E112E">
              <w:rPr>
                <w:rFonts w:ascii="Arial" w:hAnsi="Arial" w:cs="Arial"/>
                <w:u w:val="single"/>
              </w:rPr>
              <w:lastRenderedPageBreak/>
              <w:t xml:space="preserve">A member asked </w:t>
            </w:r>
            <w:r w:rsidR="00891548" w:rsidRPr="005E112E">
              <w:rPr>
                <w:rFonts w:ascii="Arial" w:hAnsi="Arial" w:cs="Arial"/>
                <w:u w:val="single"/>
              </w:rPr>
              <w:t xml:space="preserve">about the ever-increasing number of EHCPs being applied for and issued; have any trends been identified as to the increase and </w:t>
            </w:r>
            <w:r w:rsidR="005F3AD4" w:rsidRPr="005E112E">
              <w:rPr>
                <w:rFonts w:ascii="Arial" w:hAnsi="Arial" w:cs="Arial"/>
                <w:u w:val="single"/>
              </w:rPr>
              <w:t>whether additional training for school staff may be required.</w:t>
            </w:r>
            <w:r w:rsidR="005F3AD4">
              <w:rPr>
                <w:rFonts w:ascii="Arial" w:hAnsi="Arial" w:cs="Arial"/>
              </w:rPr>
              <w:t xml:space="preserve"> </w:t>
            </w:r>
            <w:r w:rsidR="005D2264">
              <w:rPr>
                <w:rFonts w:ascii="Arial" w:hAnsi="Arial" w:cs="Arial"/>
              </w:rPr>
              <w:t>Part of the increase this year is because the SEN service is increasing the timeliness of issuing of EHCPs</w:t>
            </w:r>
            <w:r w:rsidR="005E112E">
              <w:rPr>
                <w:rFonts w:ascii="Arial" w:hAnsi="Arial" w:cs="Arial"/>
              </w:rPr>
              <w:t xml:space="preserve">; </w:t>
            </w:r>
            <w:r w:rsidR="005D2264">
              <w:rPr>
                <w:rFonts w:ascii="Arial" w:hAnsi="Arial" w:cs="Arial"/>
              </w:rPr>
              <w:t>the backlog is being worked through. The team look at all the trends</w:t>
            </w:r>
            <w:r w:rsidR="005E112E">
              <w:rPr>
                <w:rFonts w:ascii="Arial" w:hAnsi="Arial" w:cs="Arial"/>
              </w:rPr>
              <w:t xml:space="preserve"> and the current demands are around</w:t>
            </w:r>
            <w:r w:rsidR="005D2264">
              <w:rPr>
                <w:rFonts w:ascii="Arial" w:hAnsi="Arial" w:cs="Arial"/>
              </w:rPr>
              <w:t xml:space="preserve"> </w:t>
            </w:r>
            <w:r w:rsidR="00D46AF1">
              <w:rPr>
                <w:rFonts w:ascii="Arial" w:hAnsi="Arial" w:cs="Arial"/>
              </w:rPr>
              <w:t>ASC</w:t>
            </w:r>
            <w:r w:rsidR="005D2264">
              <w:rPr>
                <w:rFonts w:ascii="Arial" w:hAnsi="Arial" w:cs="Arial"/>
              </w:rPr>
              <w:t xml:space="preserve"> </w:t>
            </w:r>
            <w:r w:rsidR="005E112E">
              <w:rPr>
                <w:rFonts w:ascii="Arial" w:hAnsi="Arial" w:cs="Arial"/>
              </w:rPr>
              <w:t xml:space="preserve">and </w:t>
            </w:r>
            <w:r w:rsidR="005D2264">
              <w:rPr>
                <w:rFonts w:ascii="Arial" w:hAnsi="Arial" w:cs="Arial"/>
              </w:rPr>
              <w:t xml:space="preserve">SEMH. </w:t>
            </w:r>
            <w:r w:rsidR="00500202">
              <w:rPr>
                <w:rFonts w:ascii="Arial" w:hAnsi="Arial" w:cs="Arial"/>
              </w:rPr>
              <w:t xml:space="preserve">The pressure on INMSS places is increasing because the number of EHCPs being issued each month is equivalent to around </w:t>
            </w:r>
            <w:r w:rsidR="00681E15">
              <w:rPr>
                <w:rFonts w:ascii="Arial" w:hAnsi="Arial" w:cs="Arial"/>
              </w:rPr>
              <w:t>100 special school places</w:t>
            </w:r>
            <w:r w:rsidR="00500202">
              <w:rPr>
                <w:rFonts w:ascii="Arial" w:hAnsi="Arial" w:cs="Arial"/>
              </w:rPr>
              <w:t>.</w:t>
            </w:r>
            <w:r w:rsidR="00681E15">
              <w:rPr>
                <w:rFonts w:ascii="Arial" w:hAnsi="Arial" w:cs="Arial"/>
              </w:rPr>
              <w:t xml:space="preserve"> There is </w:t>
            </w:r>
            <w:r w:rsidR="000D5FFD">
              <w:rPr>
                <w:rFonts w:ascii="Arial" w:hAnsi="Arial" w:cs="Arial"/>
              </w:rPr>
              <w:t xml:space="preserve">work to be done around training for school staff. </w:t>
            </w:r>
            <w:r w:rsidR="000D5FFD" w:rsidRPr="00856E85">
              <w:rPr>
                <w:rFonts w:ascii="Arial" w:hAnsi="Arial" w:cs="Arial"/>
                <w:u w:val="single"/>
              </w:rPr>
              <w:t xml:space="preserve">Is there any work done around </w:t>
            </w:r>
            <w:r w:rsidR="001B235A" w:rsidRPr="00856E85">
              <w:rPr>
                <w:rFonts w:ascii="Arial" w:hAnsi="Arial" w:cs="Arial"/>
                <w:u w:val="single"/>
              </w:rPr>
              <w:t>exit strategies from EHCPs?</w:t>
            </w:r>
            <w:r w:rsidR="001B235A">
              <w:rPr>
                <w:rFonts w:ascii="Arial" w:hAnsi="Arial" w:cs="Arial"/>
              </w:rPr>
              <w:t xml:space="preserve"> This is an issue that needs to be considered</w:t>
            </w:r>
            <w:r w:rsidR="00D46AF1">
              <w:rPr>
                <w:rFonts w:ascii="Arial" w:hAnsi="Arial" w:cs="Arial"/>
              </w:rPr>
              <w:t xml:space="preserve">. If an EHCPs is successful and the needs of the child are being met, over time there </w:t>
            </w:r>
            <w:r w:rsidR="008A3C63">
              <w:rPr>
                <w:rFonts w:ascii="Arial" w:hAnsi="Arial" w:cs="Arial"/>
              </w:rPr>
              <w:t>c</w:t>
            </w:r>
            <w:r w:rsidR="00D46AF1">
              <w:rPr>
                <w:rFonts w:ascii="Arial" w:hAnsi="Arial" w:cs="Arial"/>
              </w:rPr>
              <w:t xml:space="preserve">ould be a reduction in the amount of money required to support the child. </w:t>
            </w:r>
            <w:r w:rsidR="00D46AF1">
              <w:rPr>
                <w:rFonts w:ascii="Arial" w:hAnsi="Arial" w:cs="Arial"/>
                <w:u w:val="single"/>
              </w:rPr>
              <w:t xml:space="preserve">Are many requests for EHCPs rejected and is there a trend in these </w:t>
            </w:r>
            <w:r w:rsidR="00856E85">
              <w:rPr>
                <w:rFonts w:ascii="Arial" w:hAnsi="Arial" w:cs="Arial"/>
                <w:u w:val="single"/>
              </w:rPr>
              <w:t xml:space="preserve">as well? </w:t>
            </w:r>
            <w:r w:rsidR="00856E85" w:rsidRPr="009955E2">
              <w:rPr>
                <w:rFonts w:ascii="Arial" w:hAnsi="Arial" w:cs="Arial"/>
              </w:rPr>
              <w:t xml:space="preserve">There are two points in the process where </w:t>
            </w:r>
            <w:r w:rsidR="00340474" w:rsidRPr="009955E2">
              <w:rPr>
                <w:rFonts w:ascii="Arial" w:hAnsi="Arial" w:cs="Arial"/>
              </w:rPr>
              <w:t xml:space="preserve">there is the possibility to make changes – agreement to assess (however the </w:t>
            </w:r>
            <w:r w:rsidR="0038009E">
              <w:rPr>
                <w:rFonts w:ascii="Arial" w:hAnsi="Arial" w:cs="Arial"/>
              </w:rPr>
              <w:t>threshold</w:t>
            </w:r>
            <w:r w:rsidR="00340474" w:rsidRPr="009955E2">
              <w:rPr>
                <w:rFonts w:ascii="Arial" w:hAnsi="Arial" w:cs="Arial"/>
              </w:rPr>
              <w:t xml:space="preserve"> is set very low in the Code); at the point where evidence has been sought from all parties, there is the opportunity to reject the application. </w:t>
            </w:r>
            <w:r w:rsidR="006F7FFA">
              <w:rPr>
                <w:rFonts w:ascii="Arial" w:hAnsi="Arial" w:cs="Arial"/>
              </w:rPr>
              <w:t>The Local Authority is</w:t>
            </w:r>
            <w:r w:rsidR="00340474" w:rsidRPr="009955E2">
              <w:rPr>
                <w:rFonts w:ascii="Arial" w:hAnsi="Arial" w:cs="Arial"/>
              </w:rPr>
              <w:t xml:space="preserve"> </w:t>
            </w:r>
            <w:r w:rsidR="006F7FFA">
              <w:rPr>
                <w:rFonts w:ascii="Arial" w:hAnsi="Arial" w:cs="Arial"/>
              </w:rPr>
              <w:t xml:space="preserve">considering </w:t>
            </w:r>
            <w:r w:rsidR="00340474" w:rsidRPr="009955E2">
              <w:rPr>
                <w:rFonts w:ascii="Arial" w:hAnsi="Arial" w:cs="Arial"/>
              </w:rPr>
              <w:t xml:space="preserve">setting up a panel of professionals to look at those applications that sit in the “maybe” column. This panel would need to meet weekly to ensure that the 20 week </w:t>
            </w:r>
            <w:r w:rsidR="007C04AE" w:rsidRPr="009955E2">
              <w:rPr>
                <w:rFonts w:ascii="Arial" w:hAnsi="Arial" w:cs="Arial"/>
              </w:rPr>
              <w:t>deadline is not missed. However, if any child ever needs an EHCP, they will receive one.</w:t>
            </w:r>
            <w:r w:rsidR="007C04AE">
              <w:rPr>
                <w:rFonts w:ascii="Arial" w:hAnsi="Arial" w:cs="Arial"/>
              </w:rPr>
              <w:t xml:space="preserve"> Schools often think what difference an EHCP might actually make</w:t>
            </w:r>
            <w:r w:rsidR="008D7C43">
              <w:rPr>
                <w:rFonts w:ascii="Arial" w:hAnsi="Arial" w:cs="Arial"/>
              </w:rPr>
              <w:t xml:space="preserve">. </w:t>
            </w:r>
            <w:r w:rsidR="009955E2">
              <w:rPr>
                <w:rFonts w:ascii="Arial" w:hAnsi="Arial" w:cs="Arial"/>
              </w:rPr>
              <w:t>A member noted that s</w:t>
            </w:r>
            <w:r w:rsidR="008D7C43">
              <w:rPr>
                <w:rFonts w:ascii="Arial" w:hAnsi="Arial" w:cs="Arial"/>
              </w:rPr>
              <w:t xml:space="preserve">chool leaders would be grateful for multi-agency meetings </w:t>
            </w:r>
            <w:r w:rsidR="002811ED">
              <w:rPr>
                <w:rFonts w:ascii="Arial" w:hAnsi="Arial" w:cs="Arial"/>
              </w:rPr>
              <w:t xml:space="preserve">where the purpose of the EHCP is clearly explained and understood. This would help reduce inappropriate applications and </w:t>
            </w:r>
            <w:r w:rsidR="00C5188C">
              <w:rPr>
                <w:rFonts w:ascii="Arial" w:hAnsi="Arial" w:cs="Arial"/>
              </w:rPr>
              <w:t xml:space="preserve">help with the exit strategies from an EHCP. </w:t>
            </w:r>
            <w:r w:rsidR="002811ED">
              <w:rPr>
                <w:rFonts w:ascii="Arial" w:hAnsi="Arial" w:cs="Arial"/>
              </w:rPr>
              <w:t xml:space="preserve"> </w:t>
            </w:r>
            <w:r w:rsidR="009955E2">
              <w:rPr>
                <w:rFonts w:ascii="Arial" w:hAnsi="Arial" w:cs="Arial"/>
              </w:rPr>
              <w:t>Hampshire Parent Carer Network issue a monthly newsletter to parents</w:t>
            </w:r>
            <w:r w:rsidR="000A2555">
              <w:rPr>
                <w:rFonts w:ascii="Arial" w:hAnsi="Arial" w:cs="Arial"/>
              </w:rPr>
              <w:t xml:space="preserve"> which will set out issues like this. They hold meetings with groups of parents regularly. There is also work to be done with other agencies including social care, Primary Behaviour </w:t>
            </w:r>
            <w:r w:rsidR="003A72D8">
              <w:rPr>
                <w:rFonts w:ascii="Arial" w:hAnsi="Arial" w:cs="Arial"/>
              </w:rPr>
              <w:t>Service,</w:t>
            </w:r>
            <w:r w:rsidR="003233E5">
              <w:rPr>
                <w:rFonts w:ascii="Arial" w:hAnsi="Arial" w:cs="Arial"/>
              </w:rPr>
              <w:t xml:space="preserve"> and the NHS. There is an increase in the number of parental requests but 80% come from schools </w:t>
            </w:r>
          </w:p>
          <w:p w14:paraId="3E7D8BA8" w14:textId="6C6604F0" w:rsidR="007A14DA" w:rsidRPr="00825122" w:rsidRDefault="00804FEC" w:rsidP="001260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Schools Forum noted </w:t>
            </w:r>
            <w:r w:rsidR="00E9657D">
              <w:rPr>
                <w:rFonts w:ascii="Arial" w:hAnsi="Arial" w:cs="Arial"/>
                <w:b/>
                <w:bCs/>
              </w:rPr>
              <w:t xml:space="preserve">the update </w:t>
            </w:r>
            <w:r w:rsidR="005970B4">
              <w:rPr>
                <w:rFonts w:ascii="Arial" w:hAnsi="Arial" w:cs="Arial"/>
                <w:b/>
                <w:bCs/>
              </w:rPr>
              <w:t>on the 2021/22 Budget.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7409" w14:textId="77777777" w:rsidR="00F70C00" w:rsidRPr="0086388C" w:rsidRDefault="00F70C0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1BBF79F1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D9FD" w14:textId="1506488D" w:rsidR="00F70C00" w:rsidRPr="0086388C" w:rsidRDefault="00501BCE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ED29" w14:textId="0A068DCC" w:rsidR="00140E9F" w:rsidRDefault="006048BD" w:rsidP="00804FE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Schools Budget 2022/23</w:t>
            </w:r>
          </w:p>
          <w:p w14:paraId="387A8554" w14:textId="21731A5E" w:rsidR="009E6060" w:rsidRDefault="009E6060" w:rsidP="009E6060">
            <w:pPr>
              <w:pStyle w:val="ListParagraph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E6060">
              <w:rPr>
                <w:rFonts w:ascii="Arial" w:hAnsi="Arial" w:cs="Arial"/>
                <w:sz w:val="24"/>
                <w:szCs w:val="24"/>
              </w:rPr>
              <w:t xml:space="preserve">The affordability gap </w:t>
            </w:r>
            <w:r w:rsidR="00B32A60">
              <w:rPr>
                <w:rFonts w:ascii="Arial" w:hAnsi="Arial" w:cs="Arial"/>
                <w:sz w:val="24"/>
                <w:szCs w:val="24"/>
              </w:rPr>
              <w:t xml:space="preserve">of £3.4m </w:t>
            </w:r>
            <w:r w:rsidRPr="009E6060">
              <w:rPr>
                <w:rFonts w:ascii="Arial" w:hAnsi="Arial" w:cs="Arial"/>
                <w:sz w:val="24"/>
                <w:szCs w:val="24"/>
              </w:rPr>
              <w:t>this year has doubled from the previous year</w:t>
            </w:r>
            <w:r w:rsidR="00857AE8">
              <w:rPr>
                <w:rFonts w:ascii="Arial" w:hAnsi="Arial" w:cs="Arial"/>
                <w:sz w:val="24"/>
                <w:szCs w:val="24"/>
              </w:rPr>
              <w:t xml:space="preserve">, this is due to the increase in pupils eligible for FSM and FSM Ever 6. </w:t>
            </w:r>
            <w:r w:rsidR="00B32A60">
              <w:rPr>
                <w:rFonts w:ascii="Arial" w:hAnsi="Arial" w:cs="Arial"/>
                <w:sz w:val="24"/>
                <w:szCs w:val="24"/>
              </w:rPr>
              <w:t>This cannot be met through the Growth Fund but unit values will need to be reduced by 0.6</w:t>
            </w:r>
            <w:r w:rsidR="00014BE1">
              <w:rPr>
                <w:rFonts w:ascii="Arial" w:hAnsi="Arial" w:cs="Arial"/>
                <w:sz w:val="24"/>
                <w:szCs w:val="24"/>
              </w:rPr>
              <w:t>8</w:t>
            </w:r>
            <w:r w:rsidR="00B32A60">
              <w:rPr>
                <w:rFonts w:ascii="Arial" w:hAnsi="Arial" w:cs="Arial"/>
                <w:sz w:val="24"/>
                <w:szCs w:val="24"/>
              </w:rPr>
              <w:t>%</w:t>
            </w:r>
            <w:r w:rsidR="0011202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23E74">
              <w:rPr>
                <w:rFonts w:ascii="Arial" w:hAnsi="Arial" w:cs="Arial"/>
                <w:sz w:val="24"/>
                <w:szCs w:val="24"/>
              </w:rPr>
              <w:t xml:space="preserve">With regards to the Supplementary Grant, officers continue to </w:t>
            </w:r>
            <w:r w:rsidR="00033991">
              <w:rPr>
                <w:rFonts w:ascii="Arial" w:hAnsi="Arial" w:cs="Arial"/>
                <w:sz w:val="24"/>
                <w:szCs w:val="24"/>
              </w:rPr>
              <w:t xml:space="preserve">press the DfE to get provisional figures to schools as soon as possible. </w:t>
            </w:r>
          </w:p>
          <w:p w14:paraId="57C75446" w14:textId="5F31C024" w:rsidR="001E3717" w:rsidRDefault="001E3717" w:rsidP="009E6060">
            <w:pPr>
              <w:pStyle w:val="ListParagraph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76BD4">
              <w:rPr>
                <w:rFonts w:ascii="Arial" w:hAnsi="Arial" w:cs="Arial"/>
                <w:sz w:val="24"/>
                <w:szCs w:val="24"/>
              </w:rPr>
              <w:t>There is a proposal to keep £2m of the supplementary funding for the High Needs Block</w:t>
            </w:r>
            <w:r w:rsidR="00497E2A">
              <w:rPr>
                <w:rFonts w:ascii="Arial" w:hAnsi="Arial" w:cs="Arial"/>
                <w:sz w:val="24"/>
                <w:szCs w:val="24"/>
              </w:rPr>
              <w:t xml:space="preserve"> as a contingency.</w:t>
            </w:r>
            <w:r w:rsidRPr="00F76B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7E2A">
              <w:rPr>
                <w:rFonts w:ascii="Arial" w:hAnsi="Arial" w:cs="Arial"/>
                <w:sz w:val="24"/>
                <w:szCs w:val="24"/>
              </w:rPr>
              <w:t>It may need to support</w:t>
            </w:r>
            <w:r w:rsidR="00D05653" w:rsidRPr="00F76BD4">
              <w:rPr>
                <w:rFonts w:ascii="Arial" w:hAnsi="Arial" w:cs="Arial"/>
                <w:sz w:val="24"/>
                <w:szCs w:val="24"/>
              </w:rPr>
              <w:t xml:space="preserve"> the introduction of the SEN banding system for special schools. </w:t>
            </w:r>
            <w:r w:rsidR="00B910F8" w:rsidRPr="00F76BD4">
              <w:rPr>
                <w:rFonts w:ascii="Arial" w:hAnsi="Arial" w:cs="Arial"/>
                <w:sz w:val="24"/>
                <w:szCs w:val="24"/>
              </w:rPr>
              <w:t xml:space="preserve">Brian Pope is keen to develop a partnership approach for schools to develop plans based on evidence-based programmes </w:t>
            </w:r>
            <w:r w:rsidR="005D326A">
              <w:rPr>
                <w:rFonts w:ascii="Arial" w:hAnsi="Arial" w:cs="Arial"/>
                <w:sz w:val="24"/>
                <w:szCs w:val="24"/>
              </w:rPr>
              <w:t>at</w:t>
            </w:r>
            <w:r w:rsidR="00B910F8" w:rsidRPr="00F76BD4">
              <w:rPr>
                <w:rFonts w:ascii="Arial" w:hAnsi="Arial" w:cs="Arial"/>
                <w:sz w:val="24"/>
                <w:szCs w:val="24"/>
              </w:rPr>
              <w:t xml:space="preserve"> SEN Support</w:t>
            </w:r>
            <w:r w:rsidR="00916945" w:rsidRPr="00F76BD4">
              <w:rPr>
                <w:rFonts w:ascii="Arial" w:hAnsi="Arial" w:cs="Arial"/>
                <w:sz w:val="24"/>
                <w:szCs w:val="24"/>
              </w:rPr>
              <w:t xml:space="preserve"> to enable children to make good progress without needing an EHCP. There is also </w:t>
            </w:r>
            <w:r w:rsidR="00767022" w:rsidRPr="00F76BD4">
              <w:rPr>
                <w:rFonts w:ascii="Arial" w:hAnsi="Arial" w:cs="Arial"/>
                <w:sz w:val="24"/>
                <w:szCs w:val="24"/>
              </w:rPr>
              <w:t>work in the Early Years around speech and language.</w:t>
            </w:r>
            <w:r w:rsidR="006C6D3C" w:rsidRPr="00F76BD4">
              <w:rPr>
                <w:rFonts w:ascii="Arial" w:hAnsi="Arial" w:cs="Arial"/>
                <w:sz w:val="24"/>
                <w:szCs w:val="24"/>
              </w:rPr>
              <w:t xml:space="preserve"> Further work </w:t>
            </w:r>
            <w:r w:rsidR="006C6D3C" w:rsidRPr="00F76BD4">
              <w:rPr>
                <w:rFonts w:ascii="Arial" w:hAnsi="Arial" w:cs="Arial"/>
                <w:sz w:val="24"/>
                <w:szCs w:val="24"/>
              </w:rPr>
              <w:lastRenderedPageBreak/>
              <w:t>is also required post-18 and developing the Employability Hubs.</w:t>
            </w:r>
            <w:r w:rsidR="00A116CA" w:rsidRPr="00F76BD4">
              <w:rPr>
                <w:rFonts w:ascii="Arial" w:hAnsi="Arial" w:cs="Arial"/>
                <w:sz w:val="24"/>
                <w:szCs w:val="24"/>
              </w:rPr>
              <w:t xml:space="preserve"> The work around SEN Support will be sent out in March with proposals returned by May 2022 for implementation in September 2022.</w:t>
            </w:r>
            <w:r w:rsidR="005F410B" w:rsidRPr="00F76B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62C0" w:rsidRPr="00F76BD4">
              <w:rPr>
                <w:rFonts w:ascii="Arial" w:hAnsi="Arial" w:cs="Arial"/>
                <w:sz w:val="24"/>
                <w:szCs w:val="24"/>
              </w:rPr>
              <w:t>Members were supportive of this proposal. Another area that needs to be considered is the Tribunal system</w:t>
            </w:r>
            <w:r w:rsidR="008D34C9" w:rsidRPr="00F76BD4">
              <w:rPr>
                <w:rFonts w:ascii="Arial" w:hAnsi="Arial" w:cs="Arial"/>
                <w:sz w:val="24"/>
                <w:szCs w:val="24"/>
              </w:rPr>
              <w:t xml:space="preserve"> – often where a maintained special school is against an INMSS, the maintained school often loses the tribunal on therapy support (OT and SALT)</w:t>
            </w:r>
            <w:r w:rsidR="00057429" w:rsidRPr="00F76BD4">
              <w:rPr>
                <w:rFonts w:ascii="Arial" w:hAnsi="Arial" w:cs="Arial"/>
                <w:sz w:val="24"/>
                <w:szCs w:val="24"/>
              </w:rPr>
              <w:t xml:space="preserve"> rather than the school’s ability to meet the child’s educational needs. </w:t>
            </w:r>
            <w:r w:rsidR="000A52FE" w:rsidRPr="00F76BD4">
              <w:rPr>
                <w:rFonts w:ascii="Arial" w:hAnsi="Arial" w:cs="Arial"/>
                <w:sz w:val="24"/>
                <w:szCs w:val="24"/>
              </w:rPr>
              <w:t xml:space="preserve">Brian reported that senior officers have met with the company conducting research for the DfE </w:t>
            </w:r>
            <w:r w:rsidR="00F8726D" w:rsidRPr="00F76BD4">
              <w:rPr>
                <w:rFonts w:ascii="Arial" w:hAnsi="Arial" w:cs="Arial"/>
                <w:sz w:val="24"/>
                <w:szCs w:val="24"/>
              </w:rPr>
              <w:t>on tribunals to feed into the SEN Review, currently</w:t>
            </w:r>
            <w:r w:rsidR="000A52FE" w:rsidRPr="00F76BD4">
              <w:rPr>
                <w:rFonts w:ascii="Arial" w:hAnsi="Arial" w:cs="Arial"/>
                <w:sz w:val="24"/>
                <w:szCs w:val="24"/>
              </w:rPr>
              <w:t xml:space="preserve"> 97% </w:t>
            </w:r>
            <w:r w:rsidR="00F8726D" w:rsidRPr="00F76BD4">
              <w:rPr>
                <w:rFonts w:ascii="Arial" w:hAnsi="Arial" w:cs="Arial"/>
                <w:sz w:val="24"/>
                <w:szCs w:val="24"/>
              </w:rPr>
              <w:t xml:space="preserve">of tribunals are </w:t>
            </w:r>
            <w:r w:rsidR="000A52FE" w:rsidRPr="00F76BD4">
              <w:rPr>
                <w:rFonts w:ascii="Arial" w:hAnsi="Arial" w:cs="Arial"/>
                <w:sz w:val="24"/>
                <w:szCs w:val="24"/>
              </w:rPr>
              <w:t>won by parents</w:t>
            </w:r>
            <w:r w:rsidR="00F8726D" w:rsidRPr="00F76BD4">
              <w:rPr>
                <w:rFonts w:ascii="Arial" w:hAnsi="Arial" w:cs="Arial"/>
                <w:sz w:val="24"/>
                <w:szCs w:val="24"/>
              </w:rPr>
              <w:t>. These projects are open to academies and maintained schools.</w:t>
            </w:r>
            <w:r w:rsidR="000D1560" w:rsidRPr="00F76BD4">
              <w:rPr>
                <w:rFonts w:ascii="Arial" w:hAnsi="Arial" w:cs="Arial"/>
                <w:sz w:val="24"/>
                <w:szCs w:val="24"/>
              </w:rPr>
              <w:t xml:space="preserve"> Resources and Planning were keen to investigate the use of the supplementary grant to enable access to the therapies</w:t>
            </w:r>
            <w:r w:rsidR="00F76BD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76BD4" w:rsidRPr="003A72D8">
              <w:rPr>
                <w:rFonts w:ascii="Arial" w:hAnsi="Arial" w:cs="Arial"/>
                <w:sz w:val="24"/>
                <w:szCs w:val="24"/>
                <w:u w:val="single"/>
              </w:rPr>
              <w:t>Would bids from clusters of schools to employ SALT and sensory therapists be welcomed</w:t>
            </w:r>
            <w:r w:rsidR="003350E9" w:rsidRPr="003A72D8">
              <w:rPr>
                <w:rFonts w:ascii="Arial" w:hAnsi="Arial" w:cs="Arial"/>
                <w:sz w:val="24"/>
                <w:szCs w:val="24"/>
                <w:u w:val="single"/>
              </w:rPr>
              <w:t>?</w:t>
            </w:r>
            <w:r w:rsidR="003350E9">
              <w:rPr>
                <w:rFonts w:ascii="Arial" w:hAnsi="Arial" w:cs="Arial"/>
                <w:sz w:val="24"/>
                <w:szCs w:val="24"/>
              </w:rPr>
              <w:t xml:space="preserve"> The paper will give advice on this. </w:t>
            </w:r>
            <w:r w:rsidR="0056521B">
              <w:rPr>
                <w:rFonts w:ascii="Arial" w:hAnsi="Arial" w:cs="Arial"/>
                <w:sz w:val="24"/>
                <w:szCs w:val="24"/>
              </w:rPr>
              <w:t xml:space="preserve">Brian suggested that if a group of schools wanted to work on this project, they should work closely with Michelle Nye who manages the STAS. </w:t>
            </w:r>
            <w:r w:rsidR="00500B47">
              <w:rPr>
                <w:rFonts w:ascii="Arial" w:hAnsi="Arial" w:cs="Arial"/>
                <w:sz w:val="24"/>
                <w:szCs w:val="24"/>
                <w:u w:val="single"/>
              </w:rPr>
              <w:t>What about SEN children who are from out of catchment?</w:t>
            </w:r>
            <w:r w:rsidR="00500B47">
              <w:rPr>
                <w:rFonts w:ascii="Arial" w:hAnsi="Arial" w:cs="Arial"/>
                <w:sz w:val="24"/>
                <w:szCs w:val="24"/>
              </w:rPr>
              <w:t xml:space="preserve"> The Code of Practice states that parental view is the most important and there is very little that the local authority can do to change this. </w:t>
            </w:r>
            <w:r w:rsidR="00237F7F">
              <w:rPr>
                <w:rFonts w:ascii="Arial" w:hAnsi="Arial" w:cs="Arial"/>
                <w:sz w:val="24"/>
                <w:szCs w:val="24"/>
              </w:rPr>
              <w:t xml:space="preserve"> The SEN review is </w:t>
            </w:r>
            <w:r w:rsidR="005C1391">
              <w:rPr>
                <w:rFonts w:ascii="Arial" w:hAnsi="Arial" w:cs="Arial"/>
                <w:sz w:val="24"/>
                <w:szCs w:val="24"/>
              </w:rPr>
              <w:t xml:space="preserve">working with Ofsted, a possible outcome of this may be that Ofsted will ask if schools are taking all children with EHCPs in their catchment and if not, can they be deemed inclusive. </w:t>
            </w:r>
            <w:r w:rsidR="00F34041">
              <w:rPr>
                <w:rFonts w:ascii="Arial" w:hAnsi="Arial" w:cs="Arial"/>
                <w:sz w:val="24"/>
                <w:szCs w:val="24"/>
              </w:rPr>
              <w:t xml:space="preserve">Chris Bayliss from The Bridge Education Centre offered </w:t>
            </w:r>
            <w:r w:rsidR="004405EB">
              <w:rPr>
                <w:rFonts w:ascii="Arial" w:hAnsi="Arial" w:cs="Arial"/>
                <w:sz w:val="24"/>
                <w:szCs w:val="24"/>
              </w:rPr>
              <w:t xml:space="preserve">to speak with any HTs interested in the therapy work as this is something that his centre has developed. </w:t>
            </w:r>
          </w:p>
          <w:p w14:paraId="1F883E0D" w14:textId="03CEA30C" w:rsidR="000303C7" w:rsidRPr="00500B47" w:rsidRDefault="000303C7" w:rsidP="009E6060">
            <w:pPr>
              <w:pStyle w:val="ListParagraph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chair thanked Andrew Minall and his team for all the </w:t>
            </w:r>
            <w:r w:rsidR="001F514C">
              <w:rPr>
                <w:rFonts w:ascii="Arial" w:hAnsi="Arial" w:cs="Arial"/>
                <w:sz w:val="24"/>
                <w:szCs w:val="24"/>
              </w:rPr>
              <w:t xml:space="preserve">hard work </w:t>
            </w:r>
            <w:r w:rsidR="003410B1">
              <w:rPr>
                <w:rFonts w:ascii="Arial" w:hAnsi="Arial" w:cs="Arial"/>
                <w:sz w:val="24"/>
                <w:szCs w:val="24"/>
              </w:rPr>
              <w:t>to prepare the budget and reports against a challenging timescale</w:t>
            </w:r>
            <w:r w:rsidR="002B104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A0088B" w14:textId="09974FB5" w:rsidR="00FC631A" w:rsidRDefault="00FC631A" w:rsidP="00FC631A">
            <w:pPr>
              <w:pStyle w:val="Heading2"/>
              <w:keepNext w:val="0"/>
              <w:spacing w:after="120"/>
              <w:rPr>
                <w:rFonts w:ascii="Arial" w:hAnsi="Arial" w:cs="Arial"/>
                <w:szCs w:val="24"/>
              </w:rPr>
            </w:pPr>
            <w:r w:rsidRPr="004D31AE">
              <w:rPr>
                <w:rFonts w:ascii="Arial" w:hAnsi="Arial" w:cs="Arial"/>
                <w:szCs w:val="24"/>
              </w:rPr>
              <w:t>Schools Forum agree</w:t>
            </w:r>
            <w:r>
              <w:rPr>
                <w:rFonts w:ascii="Arial" w:hAnsi="Arial" w:cs="Arial"/>
                <w:szCs w:val="24"/>
                <w:lang w:val="en-GB"/>
              </w:rPr>
              <w:t>d</w:t>
            </w:r>
            <w:r w:rsidRPr="004D31AE">
              <w:rPr>
                <w:rFonts w:ascii="Arial" w:hAnsi="Arial" w:cs="Arial"/>
                <w:szCs w:val="24"/>
              </w:rPr>
              <w:t xml:space="preserve"> the proposed budget allocations for 2022/23.</w:t>
            </w:r>
          </w:p>
          <w:p w14:paraId="627494FC" w14:textId="3275E2B5" w:rsidR="00FC631A" w:rsidRPr="004D31AE" w:rsidRDefault="00FC631A" w:rsidP="00FC631A">
            <w:pPr>
              <w:pStyle w:val="Heading2"/>
              <w:keepNext w:val="0"/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Schools Forum agree</w:t>
            </w:r>
            <w:r>
              <w:rPr>
                <w:rFonts w:ascii="Arial" w:hAnsi="Arial" w:cs="Arial"/>
                <w:szCs w:val="24"/>
                <w:lang w:val="en-GB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 to the proposed change to the Notional SEN top-up policy, as detailed in paragraphs </w:t>
            </w:r>
            <w:r w:rsidRPr="000374BB">
              <w:rPr>
                <w:rFonts w:ascii="Arial" w:hAnsi="Arial" w:cs="Arial"/>
                <w:szCs w:val="24"/>
              </w:rPr>
              <w:t>5.6 to 5.10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2D84753E" w14:textId="295B5EAC" w:rsidR="00FC631A" w:rsidRPr="00AD74C5" w:rsidRDefault="00FC631A" w:rsidP="00FC631A">
            <w:pPr>
              <w:pStyle w:val="Heading2"/>
              <w:keepNext w:val="0"/>
              <w:spacing w:after="120"/>
              <w:rPr>
                <w:rFonts w:ascii="Arial" w:hAnsi="Arial" w:cs="Arial"/>
                <w:szCs w:val="24"/>
              </w:rPr>
            </w:pPr>
            <w:r w:rsidRPr="00AD74C5">
              <w:rPr>
                <w:rFonts w:ascii="Arial" w:hAnsi="Arial" w:cs="Arial"/>
                <w:szCs w:val="24"/>
              </w:rPr>
              <w:t>Schools Forum agree</w:t>
            </w:r>
            <w:r>
              <w:rPr>
                <w:rFonts w:ascii="Arial" w:hAnsi="Arial" w:cs="Arial"/>
                <w:szCs w:val="24"/>
                <w:lang w:val="en-GB"/>
              </w:rPr>
              <w:t>d</w:t>
            </w:r>
            <w:r w:rsidRPr="00AD74C5">
              <w:rPr>
                <w:rFonts w:ascii="Arial" w:hAnsi="Arial" w:cs="Arial"/>
                <w:szCs w:val="24"/>
              </w:rPr>
              <w:t xml:space="preserve"> to continue funding the historic commitments, as detailed in paragraph 6.6.</w:t>
            </w:r>
          </w:p>
          <w:p w14:paraId="4D92A25D" w14:textId="4FE80A8A" w:rsidR="00FC631A" w:rsidRPr="00AD74C5" w:rsidRDefault="00FC631A" w:rsidP="00FC631A">
            <w:pPr>
              <w:pStyle w:val="Heading2"/>
              <w:keepNext w:val="0"/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Schools</w:t>
            </w:r>
            <w:r w:rsidRPr="00AD74C5">
              <w:rPr>
                <w:rFonts w:ascii="Arial" w:hAnsi="Arial" w:cs="Arial"/>
                <w:szCs w:val="24"/>
              </w:rPr>
              <w:t xml:space="preserve"> Forum members for maintained schools agree</w:t>
            </w:r>
            <w:r>
              <w:rPr>
                <w:rFonts w:ascii="Arial" w:hAnsi="Arial" w:cs="Arial"/>
                <w:szCs w:val="24"/>
                <w:lang w:val="en-GB"/>
              </w:rPr>
              <w:t>d</w:t>
            </w:r>
            <w:r w:rsidRPr="00AD74C5">
              <w:rPr>
                <w:rFonts w:ascii="Arial" w:hAnsi="Arial" w:cs="Arial"/>
                <w:szCs w:val="24"/>
              </w:rPr>
              <w:t xml:space="preserve"> to the budget being retained to fund central provision for maintained schools, as detail in paragraph 7.2.</w:t>
            </w:r>
          </w:p>
          <w:p w14:paraId="6EE0A642" w14:textId="6B9F6334" w:rsidR="00215C0A" w:rsidRPr="00FC631A" w:rsidRDefault="00FC631A" w:rsidP="00FC631A">
            <w:pPr>
              <w:pStyle w:val="Heading2"/>
              <w:keepNext w:val="0"/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Maintained</w:t>
            </w:r>
            <w:r w:rsidRPr="00AD74C5">
              <w:rPr>
                <w:rFonts w:ascii="Arial" w:hAnsi="Arial" w:cs="Arial"/>
                <w:szCs w:val="24"/>
              </w:rPr>
              <w:t xml:space="preserve"> primary and secondary Schools Forum members vote</w:t>
            </w:r>
            <w:r>
              <w:rPr>
                <w:rFonts w:ascii="Arial" w:hAnsi="Arial" w:cs="Arial"/>
                <w:szCs w:val="24"/>
                <w:lang w:val="en-GB"/>
              </w:rPr>
              <w:t>d</w:t>
            </w:r>
            <w:r w:rsidRPr="00AD74C5">
              <w:rPr>
                <w:rFonts w:ascii="Arial" w:hAnsi="Arial" w:cs="Arial"/>
                <w:szCs w:val="24"/>
              </w:rPr>
              <w:t xml:space="preserve"> separately to de-delegate services as detailed in paragraph 7.5.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3600" w14:textId="77777777" w:rsidR="00F70C00" w:rsidRPr="0086388C" w:rsidRDefault="00F70C0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634E5EDC" w14:textId="77777777" w:rsidTr="00CA1815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F64B" w14:textId="0D7119CF" w:rsidR="00F70C00" w:rsidRPr="0086388C" w:rsidRDefault="00F70C00" w:rsidP="00F70C00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9767" w14:textId="6401D1D4" w:rsidR="00F70C00" w:rsidRPr="0086388C" w:rsidRDefault="00F70C00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Date of Next Meeting</w:t>
            </w:r>
          </w:p>
          <w:p w14:paraId="05B10AF2" w14:textId="27FCC43C" w:rsidR="00F70C00" w:rsidRPr="0086388C" w:rsidRDefault="0048079B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Wednesday 16 March 2022</w:t>
            </w:r>
            <w:r w:rsidR="005937BB">
              <w:rPr>
                <w:rFonts w:ascii="Arial" w:hAnsi="Arial" w:cs="Arial"/>
                <w:b/>
                <w:szCs w:val="24"/>
              </w:rPr>
              <w:t xml:space="preserve"> </w:t>
            </w:r>
            <w:r w:rsidR="000704E1">
              <w:rPr>
                <w:rFonts w:ascii="Arial" w:hAnsi="Arial" w:cs="Arial"/>
                <w:b/>
                <w:szCs w:val="24"/>
              </w:rPr>
              <w:t>at</w:t>
            </w:r>
            <w:r>
              <w:rPr>
                <w:rFonts w:ascii="Arial" w:hAnsi="Arial" w:cs="Arial"/>
                <w:b/>
                <w:szCs w:val="24"/>
              </w:rPr>
              <w:t xml:space="preserve"> 2.00pm</w:t>
            </w:r>
            <w:r w:rsidR="009761C9" w:rsidRPr="00D5621B">
              <w:rPr>
                <w:rFonts w:ascii="Arial" w:hAnsi="Arial" w:cs="Arial"/>
                <w:b/>
                <w:szCs w:val="24"/>
              </w:rPr>
              <w:t xml:space="preserve"> </w:t>
            </w:r>
            <w:r w:rsidR="006B175A">
              <w:rPr>
                <w:rFonts w:ascii="Arial" w:hAnsi="Arial" w:cs="Arial"/>
                <w:b/>
                <w:szCs w:val="24"/>
              </w:rPr>
              <w:t>(venue / format TBC)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9BC9" w14:textId="77777777" w:rsidR="00F70C00" w:rsidRPr="0086388C" w:rsidRDefault="00F70C00" w:rsidP="00F70C0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352163FF" w14:textId="77777777" w:rsidTr="00CA1815">
        <w:trPr>
          <w:trHeight w:val="85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</w:tcPr>
          <w:p w14:paraId="509A0D0A" w14:textId="77777777" w:rsidR="00F70C00" w:rsidRPr="0086388C" w:rsidRDefault="00F70C00" w:rsidP="00F70C00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auto"/>
            </w:tcBorders>
            <w:shd w:val="clear" w:color="auto" w:fill="auto"/>
          </w:tcPr>
          <w:p w14:paraId="40F320C9" w14:textId="77777777" w:rsidR="00F70C00" w:rsidRPr="0086388C" w:rsidRDefault="00F70C00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4A3D84ED" w14:textId="77777777" w:rsidR="00F70C00" w:rsidRPr="0086388C" w:rsidRDefault="00F70C00" w:rsidP="00F70C00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D05F6B1" w14:textId="77777777" w:rsidR="00B50249" w:rsidRDefault="00B50249" w:rsidP="0037010B">
      <w:pPr>
        <w:rPr>
          <w:rFonts w:ascii="Arial" w:hAnsi="Arial" w:cs="Arial"/>
          <w:szCs w:val="24"/>
        </w:rPr>
      </w:pPr>
    </w:p>
    <w:sectPr w:rsidR="00B50249" w:rsidSect="004667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40" w:right="1134" w:bottom="1440" w:left="1134" w:header="720" w:footer="720" w:gutter="0"/>
      <w:paperSrc w:first="15" w:other="15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DFE0" w14:textId="77777777" w:rsidR="00617A75" w:rsidRDefault="00617A75">
      <w:r>
        <w:separator/>
      </w:r>
    </w:p>
  </w:endnote>
  <w:endnote w:type="continuationSeparator" w:id="0">
    <w:p w14:paraId="38AF1847" w14:textId="77777777" w:rsidR="00617A75" w:rsidRDefault="00617A75">
      <w:r>
        <w:continuationSeparator/>
      </w:r>
    </w:p>
  </w:endnote>
  <w:endnote w:type="continuationNotice" w:id="1">
    <w:p w14:paraId="1A4E3D7B" w14:textId="77777777" w:rsidR="00617A75" w:rsidRDefault="00617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4F40" w14:textId="77777777" w:rsidR="006B296E" w:rsidRDefault="006B296E" w:rsidP="00703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1139A" w14:textId="77777777" w:rsidR="006B296E" w:rsidRDefault="006B296E" w:rsidP="004667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DDFC" w14:textId="77777777" w:rsidR="006B296E" w:rsidRPr="00DE7884" w:rsidRDefault="006B296E" w:rsidP="00703F7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DE7884">
      <w:rPr>
        <w:rStyle w:val="PageNumber"/>
        <w:rFonts w:ascii="Arial" w:hAnsi="Arial" w:cs="Arial"/>
      </w:rPr>
      <w:fldChar w:fldCharType="begin"/>
    </w:r>
    <w:r w:rsidRPr="00DE7884">
      <w:rPr>
        <w:rStyle w:val="PageNumber"/>
        <w:rFonts w:ascii="Arial" w:hAnsi="Arial" w:cs="Arial"/>
      </w:rPr>
      <w:instrText xml:space="preserve">PAGE  </w:instrText>
    </w:r>
    <w:r w:rsidRPr="00DE7884">
      <w:rPr>
        <w:rStyle w:val="PageNumber"/>
        <w:rFonts w:ascii="Arial" w:hAnsi="Arial" w:cs="Arial"/>
      </w:rPr>
      <w:fldChar w:fldCharType="separate"/>
    </w:r>
    <w:r w:rsidR="008F4C7D">
      <w:rPr>
        <w:rStyle w:val="PageNumber"/>
        <w:rFonts w:ascii="Arial" w:hAnsi="Arial" w:cs="Arial"/>
        <w:noProof/>
      </w:rPr>
      <w:t>4</w:t>
    </w:r>
    <w:r w:rsidRPr="00DE7884">
      <w:rPr>
        <w:rStyle w:val="PageNumber"/>
        <w:rFonts w:ascii="Arial" w:hAnsi="Arial" w:cs="Arial"/>
      </w:rPr>
      <w:fldChar w:fldCharType="end"/>
    </w:r>
  </w:p>
  <w:p w14:paraId="2BC4FB71" w14:textId="77777777" w:rsidR="006B296E" w:rsidRDefault="006B296E" w:rsidP="004667C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A149" w14:textId="77777777" w:rsidR="006B296E" w:rsidRDefault="006B2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5A41" w14:textId="77777777" w:rsidR="00617A75" w:rsidRDefault="00617A75">
      <w:r>
        <w:separator/>
      </w:r>
    </w:p>
  </w:footnote>
  <w:footnote w:type="continuationSeparator" w:id="0">
    <w:p w14:paraId="4950C74C" w14:textId="77777777" w:rsidR="00617A75" w:rsidRDefault="00617A75">
      <w:r>
        <w:continuationSeparator/>
      </w:r>
    </w:p>
  </w:footnote>
  <w:footnote w:type="continuationNotice" w:id="1">
    <w:p w14:paraId="386E3428" w14:textId="77777777" w:rsidR="00617A75" w:rsidRDefault="00617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FDF1" w14:textId="77777777" w:rsidR="006B296E" w:rsidRDefault="006B2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745B" w14:textId="77777777" w:rsidR="006B296E" w:rsidRDefault="006B296E" w:rsidP="000F329C">
    <w:pPr>
      <w:pStyle w:val="Header"/>
      <w:tabs>
        <w:tab w:val="clear" w:pos="1588"/>
      </w:tabs>
      <w:ind w:left="1248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C2E1" w14:textId="2AA58C48" w:rsidR="006B296E" w:rsidRDefault="0037518C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30C020" wp14:editId="580A9FE9">
              <wp:simplePos x="0" y="0"/>
              <wp:positionH relativeFrom="page">
                <wp:posOffset>3571875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7453E" w14:textId="77777777" w:rsidR="006B296E" w:rsidRDefault="006B296E">
                          <w:r>
                            <w:object w:dxaOrig="3645" w:dyaOrig="945" w14:anchorId="2C03697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2.45pt;height:47.2pt">
                                <v:imagedata r:id="rId1" o:title=""/>
                              </v:shape>
                              <o:OLEObject Type="Embed" ProgID="Word.Picture.8" ShapeID="_x0000_i1026" DrawAspect="Content" ObjectID="_1710332224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0C0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1.2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DmA9xPgAAAACwEAAA8AAAAAAAAAAAAAAAAAQwQAAGRycy9kb3du&#10;cmV2LnhtbFBLBQYAAAAABAAEAPMAAABQBQAAAAA=&#10;" stroked="f">
              <v:textbox inset="0,0,0,0">
                <w:txbxContent>
                  <w:p w14:paraId="7147453E" w14:textId="77777777" w:rsidR="006B296E" w:rsidRDefault="006B296E">
                    <w:r>
                      <w:object w:dxaOrig="3648" w:dyaOrig="948" w14:anchorId="2C036972">
                        <v:shape id="_x0000_i1026" type="#_x0000_t75" style="width:182.25pt;height:47.25pt">
                          <v:imagedata r:id="rId3" o:title=""/>
                        </v:shape>
                        <o:OLEObject Type="Embed" ProgID="Word.Picture.8" ShapeID="_x0000_i1026" DrawAspect="Content" ObjectID="_1707811131" r:id="rId4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3B9"/>
    <w:multiLevelType w:val="hybridMultilevel"/>
    <w:tmpl w:val="9DE85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0E3"/>
    <w:multiLevelType w:val="hybridMultilevel"/>
    <w:tmpl w:val="481235FE"/>
    <w:lvl w:ilvl="0" w:tplc="B61A8A2C">
      <w:numFmt w:val="bullet"/>
      <w:lvlText w:val="•"/>
      <w:lvlJc w:val="left"/>
      <w:pPr>
        <w:ind w:left="1245" w:hanging="88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36A7"/>
    <w:multiLevelType w:val="hybridMultilevel"/>
    <w:tmpl w:val="E9C49870"/>
    <w:lvl w:ilvl="0" w:tplc="B61A8A2C">
      <w:numFmt w:val="bullet"/>
      <w:lvlText w:val="•"/>
      <w:lvlJc w:val="left"/>
      <w:pPr>
        <w:ind w:left="1245" w:hanging="88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599"/>
    <w:multiLevelType w:val="hybridMultilevel"/>
    <w:tmpl w:val="C076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AFA"/>
    <w:multiLevelType w:val="hybridMultilevel"/>
    <w:tmpl w:val="27CE5A6E"/>
    <w:lvl w:ilvl="0" w:tplc="0809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15C14BC3"/>
    <w:multiLevelType w:val="hybridMultilevel"/>
    <w:tmpl w:val="768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4398"/>
    <w:multiLevelType w:val="hybridMultilevel"/>
    <w:tmpl w:val="AB0094E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14051F1"/>
    <w:multiLevelType w:val="hybridMultilevel"/>
    <w:tmpl w:val="89D2D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32601"/>
    <w:multiLevelType w:val="hybridMultilevel"/>
    <w:tmpl w:val="C382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C1A34"/>
    <w:multiLevelType w:val="hybridMultilevel"/>
    <w:tmpl w:val="CF3CDEAA"/>
    <w:lvl w:ilvl="0" w:tplc="08090017">
      <w:start w:val="1"/>
      <w:numFmt w:val="lowerLetter"/>
      <w:lvlText w:val="%1)"/>
      <w:lvlJc w:val="left"/>
      <w:pPr>
        <w:ind w:left="1490" w:hanging="360"/>
      </w:p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 w15:restartNumberingAfterBreak="0">
    <w:nsid w:val="2A9132B9"/>
    <w:multiLevelType w:val="multilevel"/>
    <w:tmpl w:val="06100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395BB0"/>
    <w:multiLevelType w:val="hybridMultilevel"/>
    <w:tmpl w:val="51768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13" w15:restartNumberingAfterBreak="0">
    <w:nsid w:val="34FD0E9A"/>
    <w:multiLevelType w:val="hybridMultilevel"/>
    <w:tmpl w:val="D28E3D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A33EB9"/>
    <w:multiLevelType w:val="hybridMultilevel"/>
    <w:tmpl w:val="1BC6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A56A4"/>
    <w:multiLevelType w:val="multilevel"/>
    <w:tmpl w:val="98F808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DF907E2"/>
    <w:multiLevelType w:val="hybridMultilevel"/>
    <w:tmpl w:val="0E60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B5F19"/>
    <w:multiLevelType w:val="multilevel"/>
    <w:tmpl w:val="5B4E2BF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bCs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7DD0B33"/>
    <w:multiLevelType w:val="hybridMultilevel"/>
    <w:tmpl w:val="8EA86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647FE"/>
    <w:multiLevelType w:val="multilevel"/>
    <w:tmpl w:val="365A9C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F62544"/>
    <w:multiLevelType w:val="hybridMultilevel"/>
    <w:tmpl w:val="0630D4CE"/>
    <w:lvl w:ilvl="0" w:tplc="8B6042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D0793"/>
    <w:multiLevelType w:val="hybridMultilevel"/>
    <w:tmpl w:val="1F00AEB2"/>
    <w:lvl w:ilvl="0" w:tplc="687CFBF8">
      <w:start w:val="10"/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686950D9"/>
    <w:multiLevelType w:val="multilevel"/>
    <w:tmpl w:val="5EDA24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96E609A"/>
    <w:multiLevelType w:val="hybridMultilevel"/>
    <w:tmpl w:val="61D6A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7163C"/>
    <w:multiLevelType w:val="hybridMultilevel"/>
    <w:tmpl w:val="54329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5347C"/>
    <w:multiLevelType w:val="hybridMultilevel"/>
    <w:tmpl w:val="824896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A26EB0"/>
    <w:multiLevelType w:val="hybridMultilevel"/>
    <w:tmpl w:val="35BE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C2F0C"/>
    <w:multiLevelType w:val="multilevel"/>
    <w:tmpl w:val="34286C7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D3118E"/>
    <w:multiLevelType w:val="hybridMultilevel"/>
    <w:tmpl w:val="6532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8"/>
  </w:num>
  <w:num w:numId="4">
    <w:abstractNumId w:val="26"/>
  </w:num>
  <w:num w:numId="5">
    <w:abstractNumId w:val="19"/>
  </w:num>
  <w:num w:numId="6">
    <w:abstractNumId w:val="18"/>
  </w:num>
  <w:num w:numId="7">
    <w:abstractNumId w:val="24"/>
  </w:num>
  <w:num w:numId="8">
    <w:abstractNumId w:val="15"/>
  </w:num>
  <w:num w:numId="9">
    <w:abstractNumId w:val="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6"/>
  </w:num>
  <w:num w:numId="14">
    <w:abstractNumId w:val="23"/>
  </w:num>
  <w:num w:numId="15">
    <w:abstractNumId w:val="0"/>
  </w:num>
  <w:num w:numId="16">
    <w:abstractNumId w:val="27"/>
  </w:num>
  <w:num w:numId="17">
    <w:abstractNumId w:val="10"/>
  </w:num>
  <w:num w:numId="18">
    <w:abstractNumId w:val="5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4"/>
  </w:num>
  <w:num w:numId="24">
    <w:abstractNumId w:val="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"/>
  </w:num>
  <w:num w:numId="29">
    <w:abstractNumId w:val="2"/>
  </w:num>
  <w:num w:numId="30">
    <w:abstractNumId w:val="8"/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28"/>
    <w:rsid w:val="00000AA9"/>
    <w:rsid w:val="000010D9"/>
    <w:rsid w:val="00001FE5"/>
    <w:rsid w:val="00002F7E"/>
    <w:rsid w:val="00003BE5"/>
    <w:rsid w:val="000048D3"/>
    <w:rsid w:val="00005029"/>
    <w:rsid w:val="00005504"/>
    <w:rsid w:val="00006329"/>
    <w:rsid w:val="00006552"/>
    <w:rsid w:val="000066B5"/>
    <w:rsid w:val="000079EF"/>
    <w:rsid w:val="00007D23"/>
    <w:rsid w:val="00013FD2"/>
    <w:rsid w:val="000143A4"/>
    <w:rsid w:val="00014BE1"/>
    <w:rsid w:val="0001634E"/>
    <w:rsid w:val="00016763"/>
    <w:rsid w:val="000177B9"/>
    <w:rsid w:val="000178EC"/>
    <w:rsid w:val="00017AA1"/>
    <w:rsid w:val="00017C08"/>
    <w:rsid w:val="0002055C"/>
    <w:rsid w:val="000208FC"/>
    <w:rsid w:val="00020B29"/>
    <w:rsid w:val="00020F15"/>
    <w:rsid w:val="00020FF8"/>
    <w:rsid w:val="00021947"/>
    <w:rsid w:val="00021FD1"/>
    <w:rsid w:val="000224A4"/>
    <w:rsid w:val="00022CAB"/>
    <w:rsid w:val="0002406D"/>
    <w:rsid w:val="00024502"/>
    <w:rsid w:val="00024A42"/>
    <w:rsid w:val="00024E0F"/>
    <w:rsid w:val="00025D4D"/>
    <w:rsid w:val="00026CB8"/>
    <w:rsid w:val="000303C7"/>
    <w:rsid w:val="0003077D"/>
    <w:rsid w:val="000308BD"/>
    <w:rsid w:val="00032743"/>
    <w:rsid w:val="00032A34"/>
    <w:rsid w:val="00033991"/>
    <w:rsid w:val="000343FC"/>
    <w:rsid w:val="00035ADF"/>
    <w:rsid w:val="00035E4A"/>
    <w:rsid w:val="00036E45"/>
    <w:rsid w:val="00040B64"/>
    <w:rsid w:val="00041DD4"/>
    <w:rsid w:val="000425E4"/>
    <w:rsid w:val="0004316F"/>
    <w:rsid w:val="00044173"/>
    <w:rsid w:val="000456D7"/>
    <w:rsid w:val="0004624B"/>
    <w:rsid w:val="0004654B"/>
    <w:rsid w:val="00050273"/>
    <w:rsid w:val="00050C00"/>
    <w:rsid w:val="00051F3F"/>
    <w:rsid w:val="00052FCB"/>
    <w:rsid w:val="00053C32"/>
    <w:rsid w:val="000551CD"/>
    <w:rsid w:val="00056564"/>
    <w:rsid w:val="00056BFC"/>
    <w:rsid w:val="00057429"/>
    <w:rsid w:val="00061355"/>
    <w:rsid w:val="00061479"/>
    <w:rsid w:val="00061EFD"/>
    <w:rsid w:val="00064686"/>
    <w:rsid w:val="00064DA5"/>
    <w:rsid w:val="000654FD"/>
    <w:rsid w:val="00065679"/>
    <w:rsid w:val="000679F3"/>
    <w:rsid w:val="00067D34"/>
    <w:rsid w:val="00070165"/>
    <w:rsid w:val="000704E1"/>
    <w:rsid w:val="0007132B"/>
    <w:rsid w:val="000714E3"/>
    <w:rsid w:val="00071947"/>
    <w:rsid w:val="00073952"/>
    <w:rsid w:val="0007685D"/>
    <w:rsid w:val="000769AE"/>
    <w:rsid w:val="00076A1D"/>
    <w:rsid w:val="000802E7"/>
    <w:rsid w:val="00081415"/>
    <w:rsid w:val="00081BDC"/>
    <w:rsid w:val="00082120"/>
    <w:rsid w:val="00082772"/>
    <w:rsid w:val="000828B7"/>
    <w:rsid w:val="00083461"/>
    <w:rsid w:val="000838AB"/>
    <w:rsid w:val="000839B3"/>
    <w:rsid w:val="00083FE3"/>
    <w:rsid w:val="000854A6"/>
    <w:rsid w:val="00085A5C"/>
    <w:rsid w:val="00087AA8"/>
    <w:rsid w:val="00087BDB"/>
    <w:rsid w:val="0009094F"/>
    <w:rsid w:val="00090E4F"/>
    <w:rsid w:val="0009109E"/>
    <w:rsid w:val="000929A0"/>
    <w:rsid w:val="00092CF6"/>
    <w:rsid w:val="00093850"/>
    <w:rsid w:val="000942B6"/>
    <w:rsid w:val="0009497F"/>
    <w:rsid w:val="00095605"/>
    <w:rsid w:val="00095C70"/>
    <w:rsid w:val="000A0817"/>
    <w:rsid w:val="000A0DE2"/>
    <w:rsid w:val="000A16F0"/>
    <w:rsid w:val="000A2555"/>
    <w:rsid w:val="000A25DA"/>
    <w:rsid w:val="000A2EC2"/>
    <w:rsid w:val="000A3FD8"/>
    <w:rsid w:val="000A4E44"/>
    <w:rsid w:val="000A52FE"/>
    <w:rsid w:val="000A6D1E"/>
    <w:rsid w:val="000A7BD1"/>
    <w:rsid w:val="000A7E16"/>
    <w:rsid w:val="000B005C"/>
    <w:rsid w:val="000B0428"/>
    <w:rsid w:val="000B103A"/>
    <w:rsid w:val="000B18A0"/>
    <w:rsid w:val="000B2D08"/>
    <w:rsid w:val="000B2F1D"/>
    <w:rsid w:val="000B3F94"/>
    <w:rsid w:val="000B4E2B"/>
    <w:rsid w:val="000B52C2"/>
    <w:rsid w:val="000B57BF"/>
    <w:rsid w:val="000B7016"/>
    <w:rsid w:val="000C066B"/>
    <w:rsid w:val="000C0DC7"/>
    <w:rsid w:val="000C2433"/>
    <w:rsid w:val="000C3364"/>
    <w:rsid w:val="000C3A87"/>
    <w:rsid w:val="000C460F"/>
    <w:rsid w:val="000C5AF9"/>
    <w:rsid w:val="000C5B0C"/>
    <w:rsid w:val="000C7647"/>
    <w:rsid w:val="000C782D"/>
    <w:rsid w:val="000D0D17"/>
    <w:rsid w:val="000D1560"/>
    <w:rsid w:val="000D1B67"/>
    <w:rsid w:val="000D292A"/>
    <w:rsid w:val="000D2C45"/>
    <w:rsid w:val="000D2D5E"/>
    <w:rsid w:val="000D5FF2"/>
    <w:rsid w:val="000D5FFD"/>
    <w:rsid w:val="000D622B"/>
    <w:rsid w:val="000D7310"/>
    <w:rsid w:val="000D76DE"/>
    <w:rsid w:val="000E04A9"/>
    <w:rsid w:val="000E0511"/>
    <w:rsid w:val="000E11F8"/>
    <w:rsid w:val="000E1686"/>
    <w:rsid w:val="000E1D4E"/>
    <w:rsid w:val="000E240F"/>
    <w:rsid w:val="000E2886"/>
    <w:rsid w:val="000E3F47"/>
    <w:rsid w:val="000E4AAC"/>
    <w:rsid w:val="000E5BF7"/>
    <w:rsid w:val="000E5D9A"/>
    <w:rsid w:val="000E66A4"/>
    <w:rsid w:val="000F0004"/>
    <w:rsid w:val="000F0386"/>
    <w:rsid w:val="000F1C68"/>
    <w:rsid w:val="000F31E0"/>
    <w:rsid w:val="000F329C"/>
    <w:rsid w:val="000F3EAD"/>
    <w:rsid w:val="000F5F98"/>
    <w:rsid w:val="000F60F3"/>
    <w:rsid w:val="000F6FF5"/>
    <w:rsid w:val="000F710E"/>
    <w:rsid w:val="000F7977"/>
    <w:rsid w:val="000F7E73"/>
    <w:rsid w:val="00100A9B"/>
    <w:rsid w:val="001016D2"/>
    <w:rsid w:val="00103437"/>
    <w:rsid w:val="0010477E"/>
    <w:rsid w:val="00104789"/>
    <w:rsid w:val="0010648E"/>
    <w:rsid w:val="001077BD"/>
    <w:rsid w:val="001105DD"/>
    <w:rsid w:val="0011061C"/>
    <w:rsid w:val="00111A5A"/>
    <w:rsid w:val="0011202D"/>
    <w:rsid w:val="00112349"/>
    <w:rsid w:val="001125C2"/>
    <w:rsid w:val="00112AD3"/>
    <w:rsid w:val="001135BA"/>
    <w:rsid w:val="0011403E"/>
    <w:rsid w:val="001140A8"/>
    <w:rsid w:val="0011436E"/>
    <w:rsid w:val="001144C1"/>
    <w:rsid w:val="001149C8"/>
    <w:rsid w:val="00114C46"/>
    <w:rsid w:val="00116200"/>
    <w:rsid w:val="00120415"/>
    <w:rsid w:val="00121B7D"/>
    <w:rsid w:val="00122BC5"/>
    <w:rsid w:val="00122D59"/>
    <w:rsid w:val="0012307E"/>
    <w:rsid w:val="0012486D"/>
    <w:rsid w:val="00126013"/>
    <w:rsid w:val="00126842"/>
    <w:rsid w:val="0012744E"/>
    <w:rsid w:val="00127713"/>
    <w:rsid w:val="00127E21"/>
    <w:rsid w:val="00131D08"/>
    <w:rsid w:val="0013225C"/>
    <w:rsid w:val="00134B16"/>
    <w:rsid w:val="0013612A"/>
    <w:rsid w:val="00140B5A"/>
    <w:rsid w:val="00140E9F"/>
    <w:rsid w:val="001414B0"/>
    <w:rsid w:val="00142687"/>
    <w:rsid w:val="00146CDB"/>
    <w:rsid w:val="00146F97"/>
    <w:rsid w:val="001478A7"/>
    <w:rsid w:val="00147C2C"/>
    <w:rsid w:val="00147C2F"/>
    <w:rsid w:val="001505F9"/>
    <w:rsid w:val="00150737"/>
    <w:rsid w:val="00150E7C"/>
    <w:rsid w:val="00151E92"/>
    <w:rsid w:val="00152A97"/>
    <w:rsid w:val="001530E3"/>
    <w:rsid w:val="00154E3C"/>
    <w:rsid w:val="0015582D"/>
    <w:rsid w:val="00160187"/>
    <w:rsid w:val="0016053B"/>
    <w:rsid w:val="00160B0B"/>
    <w:rsid w:val="00162750"/>
    <w:rsid w:val="00164465"/>
    <w:rsid w:val="001645EC"/>
    <w:rsid w:val="0016464E"/>
    <w:rsid w:val="00164C3F"/>
    <w:rsid w:val="00165938"/>
    <w:rsid w:val="00165BCD"/>
    <w:rsid w:val="0016657E"/>
    <w:rsid w:val="0017095F"/>
    <w:rsid w:val="0017134A"/>
    <w:rsid w:val="00172544"/>
    <w:rsid w:val="00172790"/>
    <w:rsid w:val="00174589"/>
    <w:rsid w:val="00175101"/>
    <w:rsid w:val="0017523F"/>
    <w:rsid w:val="00175934"/>
    <w:rsid w:val="001779C4"/>
    <w:rsid w:val="0018008C"/>
    <w:rsid w:val="0018047A"/>
    <w:rsid w:val="00180657"/>
    <w:rsid w:val="0018198D"/>
    <w:rsid w:val="00182A80"/>
    <w:rsid w:val="0018318D"/>
    <w:rsid w:val="00183F8E"/>
    <w:rsid w:val="00184DDE"/>
    <w:rsid w:val="00191909"/>
    <w:rsid w:val="00191BFB"/>
    <w:rsid w:val="00191C7E"/>
    <w:rsid w:val="00192C25"/>
    <w:rsid w:val="00193580"/>
    <w:rsid w:val="0019395C"/>
    <w:rsid w:val="001946C1"/>
    <w:rsid w:val="00194A18"/>
    <w:rsid w:val="001956A8"/>
    <w:rsid w:val="00195FBE"/>
    <w:rsid w:val="0019799A"/>
    <w:rsid w:val="00197E44"/>
    <w:rsid w:val="001A0C5D"/>
    <w:rsid w:val="001A166C"/>
    <w:rsid w:val="001A3CB8"/>
    <w:rsid w:val="001A5832"/>
    <w:rsid w:val="001A59DA"/>
    <w:rsid w:val="001A5F97"/>
    <w:rsid w:val="001A6E61"/>
    <w:rsid w:val="001A7432"/>
    <w:rsid w:val="001B0055"/>
    <w:rsid w:val="001B1E38"/>
    <w:rsid w:val="001B235A"/>
    <w:rsid w:val="001B2D69"/>
    <w:rsid w:val="001B30E8"/>
    <w:rsid w:val="001B40D8"/>
    <w:rsid w:val="001B50B3"/>
    <w:rsid w:val="001B6501"/>
    <w:rsid w:val="001B6757"/>
    <w:rsid w:val="001B67A5"/>
    <w:rsid w:val="001B7735"/>
    <w:rsid w:val="001B7D2C"/>
    <w:rsid w:val="001C051C"/>
    <w:rsid w:val="001C252A"/>
    <w:rsid w:val="001C3B12"/>
    <w:rsid w:val="001C3DA8"/>
    <w:rsid w:val="001C5B92"/>
    <w:rsid w:val="001C5EF6"/>
    <w:rsid w:val="001C71DC"/>
    <w:rsid w:val="001C792C"/>
    <w:rsid w:val="001D0200"/>
    <w:rsid w:val="001D1F55"/>
    <w:rsid w:val="001D2870"/>
    <w:rsid w:val="001D353D"/>
    <w:rsid w:val="001D36B5"/>
    <w:rsid w:val="001D55E2"/>
    <w:rsid w:val="001D7545"/>
    <w:rsid w:val="001D7A86"/>
    <w:rsid w:val="001E0151"/>
    <w:rsid w:val="001E0B7C"/>
    <w:rsid w:val="001E1365"/>
    <w:rsid w:val="001E1E44"/>
    <w:rsid w:val="001E3717"/>
    <w:rsid w:val="001E3A11"/>
    <w:rsid w:val="001E43C2"/>
    <w:rsid w:val="001E4798"/>
    <w:rsid w:val="001E57B0"/>
    <w:rsid w:val="001E58ED"/>
    <w:rsid w:val="001E5928"/>
    <w:rsid w:val="001E76DA"/>
    <w:rsid w:val="001E7780"/>
    <w:rsid w:val="001F2A5C"/>
    <w:rsid w:val="001F4DD2"/>
    <w:rsid w:val="001F5064"/>
    <w:rsid w:val="001F514C"/>
    <w:rsid w:val="001F62C0"/>
    <w:rsid w:val="001F6BE7"/>
    <w:rsid w:val="001F6EDD"/>
    <w:rsid w:val="00200499"/>
    <w:rsid w:val="00200535"/>
    <w:rsid w:val="00200629"/>
    <w:rsid w:val="00200B5A"/>
    <w:rsid w:val="002019A0"/>
    <w:rsid w:val="002020D7"/>
    <w:rsid w:val="00202728"/>
    <w:rsid w:val="0020359B"/>
    <w:rsid w:val="00203A7C"/>
    <w:rsid w:val="00203A90"/>
    <w:rsid w:val="002046E9"/>
    <w:rsid w:val="00205119"/>
    <w:rsid w:val="00205248"/>
    <w:rsid w:val="002054BB"/>
    <w:rsid w:val="002059A9"/>
    <w:rsid w:val="00206363"/>
    <w:rsid w:val="00207575"/>
    <w:rsid w:val="00210100"/>
    <w:rsid w:val="00210364"/>
    <w:rsid w:val="00211199"/>
    <w:rsid w:val="0021139F"/>
    <w:rsid w:val="0021159A"/>
    <w:rsid w:val="0021181B"/>
    <w:rsid w:val="0021300A"/>
    <w:rsid w:val="00214598"/>
    <w:rsid w:val="00215553"/>
    <w:rsid w:val="00215C0A"/>
    <w:rsid w:val="00216EB6"/>
    <w:rsid w:val="00220D5E"/>
    <w:rsid w:val="002213BB"/>
    <w:rsid w:val="00223DEC"/>
    <w:rsid w:val="002254D3"/>
    <w:rsid w:val="00225E75"/>
    <w:rsid w:val="00225F52"/>
    <w:rsid w:val="00226F12"/>
    <w:rsid w:val="002303F1"/>
    <w:rsid w:val="002304FF"/>
    <w:rsid w:val="002316B3"/>
    <w:rsid w:val="00231B08"/>
    <w:rsid w:val="0023227B"/>
    <w:rsid w:val="00232C93"/>
    <w:rsid w:val="00234357"/>
    <w:rsid w:val="00236CD2"/>
    <w:rsid w:val="00236F14"/>
    <w:rsid w:val="00237937"/>
    <w:rsid w:val="00237F7F"/>
    <w:rsid w:val="00240866"/>
    <w:rsid w:val="00242A37"/>
    <w:rsid w:val="00243240"/>
    <w:rsid w:val="00243AF8"/>
    <w:rsid w:val="00243CE8"/>
    <w:rsid w:val="002442BD"/>
    <w:rsid w:val="0024480C"/>
    <w:rsid w:val="00244B04"/>
    <w:rsid w:val="00245A54"/>
    <w:rsid w:val="00245ECC"/>
    <w:rsid w:val="002464EB"/>
    <w:rsid w:val="00250774"/>
    <w:rsid w:val="00250D93"/>
    <w:rsid w:val="0025151F"/>
    <w:rsid w:val="002529F7"/>
    <w:rsid w:val="00252A4C"/>
    <w:rsid w:val="00253715"/>
    <w:rsid w:val="0025383F"/>
    <w:rsid w:val="00254098"/>
    <w:rsid w:val="00254B31"/>
    <w:rsid w:val="0025541B"/>
    <w:rsid w:val="00255739"/>
    <w:rsid w:val="00255B80"/>
    <w:rsid w:val="00256032"/>
    <w:rsid w:val="00257633"/>
    <w:rsid w:val="0025779C"/>
    <w:rsid w:val="00257CE3"/>
    <w:rsid w:val="002607BA"/>
    <w:rsid w:val="00260D3E"/>
    <w:rsid w:val="002611F0"/>
    <w:rsid w:val="002617D7"/>
    <w:rsid w:val="00261F82"/>
    <w:rsid w:val="002629F3"/>
    <w:rsid w:val="002649F6"/>
    <w:rsid w:val="002659F5"/>
    <w:rsid w:val="002667AC"/>
    <w:rsid w:val="00266EFE"/>
    <w:rsid w:val="00267ACC"/>
    <w:rsid w:val="0027020F"/>
    <w:rsid w:val="002710EA"/>
    <w:rsid w:val="00272D70"/>
    <w:rsid w:val="0027545C"/>
    <w:rsid w:val="00277F15"/>
    <w:rsid w:val="002811ED"/>
    <w:rsid w:val="00281254"/>
    <w:rsid w:val="00281B69"/>
    <w:rsid w:val="00281DCA"/>
    <w:rsid w:val="00282619"/>
    <w:rsid w:val="002828D7"/>
    <w:rsid w:val="00282C73"/>
    <w:rsid w:val="00284870"/>
    <w:rsid w:val="0028553A"/>
    <w:rsid w:val="00285D38"/>
    <w:rsid w:val="00286058"/>
    <w:rsid w:val="00290E74"/>
    <w:rsid w:val="00291718"/>
    <w:rsid w:val="002917B6"/>
    <w:rsid w:val="0029443E"/>
    <w:rsid w:val="00295500"/>
    <w:rsid w:val="002957F6"/>
    <w:rsid w:val="00296156"/>
    <w:rsid w:val="002A0683"/>
    <w:rsid w:val="002A15D1"/>
    <w:rsid w:val="002A1941"/>
    <w:rsid w:val="002A368D"/>
    <w:rsid w:val="002A3A44"/>
    <w:rsid w:val="002A3CFB"/>
    <w:rsid w:val="002A4C9D"/>
    <w:rsid w:val="002A4D6E"/>
    <w:rsid w:val="002A5456"/>
    <w:rsid w:val="002A5D31"/>
    <w:rsid w:val="002A699B"/>
    <w:rsid w:val="002A6DAF"/>
    <w:rsid w:val="002A700C"/>
    <w:rsid w:val="002A78E1"/>
    <w:rsid w:val="002A7920"/>
    <w:rsid w:val="002B0820"/>
    <w:rsid w:val="002B0E4A"/>
    <w:rsid w:val="002B104D"/>
    <w:rsid w:val="002B157E"/>
    <w:rsid w:val="002B1A9F"/>
    <w:rsid w:val="002B22E4"/>
    <w:rsid w:val="002B30DE"/>
    <w:rsid w:val="002B4074"/>
    <w:rsid w:val="002B56FA"/>
    <w:rsid w:val="002B6C8A"/>
    <w:rsid w:val="002B75C1"/>
    <w:rsid w:val="002C1889"/>
    <w:rsid w:val="002C495A"/>
    <w:rsid w:val="002C532F"/>
    <w:rsid w:val="002C5D14"/>
    <w:rsid w:val="002C64DB"/>
    <w:rsid w:val="002C6FD7"/>
    <w:rsid w:val="002C7EB3"/>
    <w:rsid w:val="002D0807"/>
    <w:rsid w:val="002D1807"/>
    <w:rsid w:val="002D1C4C"/>
    <w:rsid w:val="002D1FD5"/>
    <w:rsid w:val="002D38FC"/>
    <w:rsid w:val="002D5E12"/>
    <w:rsid w:val="002D6A0C"/>
    <w:rsid w:val="002D737B"/>
    <w:rsid w:val="002D78A9"/>
    <w:rsid w:val="002E0199"/>
    <w:rsid w:val="002E02FC"/>
    <w:rsid w:val="002E0537"/>
    <w:rsid w:val="002E11D0"/>
    <w:rsid w:val="002E1D3D"/>
    <w:rsid w:val="002E21F6"/>
    <w:rsid w:val="002E3181"/>
    <w:rsid w:val="002E4269"/>
    <w:rsid w:val="002E4629"/>
    <w:rsid w:val="002E4670"/>
    <w:rsid w:val="002E47BC"/>
    <w:rsid w:val="002E6012"/>
    <w:rsid w:val="002E67C3"/>
    <w:rsid w:val="002F0C8E"/>
    <w:rsid w:val="002F123E"/>
    <w:rsid w:val="002F1404"/>
    <w:rsid w:val="002F25CD"/>
    <w:rsid w:val="002F628F"/>
    <w:rsid w:val="002F6EFD"/>
    <w:rsid w:val="002F7AD0"/>
    <w:rsid w:val="0030011F"/>
    <w:rsid w:val="003007DA"/>
    <w:rsid w:val="00301CF4"/>
    <w:rsid w:val="0030395F"/>
    <w:rsid w:val="00304400"/>
    <w:rsid w:val="003056DA"/>
    <w:rsid w:val="0030579F"/>
    <w:rsid w:val="00305C2D"/>
    <w:rsid w:val="00307ED1"/>
    <w:rsid w:val="0031082F"/>
    <w:rsid w:val="003134BD"/>
    <w:rsid w:val="003138DE"/>
    <w:rsid w:val="003139D9"/>
    <w:rsid w:val="00314424"/>
    <w:rsid w:val="00315181"/>
    <w:rsid w:val="00315AF7"/>
    <w:rsid w:val="00316657"/>
    <w:rsid w:val="00317F12"/>
    <w:rsid w:val="0032032F"/>
    <w:rsid w:val="003206D3"/>
    <w:rsid w:val="00320F8D"/>
    <w:rsid w:val="003219E8"/>
    <w:rsid w:val="00322395"/>
    <w:rsid w:val="003233E5"/>
    <w:rsid w:val="00323F2A"/>
    <w:rsid w:val="003256D9"/>
    <w:rsid w:val="003259DF"/>
    <w:rsid w:val="00325A8F"/>
    <w:rsid w:val="003269E1"/>
    <w:rsid w:val="00326CB1"/>
    <w:rsid w:val="00327CB1"/>
    <w:rsid w:val="00331FA5"/>
    <w:rsid w:val="003321FD"/>
    <w:rsid w:val="003325CE"/>
    <w:rsid w:val="0033268C"/>
    <w:rsid w:val="003326C5"/>
    <w:rsid w:val="003326C9"/>
    <w:rsid w:val="00334996"/>
    <w:rsid w:val="003350E9"/>
    <w:rsid w:val="003358A7"/>
    <w:rsid w:val="003365DE"/>
    <w:rsid w:val="0033671A"/>
    <w:rsid w:val="00340344"/>
    <w:rsid w:val="00340474"/>
    <w:rsid w:val="0034056A"/>
    <w:rsid w:val="003406D1"/>
    <w:rsid w:val="0034098D"/>
    <w:rsid w:val="003410B1"/>
    <w:rsid w:val="00341EB4"/>
    <w:rsid w:val="00342270"/>
    <w:rsid w:val="00344793"/>
    <w:rsid w:val="00345A13"/>
    <w:rsid w:val="00345A59"/>
    <w:rsid w:val="00346561"/>
    <w:rsid w:val="00346DBE"/>
    <w:rsid w:val="003477F0"/>
    <w:rsid w:val="00350B85"/>
    <w:rsid w:val="003529E5"/>
    <w:rsid w:val="00353B4E"/>
    <w:rsid w:val="0035438B"/>
    <w:rsid w:val="00354642"/>
    <w:rsid w:val="00355073"/>
    <w:rsid w:val="0035525D"/>
    <w:rsid w:val="0035548F"/>
    <w:rsid w:val="00355A15"/>
    <w:rsid w:val="00355F17"/>
    <w:rsid w:val="00356453"/>
    <w:rsid w:val="0035756C"/>
    <w:rsid w:val="003578AC"/>
    <w:rsid w:val="00360508"/>
    <w:rsid w:val="003619E9"/>
    <w:rsid w:val="003629F1"/>
    <w:rsid w:val="00362A91"/>
    <w:rsid w:val="00362D48"/>
    <w:rsid w:val="00363185"/>
    <w:rsid w:val="00363C87"/>
    <w:rsid w:val="00364A59"/>
    <w:rsid w:val="00364D6E"/>
    <w:rsid w:val="00365B75"/>
    <w:rsid w:val="003662EE"/>
    <w:rsid w:val="003673B1"/>
    <w:rsid w:val="003675D6"/>
    <w:rsid w:val="0037010B"/>
    <w:rsid w:val="003704FC"/>
    <w:rsid w:val="003719EC"/>
    <w:rsid w:val="003724C1"/>
    <w:rsid w:val="003736E0"/>
    <w:rsid w:val="003746FC"/>
    <w:rsid w:val="0037518C"/>
    <w:rsid w:val="003765E8"/>
    <w:rsid w:val="00377646"/>
    <w:rsid w:val="0038009E"/>
    <w:rsid w:val="00380337"/>
    <w:rsid w:val="003818BB"/>
    <w:rsid w:val="00382405"/>
    <w:rsid w:val="00382B45"/>
    <w:rsid w:val="00383874"/>
    <w:rsid w:val="00383DBA"/>
    <w:rsid w:val="00383E69"/>
    <w:rsid w:val="00385052"/>
    <w:rsid w:val="003854B1"/>
    <w:rsid w:val="003866BB"/>
    <w:rsid w:val="00390662"/>
    <w:rsid w:val="00391D30"/>
    <w:rsid w:val="0039206B"/>
    <w:rsid w:val="003928B8"/>
    <w:rsid w:val="00393473"/>
    <w:rsid w:val="00393E66"/>
    <w:rsid w:val="00394A8D"/>
    <w:rsid w:val="003966BB"/>
    <w:rsid w:val="00396B0A"/>
    <w:rsid w:val="00396EF6"/>
    <w:rsid w:val="00397130"/>
    <w:rsid w:val="00397CBD"/>
    <w:rsid w:val="003A050F"/>
    <w:rsid w:val="003A22CD"/>
    <w:rsid w:val="003A2F5F"/>
    <w:rsid w:val="003A43EB"/>
    <w:rsid w:val="003A536F"/>
    <w:rsid w:val="003A5DE7"/>
    <w:rsid w:val="003A6963"/>
    <w:rsid w:val="003A72D8"/>
    <w:rsid w:val="003B0FAF"/>
    <w:rsid w:val="003B1097"/>
    <w:rsid w:val="003B1F9B"/>
    <w:rsid w:val="003B2F8B"/>
    <w:rsid w:val="003B5E01"/>
    <w:rsid w:val="003B6A38"/>
    <w:rsid w:val="003B6AF6"/>
    <w:rsid w:val="003B7E89"/>
    <w:rsid w:val="003C1A53"/>
    <w:rsid w:val="003C1B39"/>
    <w:rsid w:val="003C1D18"/>
    <w:rsid w:val="003C255E"/>
    <w:rsid w:val="003C342E"/>
    <w:rsid w:val="003C4249"/>
    <w:rsid w:val="003C43EB"/>
    <w:rsid w:val="003C4754"/>
    <w:rsid w:val="003C47E3"/>
    <w:rsid w:val="003C539A"/>
    <w:rsid w:val="003C5400"/>
    <w:rsid w:val="003C6275"/>
    <w:rsid w:val="003C6486"/>
    <w:rsid w:val="003C6E65"/>
    <w:rsid w:val="003C7599"/>
    <w:rsid w:val="003D0B95"/>
    <w:rsid w:val="003D302F"/>
    <w:rsid w:val="003D336E"/>
    <w:rsid w:val="003D37EF"/>
    <w:rsid w:val="003D3E48"/>
    <w:rsid w:val="003D57C3"/>
    <w:rsid w:val="003D672B"/>
    <w:rsid w:val="003D6A15"/>
    <w:rsid w:val="003D747E"/>
    <w:rsid w:val="003D765F"/>
    <w:rsid w:val="003D7C0A"/>
    <w:rsid w:val="003D7F6A"/>
    <w:rsid w:val="003E1A5E"/>
    <w:rsid w:val="003E1D57"/>
    <w:rsid w:val="003E2555"/>
    <w:rsid w:val="003E2D64"/>
    <w:rsid w:val="003E3455"/>
    <w:rsid w:val="003E3BCA"/>
    <w:rsid w:val="003E4349"/>
    <w:rsid w:val="003E4CAF"/>
    <w:rsid w:val="003E4DA4"/>
    <w:rsid w:val="003E5D01"/>
    <w:rsid w:val="003E63BF"/>
    <w:rsid w:val="003E6645"/>
    <w:rsid w:val="003E7C4D"/>
    <w:rsid w:val="003F037C"/>
    <w:rsid w:val="003F1F49"/>
    <w:rsid w:val="003F2D2D"/>
    <w:rsid w:val="003F3C27"/>
    <w:rsid w:val="003F540F"/>
    <w:rsid w:val="003F5D34"/>
    <w:rsid w:val="003F5F68"/>
    <w:rsid w:val="003F5FD4"/>
    <w:rsid w:val="003F6C2D"/>
    <w:rsid w:val="003F7A86"/>
    <w:rsid w:val="004012FB"/>
    <w:rsid w:val="004022AA"/>
    <w:rsid w:val="00402748"/>
    <w:rsid w:val="00403108"/>
    <w:rsid w:val="004047B0"/>
    <w:rsid w:val="004047D6"/>
    <w:rsid w:val="0040525D"/>
    <w:rsid w:val="00405271"/>
    <w:rsid w:val="00405CFB"/>
    <w:rsid w:val="0040698D"/>
    <w:rsid w:val="00406BF7"/>
    <w:rsid w:val="00407FDF"/>
    <w:rsid w:val="0041042C"/>
    <w:rsid w:val="004125F4"/>
    <w:rsid w:val="00412C45"/>
    <w:rsid w:val="00412C92"/>
    <w:rsid w:val="0041336F"/>
    <w:rsid w:val="00413FD6"/>
    <w:rsid w:val="00414674"/>
    <w:rsid w:val="0041552E"/>
    <w:rsid w:val="00416FF0"/>
    <w:rsid w:val="00420EFC"/>
    <w:rsid w:val="00422582"/>
    <w:rsid w:val="00424789"/>
    <w:rsid w:val="00424CEF"/>
    <w:rsid w:val="004261B1"/>
    <w:rsid w:val="0042788C"/>
    <w:rsid w:val="00427FFB"/>
    <w:rsid w:val="0043027E"/>
    <w:rsid w:val="004303FC"/>
    <w:rsid w:val="004313B9"/>
    <w:rsid w:val="004315B5"/>
    <w:rsid w:val="00431937"/>
    <w:rsid w:val="004324E4"/>
    <w:rsid w:val="004326DC"/>
    <w:rsid w:val="00432C68"/>
    <w:rsid w:val="00433191"/>
    <w:rsid w:val="004342CB"/>
    <w:rsid w:val="0043438A"/>
    <w:rsid w:val="00435D9F"/>
    <w:rsid w:val="004360DB"/>
    <w:rsid w:val="00436BC1"/>
    <w:rsid w:val="004403C4"/>
    <w:rsid w:val="004405EB"/>
    <w:rsid w:val="004409BF"/>
    <w:rsid w:val="00441F1A"/>
    <w:rsid w:val="00442AAB"/>
    <w:rsid w:val="00443C2E"/>
    <w:rsid w:val="0044440E"/>
    <w:rsid w:val="00444A07"/>
    <w:rsid w:val="00444F20"/>
    <w:rsid w:val="00445A20"/>
    <w:rsid w:val="004465C6"/>
    <w:rsid w:val="00447949"/>
    <w:rsid w:val="00447CDC"/>
    <w:rsid w:val="00450119"/>
    <w:rsid w:val="004507F0"/>
    <w:rsid w:val="004512F8"/>
    <w:rsid w:val="00451948"/>
    <w:rsid w:val="00452554"/>
    <w:rsid w:val="004529DB"/>
    <w:rsid w:val="0045407F"/>
    <w:rsid w:val="00454E53"/>
    <w:rsid w:val="00455CB5"/>
    <w:rsid w:val="004568B3"/>
    <w:rsid w:val="004608A6"/>
    <w:rsid w:val="00461CDD"/>
    <w:rsid w:val="004663F3"/>
    <w:rsid w:val="004667C0"/>
    <w:rsid w:val="00471AEA"/>
    <w:rsid w:val="004728D2"/>
    <w:rsid w:val="00473732"/>
    <w:rsid w:val="00473FC7"/>
    <w:rsid w:val="00474A9E"/>
    <w:rsid w:val="00475775"/>
    <w:rsid w:val="0047585E"/>
    <w:rsid w:val="00475CA9"/>
    <w:rsid w:val="0047600A"/>
    <w:rsid w:val="004770AF"/>
    <w:rsid w:val="00477E79"/>
    <w:rsid w:val="00477F01"/>
    <w:rsid w:val="0048079B"/>
    <w:rsid w:val="00480EAA"/>
    <w:rsid w:val="0048172F"/>
    <w:rsid w:val="004817F5"/>
    <w:rsid w:val="00481D95"/>
    <w:rsid w:val="00484844"/>
    <w:rsid w:val="00484B0F"/>
    <w:rsid w:val="00484DB8"/>
    <w:rsid w:val="00486ADD"/>
    <w:rsid w:val="004876CF"/>
    <w:rsid w:val="0048782D"/>
    <w:rsid w:val="0049009C"/>
    <w:rsid w:val="00491AE4"/>
    <w:rsid w:val="004931B7"/>
    <w:rsid w:val="00493978"/>
    <w:rsid w:val="00493D08"/>
    <w:rsid w:val="00494811"/>
    <w:rsid w:val="0049665C"/>
    <w:rsid w:val="00496F32"/>
    <w:rsid w:val="00497791"/>
    <w:rsid w:val="00497E2A"/>
    <w:rsid w:val="004A0B9F"/>
    <w:rsid w:val="004A1AC7"/>
    <w:rsid w:val="004A3789"/>
    <w:rsid w:val="004A4576"/>
    <w:rsid w:val="004A5DE9"/>
    <w:rsid w:val="004A6CB9"/>
    <w:rsid w:val="004A7974"/>
    <w:rsid w:val="004A7E5E"/>
    <w:rsid w:val="004B1E16"/>
    <w:rsid w:val="004B202D"/>
    <w:rsid w:val="004B3150"/>
    <w:rsid w:val="004B3347"/>
    <w:rsid w:val="004B3A5B"/>
    <w:rsid w:val="004B3EC6"/>
    <w:rsid w:val="004B452C"/>
    <w:rsid w:val="004B4A79"/>
    <w:rsid w:val="004B5810"/>
    <w:rsid w:val="004B5A93"/>
    <w:rsid w:val="004B5E98"/>
    <w:rsid w:val="004B6B65"/>
    <w:rsid w:val="004B7A50"/>
    <w:rsid w:val="004B7D79"/>
    <w:rsid w:val="004C0A89"/>
    <w:rsid w:val="004C1528"/>
    <w:rsid w:val="004C15DE"/>
    <w:rsid w:val="004C1A9D"/>
    <w:rsid w:val="004C2FB7"/>
    <w:rsid w:val="004C36EF"/>
    <w:rsid w:val="004C43D8"/>
    <w:rsid w:val="004C64D5"/>
    <w:rsid w:val="004D3282"/>
    <w:rsid w:val="004D4EF1"/>
    <w:rsid w:val="004D51EA"/>
    <w:rsid w:val="004D68B1"/>
    <w:rsid w:val="004D6D00"/>
    <w:rsid w:val="004D7498"/>
    <w:rsid w:val="004D7521"/>
    <w:rsid w:val="004E04A7"/>
    <w:rsid w:val="004E15F0"/>
    <w:rsid w:val="004E162E"/>
    <w:rsid w:val="004E20B4"/>
    <w:rsid w:val="004E2B22"/>
    <w:rsid w:val="004E2D46"/>
    <w:rsid w:val="004E4022"/>
    <w:rsid w:val="004E5326"/>
    <w:rsid w:val="004E758C"/>
    <w:rsid w:val="004E78EC"/>
    <w:rsid w:val="004F2443"/>
    <w:rsid w:val="004F2607"/>
    <w:rsid w:val="004F28DE"/>
    <w:rsid w:val="004F2ABD"/>
    <w:rsid w:val="004F2BB4"/>
    <w:rsid w:val="004F3967"/>
    <w:rsid w:val="004F3EFF"/>
    <w:rsid w:val="004F638A"/>
    <w:rsid w:val="004F705F"/>
    <w:rsid w:val="004F7AC1"/>
    <w:rsid w:val="004F7EC1"/>
    <w:rsid w:val="004F7F10"/>
    <w:rsid w:val="00500153"/>
    <w:rsid w:val="00500202"/>
    <w:rsid w:val="0050075F"/>
    <w:rsid w:val="00500B47"/>
    <w:rsid w:val="00501BCE"/>
    <w:rsid w:val="00502237"/>
    <w:rsid w:val="005030BD"/>
    <w:rsid w:val="0050386B"/>
    <w:rsid w:val="00504616"/>
    <w:rsid w:val="00504E8D"/>
    <w:rsid w:val="00505E1E"/>
    <w:rsid w:val="005067BB"/>
    <w:rsid w:val="00507157"/>
    <w:rsid w:val="0051025A"/>
    <w:rsid w:val="00511A0B"/>
    <w:rsid w:val="005124ED"/>
    <w:rsid w:val="00513830"/>
    <w:rsid w:val="00514818"/>
    <w:rsid w:val="005158A0"/>
    <w:rsid w:val="00515AE9"/>
    <w:rsid w:val="00517E8F"/>
    <w:rsid w:val="00521C80"/>
    <w:rsid w:val="00522666"/>
    <w:rsid w:val="00523258"/>
    <w:rsid w:val="00523D02"/>
    <w:rsid w:val="00523F15"/>
    <w:rsid w:val="00524582"/>
    <w:rsid w:val="00524D4F"/>
    <w:rsid w:val="005260A4"/>
    <w:rsid w:val="005267BF"/>
    <w:rsid w:val="00526966"/>
    <w:rsid w:val="005270CF"/>
    <w:rsid w:val="005272AA"/>
    <w:rsid w:val="005272B0"/>
    <w:rsid w:val="00527860"/>
    <w:rsid w:val="00531A5C"/>
    <w:rsid w:val="00531B8E"/>
    <w:rsid w:val="0053472D"/>
    <w:rsid w:val="00534D75"/>
    <w:rsid w:val="00534E71"/>
    <w:rsid w:val="00536C47"/>
    <w:rsid w:val="00537B2C"/>
    <w:rsid w:val="005417CB"/>
    <w:rsid w:val="00541D2B"/>
    <w:rsid w:val="00541DDA"/>
    <w:rsid w:val="005426F1"/>
    <w:rsid w:val="00543C7C"/>
    <w:rsid w:val="005448F7"/>
    <w:rsid w:val="00545542"/>
    <w:rsid w:val="00545AB7"/>
    <w:rsid w:val="00545C9D"/>
    <w:rsid w:val="00546B19"/>
    <w:rsid w:val="00546C3E"/>
    <w:rsid w:val="00547B4D"/>
    <w:rsid w:val="00550212"/>
    <w:rsid w:val="00550313"/>
    <w:rsid w:val="00552DD9"/>
    <w:rsid w:val="00553390"/>
    <w:rsid w:val="00553982"/>
    <w:rsid w:val="005546B9"/>
    <w:rsid w:val="0055512E"/>
    <w:rsid w:val="0055657D"/>
    <w:rsid w:val="0055763E"/>
    <w:rsid w:val="00557E61"/>
    <w:rsid w:val="005605AE"/>
    <w:rsid w:val="00561356"/>
    <w:rsid w:val="005618E4"/>
    <w:rsid w:val="00562CCE"/>
    <w:rsid w:val="0056350B"/>
    <w:rsid w:val="0056521B"/>
    <w:rsid w:val="005674D9"/>
    <w:rsid w:val="00567BB0"/>
    <w:rsid w:val="00567C2F"/>
    <w:rsid w:val="0057001C"/>
    <w:rsid w:val="00570DCA"/>
    <w:rsid w:val="00571BD6"/>
    <w:rsid w:val="00571DC3"/>
    <w:rsid w:val="00571F5F"/>
    <w:rsid w:val="005724E7"/>
    <w:rsid w:val="00572BAD"/>
    <w:rsid w:val="005734DC"/>
    <w:rsid w:val="00573677"/>
    <w:rsid w:val="0057390F"/>
    <w:rsid w:val="00573AAD"/>
    <w:rsid w:val="0057561D"/>
    <w:rsid w:val="005760D4"/>
    <w:rsid w:val="00576464"/>
    <w:rsid w:val="00576B15"/>
    <w:rsid w:val="0057761E"/>
    <w:rsid w:val="00577E9C"/>
    <w:rsid w:val="00580F78"/>
    <w:rsid w:val="00581830"/>
    <w:rsid w:val="00581903"/>
    <w:rsid w:val="00581E1E"/>
    <w:rsid w:val="00582EFA"/>
    <w:rsid w:val="005836ED"/>
    <w:rsid w:val="00583F3F"/>
    <w:rsid w:val="0058606E"/>
    <w:rsid w:val="00587404"/>
    <w:rsid w:val="00590D35"/>
    <w:rsid w:val="00590F71"/>
    <w:rsid w:val="0059181E"/>
    <w:rsid w:val="0059211F"/>
    <w:rsid w:val="00592BC5"/>
    <w:rsid w:val="005935E7"/>
    <w:rsid w:val="005937BB"/>
    <w:rsid w:val="00593EAB"/>
    <w:rsid w:val="00594679"/>
    <w:rsid w:val="00594962"/>
    <w:rsid w:val="00594A99"/>
    <w:rsid w:val="00595721"/>
    <w:rsid w:val="0059614B"/>
    <w:rsid w:val="005963BC"/>
    <w:rsid w:val="00596612"/>
    <w:rsid w:val="00596C88"/>
    <w:rsid w:val="00596E56"/>
    <w:rsid w:val="005970B4"/>
    <w:rsid w:val="00597BD9"/>
    <w:rsid w:val="005A1410"/>
    <w:rsid w:val="005A163D"/>
    <w:rsid w:val="005A2A2D"/>
    <w:rsid w:val="005A2A59"/>
    <w:rsid w:val="005A3F6D"/>
    <w:rsid w:val="005A4734"/>
    <w:rsid w:val="005A4D05"/>
    <w:rsid w:val="005A4D19"/>
    <w:rsid w:val="005A6946"/>
    <w:rsid w:val="005A7C6F"/>
    <w:rsid w:val="005B1048"/>
    <w:rsid w:val="005B199A"/>
    <w:rsid w:val="005B2909"/>
    <w:rsid w:val="005B4BDC"/>
    <w:rsid w:val="005B4EC1"/>
    <w:rsid w:val="005B5E62"/>
    <w:rsid w:val="005B70B0"/>
    <w:rsid w:val="005B7690"/>
    <w:rsid w:val="005B77E8"/>
    <w:rsid w:val="005B7928"/>
    <w:rsid w:val="005C0909"/>
    <w:rsid w:val="005C1391"/>
    <w:rsid w:val="005C15BD"/>
    <w:rsid w:val="005C2356"/>
    <w:rsid w:val="005C3884"/>
    <w:rsid w:val="005C513D"/>
    <w:rsid w:val="005C60F7"/>
    <w:rsid w:val="005C6562"/>
    <w:rsid w:val="005C6E96"/>
    <w:rsid w:val="005C75F3"/>
    <w:rsid w:val="005D01E3"/>
    <w:rsid w:val="005D06DD"/>
    <w:rsid w:val="005D18BD"/>
    <w:rsid w:val="005D1B25"/>
    <w:rsid w:val="005D2264"/>
    <w:rsid w:val="005D2A09"/>
    <w:rsid w:val="005D326A"/>
    <w:rsid w:val="005D335D"/>
    <w:rsid w:val="005D4840"/>
    <w:rsid w:val="005D48D3"/>
    <w:rsid w:val="005D5175"/>
    <w:rsid w:val="005D5302"/>
    <w:rsid w:val="005D5A9D"/>
    <w:rsid w:val="005D5FB1"/>
    <w:rsid w:val="005E0983"/>
    <w:rsid w:val="005E0DB3"/>
    <w:rsid w:val="005E112E"/>
    <w:rsid w:val="005E1D22"/>
    <w:rsid w:val="005E3BB2"/>
    <w:rsid w:val="005E3E70"/>
    <w:rsid w:val="005E4249"/>
    <w:rsid w:val="005E45AC"/>
    <w:rsid w:val="005E508E"/>
    <w:rsid w:val="005E6A95"/>
    <w:rsid w:val="005E6C66"/>
    <w:rsid w:val="005E76A9"/>
    <w:rsid w:val="005F1A5F"/>
    <w:rsid w:val="005F27E4"/>
    <w:rsid w:val="005F2D5E"/>
    <w:rsid w:val="005F353D"/>
    <w:rsid w:val="005F3AD4"/>
    <w:rsid w:val="005F410B"/>
    <w:rsid w:val="005F4842"/>
    <w:rsid w:val="005F497D"/>
    <w:rsid w:val="005F501B"/>
    <w:rsid w:val="005F5186"/>
    <w:rsid w:val="005F64A8"/>
    <w:rsid w:val="005F64B2"/>
    <w:rsid w:val="005F7D19"/>
    <w:rsid w:val="00600D91"/>
    <w:rsid w:val="00601A82"/>
    <w:rsid w:val="006048BD"/>
    <w:rsid w:val="00606B52"/>
    <w:rsid w:val="00606FBA"/>
    <w:rsid w:val="006110AC"/>
    <w:rsid w:val="00611DC4"/>
    <w:rsid w:val="0061210B"/>
    <w:rsid w:val="00612BD6"/>
    <w:rsid w:val="0061329A"/>
    <w:rsid w:val="00613633"/>
    <w:rsid w:val="00613CA4"/>
    <w:rsid w:val="0061462A"/>
    <w:rsid w:val="00614807"/>
    <w:rsid w:val="00615F2A"/>
    <w:rsid w:val="0061633C"/>
    <w:rsid w:val="00617629"/>
    <w:rsid w:val="00617A75"/>
    <w:rsid w:val="006207D4"/>
    <w:rsid w:val="00620F53"/>
    <w:rsid w:val="006217DC"/>
    <w:rsid w:val="006246EF"/>
    <w:rsid w:val="00624FE1"/>
    <w:rsid w:val="00626CF4"/>
    <w:rsid w:val="00626E16"/>
    <w:rsid w:val="00627289"/>
    <w:rsid w:val="00630BEB"/>
    <w:rsid w:val="00631B5B"/>
    <w:rsid w:val="00631E74"/>
    <w:rsid w:val="00632BA4"/>
    <w:rsid w:val="00632D5B"/>
    <w:rsid w:val="00633294"/>
    <w:rsid w:val="0063376D"/>
    <w:rsid w:val="00633D6D"/>
    <w:rsid w:val="00635098"/>
    <w:rsid w:val="006365AE"/>
    <w:rsid w:val="00637C89"/>
    <w:rsid w:val="00640769"/>
    <w:rsid w:val="00641459"/>
    <w:rsid w:val="006419CC"/>
    <w:rsid w:val="00642108"/>
    <w:rsid w:val="00642318"/>
    <w:rsid w:val="00642C49"/>
    <w:rsid w:val="0064407A"/>
    <w:rsid w:val="00645356"/>
    <w:rsid w:val="00645A96"/>
    <w:rsid w:val="00645C4C"/>
    <w:rsid w:val="00645FB8"/>
    <w:rsid w:val="00647D22"/>
    <w:rsid w:val="00647F7E"/>
    <w:rsid w:val="00650801"/>
    <w:rsid w:val="00650FCF"/>
    <w:rsid w:val="00653284"/>
    <w:rsid w:val="006534EA"/>
    <w:rsid w:val="006546FD"/>
    <w:rsid w:val="0065685A"/>
    <w:rsid w:val="00656DA1"/>
    <w:rsid w:val="00660911"/>
    <w:rsid w:val="0066407A"/>
    <w:rsid w:val="0066592A"/>
    <w:rsid w:val="006663FF"/>
    <w:rsid w:val="00666DA7"/>
    <w:rsid w:val="00667CD0"/>
    <w:rsid w:val="00667E27"/>
    <w:rsid w:val="0067048A"/>
    <w:rsid w:val="00670F13"/>
    <w:rsid w:val="00671609"/>
    <w:rsid w:val="0067204C"/>
    <w:rsid w:val="00672461"/>
    <w:rsid w:val="006731AD"/>
    <w:rsid w:val="00674AD5"/>
    <w:rsid w:val="00674B21"/>
    <w:rsid w:val="00675282"/>
    <w:rsid w:val="0067592B"/>
    <w:rsid w:val="00675D53"/>
    <w:rsid w:val="00675E15"/>
    <w:rsid w:val="00677166"/>
    <w:rsid w:val="00677338"/>
    <w:rsid w:val="006774A6"/>
    <w:rsid w:val="00677682"/>
    <w:rsid w:val="00677C2D"/>
    <w:rsid w:val="00680128"/>
    <w:rsid w:val="00680AAF"/>
    <w:rsid w:val="00680D23"/>
    <w:rsid w:val="00680F22"/>
    <w:rsid w:val="006817C8"/>
    <w:rsid w:val="00681E15"/>
    <w:rsid w:val="006828C0"/>
    <w:rsid w:val="00683547"/>
    <w:rsid w:val="00685138"/>
    <w:rsid w:val="00685FD4"/>
    <w:rsid w:val="0068679E"/>
    <w:rsid w:val="00687316"/>
    <w:rsid w:val="0068754A"/>
    <w:rsid w:val="006875A8"/>
    <w:rsid w:val="006901AE"/>
    <w:rsid w:val="006903CF"/>
    <w:rsid w:val="0069209D"/>
    <w:rsid w:val="00692819"/>
    <w:rsid w:val="00693091"/>
    <w:rsid w:val="00694726"/>
    <w:rsid w:val="00694B43"/>
    <w:rsid w:val="00694E35"/>
    <w:rsid w:val="006954D1"/>
    <w:rsid w:val="006956AD"/>
    <w:rsid w:val="00695CC9"/>
    <w:rsid w:val="006965C6"/>
    <w:rsid w:val="00696B77"/>
    <w:rsid w:val="00697420"/>
    <w:rsid w:val="0069761E"/>
    <w:rsid w:val="006A0267"/>
    <w:rsid w:val="006A038D"/>
    <w:rsid w:val="006A05C4"/>
    <w:rsid w:val="006A0C60"/>
    <w:rsid w:val="006A1FCC"/>
    <w:rsid w:val="006A27C6"/>
    <w:rsid w:val="006A45A6"/>
    <w:rsid w:val="006A6218"/>
    <w:rsid w:val="006A77C7"/>
    <w:rsid w:val="006B0AF9"/>
    <w:rsid w:val="006B175A"/>
    <w:rsid w:val="006B22D0"/>
    <w:rsid w:val="006B296E"/>
    <w:rsid w:val="006B2BA9"/>
    <w:rsid w:val="006B307F"/>
    <w:rsid w:val="006B355E"/>
    <w:rsid w:val="006B3B6E"/>
    <w:rsid w:val="006B4E45"/>
    <w:rsid w:val="006B58F4"/>
    <w:rsid w:val="006B66B7"/>
    <w:rsid w:val="006B78AC"/>
    <w:rsid w:val="006B7C55"/>
    <w:rsid w:val="006C019A"/>
    <w:rsid w:val="006C019F"/>
    <w:rsid w:val="006C0FC2"/>
    <w:rsid w:val="006C1C70"/>
    <w:rsid w:val="006C2DD0"/>
    <w:rsid w:val="006C30C6"/>
    <w:rsid w:val="006C30E8"/>
    <w:rsid w:val="006C322D"/>
    <w:rsid w:val="006C3FF5"/>
    <w:rsid w:val="006C4280"/>
    <w:rsid w:val="006C6D3C"/>
    <w:rsid w:val="006C7E4A"/>
    <w:rsid w:val="006D164B"/>
    <w:rsid w:val="006D1DDD"/>
    <w:rsid w:val="006D202E"/>
    <w:rsid w:val="006D2250"/>
    <w:rsid w:val="006D4459"/>
    <w:rsid w:val="006D46E4"/>
    <w:rsid w:val="006D51E0"/>
    <w:rsid w:val="006D65F9"/>
    <w:rsid w:val="006D6AB5"/>
    <w:rsid w:val="006D7BD4"/>
    <w:rsid w:val="006E00C6"/>
    <w:rsid w:val="006E03F8"/>
    <w:rsid w:val="006E22E9"/>
    <w:rsid w:val="006E2488"/>
    <w:rsid w:val="006E275D"/>
    <w:rsid w:val="006E47BF"/>
    <w:rsid w:val="006E58D0"/>
    <w:rsid w:val="006E5AFA"/>
    <w:rsid w:val="006E703F"/>
    <w:rsid w:val="006E7078"/>
    <w:rsid w:val="006E7F2E"/>
    <w:rsid w:val="006F04AA"/>
    <w:rsid w:val="006F0878"/>
    <w:rsid w:val="006F0BAD"/>
    <w:rsid w:val="006F0F1F"/>
    <w:rsid w:val="006F145F"/>
    <w:rsid w:val="006F1965"/>
    <w:rsid w:val="006F3F31"/>
    <w:rsid w:val="006F4829"/>
    <w:rsid w:val="006F4C20"/>
    <w:rsid w:val="006F528A"/>
    <w:rsid w:val="006F5F0C"/>
    <w:rsid w:val="006F61A1"/>
    <w:rsid w:val="006F63EF"/>
    <w:rsid w:val="006F6E62"/>
    <w:rsid w:val="006F7FFA"/>
    <w:rsid w:val="00700473"/>
    <w:rsid w:val="007004CF"/>
    <w:rsid w:val="00701A28"/>
    <w:rsid w:val="00703DCA"/>
    <w:rsid w:val="00703F7A"/>
    <w:rsid w:val="007048FA"/>
    <w:rsid w:val="00704E89"/>
    <w:rsid w:val="00705127"/>
    <w:rsid w:val="00705B36"/>
    <w:rsid w:val="007065D7"/>
    <w:rsid w:val="00706633"/>
    <w:rsid w:val="00707101"/>
    <w:rsid w:val="00711F58"/>
    <w:rsid w:val="007126A9"/>
    <w:rsid w:val="00712C03"/>
    <w:rsid w:val="00712EA9"/>
    <w:rsid w:val="00713B15"/>
    <w:rsid w:val="00713C78"/>
    <w:rsid w:val="00714051"/>
    <w:rsid w:val="0071491B"/>
    <w:rsid w:val="007165A6"/>
    <w:rsid w:val="00716737"/>
    <w:rsid w:val="007172C3"/>
    <w:rsid w:val="00717381"/>
    <w:rsid w:val="007210C5"/>
    <w:rsid w:val="0072355C"/>
    <w:rsid w:val="00724C87"/>
    <w:rsid w:val="00725BC1"/>
    <w:rsid w:val="00730618"/>
    <w:rsid w:val="0073076A"/>
    <w:rsid w:val="007308E2"/>
    <w:rsid w:val="00730A06"/>
    <w:rsid w:val="00731D33"/>
    <w:rsid w:val="007328E5"/>
    <w:rsid w:val="007329C9"/>
    <w:rsid w:val="00733D7F"/>
    <w:rsid w:val="007343F9"/>
    <w:rsid w:val="007360A6"/>
    <w:rsid w:val="00736A9A"/>
    <w:rsid w:val="00736C99"/>
    <w:rsid w:val="00736DE3"/>
    <w:rsid w:val="00737455"/>
    <w:rsid w:val="00740C16"/>
    <w:rsid w:val="00741638"/>
    <w:rsid w:val="00741944"/>
    <w:rsid w:val="007435A4"/>
    <w:rsid w:val="00743C50"/>
    <w:rsid w:val="0074751F"/>
    <w:rsid w:val="00752B8D"/>
    <w:rsid w:val="00752E26"/>
    <w:rsid w:val="0075380B"/>
    <w:rsid w:val="00753AEA"/>
    <w:rsid w:val="0075597C"/>
    <w:rsid w:val="00755A14"/>
    <w:rsid w:val="007576C6"/>
    <w:rsid w:val="00760F68"/>
    <w:rsid w:val="007628DA"/>
    <w:rsid w:val="00762C1C"/>
    <w:rsid w:val="00763D79"/>
    <w:rsid w:val="007642E2"/>
    <w:rsid w:val="00764558"/>
    <w:rsid w:val="00767022"/>
    <w:rsid w:val="00767860"/>
    <w:rsid w:val="00770228"/>
    <w:rsid w:val="0077131D"/>
    <w:rsid w:val="00771404"/>
    <w:rsid w:val="00771D78"/>
    <w:rsid w:val="00772C31"/>
    <w:rsid w:val="00772D17"/>
    <w:rsid w:val="007734C7"/>
    <w:rsid w:val="0077373F"/>
    <w:rsid w:val="007740E1"/>
    <w:rsid w:val="00774837"/>
    <w:rsid w:val="0077486C"/>
    <w:rsid w:val="00775A26"/>
    <w:rsid w:val="00775F02"/>
    <w:rsid w:val="007765D6"/>
    <w:rsid w:val="007769A8"/>
    <w:rsid w:val="00777551"/>
    <w:rsid w:val="00780447"/>
    <w:rsid w:val="0078173E"/>
    <w:rsid w:val="00781D02"/>
    <w:rsid w:val="00782192"/>
    <w:rsid w:val="0078234D"/>
    <w:rsid w:val="00782F94"/>
    <w:rsid w:val="00783A14"/>
    <w:rsid w:val="0078568C"/>
    <w:rsid w:val="00790406"/>
    <w:rsid w:val="007911E9"/>
    <w:rsid w:val="007912EB"/>
    <w:rsid w:val="00791C29"/>
    <w:rsid w:val="00791F9E"/>
    <w:rsid w:val="00793121"/>
    <w:rsid w:val="007935AA"/>
    <w:rsid w:val="007941A1"/>
    <w:rsid w:val="00795143"/>
    <w:rsid w:val="00796064"/>
    <w:rsid w:val="00796A61"/>
    <w:rsid w:val="00797152"/>
    <w:rsid w:val="007A0998"/>
    <w:rsid w:val="007A0CCC"/>
    <w:rsid w:val="007A1089"/>
    <w:rsid w:val="007A14DA"/>
    <w:rsid w:val="007A1D91"/>
    <w:rsid w:val="007A2793"/>
    <w:rsid w:val="007A317E"/>
    <w:rsid w:val="007A335B"/>
    <w:rsid w:val="007A4520"/>
    <w:rsid w:val="007A4E6C"/>
    <w:rsid w:val="007A5289"/>
    <w:rsid w:val="007A52EE"/>
    <w:rsid w:val="007A5CBB"/>
    <w:rsid w:val="007A5E04"/>
    <w:rsid w:val="007A65C1"/>
    <w:rsid w:val="007A6B7F"/>
    <w:rsid w:val="007A6BC3"/>
    <w:rsid w:val="007A75C5"/>
    <w:rsid w:val="007B2B56"/>
    <w:rsid w:val="007B458B"/>
    <w:rsid w:val="007B4BE9"/>
    <w:rsid w:val="007B5B84"/>
    <w:rsid w:val="007C04AE"/>
    <w:rsid w:val="007C14B7"/>
    <w:rsid w:val="007C34D0"/>
    <w:rsid w:val="007C45E9"/>
    <w:rsid w:val="007C5674"/>
    <w:rsid w:val="007C5DF3"/>
    <w:rsid w:val="007C6655"/>
    <w:rsid w:val="007D049B"/>
    <w:rsid w:val="007D04FC"/>
    <w:rsid w:val="007D0E05"/>
    <w:rsid w:val="007D0E0D"/>
    <w:rsid w:val="007D0ECB"/>
    <w:rsid w:val="007D0EEC"/>
    <w:rsid w:val="007D0F98"/>
    <w:rsid w:val="007D1E80"/>
    <w:rsid w:val="007D213C"/>
    <w:rsid w:val="007D24A9"/>
    <w:rsid w:val="007D26A1"/>
    <w:rsid w:val="007D2B5D"/>
    <w:rsid w:val="007D31CF"/>
    <w:rsid w:val="007D3DE4"/>
    <w:rsid w:val="007D6620"/>
    <w:rsid w:val="007D79D7"/>
    <w:rsid w:val="007E05AF"/>
    <w:rsid w:val="007E1307"/>
    <w:rsid w:val="007E2329"/>
    <w:rsid w:val="007E359E"/>
    <w:rsid w:val="007E459C"/>
    <w:rsid w:val="007E4E2C"/>
    <w:rsid w:val="007E6B0B"/>
    <w:rsid w:val="007E78D7"/>
    <w:rsid w:val="007F0FB7"/>
    <w:rsid w:val="007F10CC"/>
    <w:rsid w:val="007F1300"/>
    <w:rsid w:val="007F1CEA"/>
    <w:rsid w:val="007F1F09"/>
    <w:rsid w:val="007F6DBF"/>
    <w:rsid w:val="007F6F42"/>
    <w:rsid w:val="007F7F9D"/>
    <w:rsid w:val="00800543"/>
    <w:rsid w:val="00800EF5"/>
    <w:rsid w:val="008030B9"/>
    <w:rsid w:val="00803211"/>
    <w:rsid w:val="00803634"/>
    <w:rsid w:val="00804268"/>
    <w:rsid w:val="008044F8"/>
    <w:rsid w:val="00804FEC"/>
    <w:rsid w:val="00806EA9"/>
    <w:rsid w:val="00807FCF"/>
    <w:rsid w:val="00810897"/>
    <w:rsid w:val="00811BCD"/>
    <w:rsid w:val="00811CFB"/>
    <w:rsid w:val="008128DE"/>
    <w:rsid w:val="00812A7B"/>
    <w:rsid w:val="008135E7"/>
    <w:rsid w:val="00813D99"/>
    <w:rsid w:val="00814C9B"/>
    <w:rsid w:val="0081506A"/>
    <w:rsid w:val="00815B5A"/>
    <w:rsid w:val="0082085F"/>
    <w:rsid w:val="008217FF"/>
    <w:rsid w:val="00822DAF"/>
    <w:rsid w:val="00823794"/>
    <w:rsid w:val="00823B0B"/>
    <w:rsid w:val="00823E74"/>
    <w:rsid w:val="008250F8"/>
    <w:rsid w:val="00825122"/>
    <w:rsid w:val="00825651"/>
    <w:rsid w:val="00825785"/>
    <w:rsid w:val="00826053"/>
    <w:rsid w:val="00827500"/>
    <w:rsid w:val="00830D77"/>
    <w:rsid w:val="00831679"/>
    <w:rsid w:val="00831B01"/>
    <w:rsid w:val="00832A03"/>
    <w:rsid w:val="00832B7F"/>
    <w:rsid w:val="00833EC4"/>
    <w:rsid w:val="00835036"/>
    <w:rsid w:val="008400FC"/>
    <w:rsid w:val="00840456"/>
    <w:rsid w:val="008417D3"/>
    <w:rsid w:val="00842DBB"/>
    <w:rsid w:val="008445E0"/>
    <w:rsid w:val="00844689"/>
    <w:rsid w:val="00845217"/>
    <w:rsid w:val="00845C8A"/>
    <w:rsid w:val="00846121"/>
    <w:rsid w:val="008468EA"/>
    <w:rsid w:val="008474FC"/>
    <w:rsid w:val="00850602"/>
    <w:rsid w:val="0085081E"/>
    <w:rsid w:val="008509F2"/>
    <w:rsid w:val="00851277"/>
    <w:rsid w:val="0085223E"/>
    <w:rsid w:val="00852B58"/>
    <w:rsid w:val="00853CA0"/>
    <w:rsid w:val="00854473"/>
    <w:rsid w:val="00854D8B"/>
    <w:rsid w:val="008551E9"/>
    <w:rsid w:val="008553B1"/>
    <w:rsid w:val="00855644"/>
    <w:rsid w:val="00855B06"/>
    <w:rsid w:val="00856E85"/>
    <w:rsid w:val="0085732E"/>
    <w:rsid w:val="00857AE8"/>
    <w:rsid w:val="00857FA8"/>
    <w:rsid w:val="00861039"/>
    <w:rsid w:val="0086388C"/>
    <w:rsid w:val="00864CC7"/>
    <w:rsid w:val="00864F64"/>
    <w:rsid w:val="00865BEE"/>
    <w:rsid w:val="00866196"/>
    <w:rsid w:val="00866478"/>
    <w:rsid w:val="00866915"/>
    <w:rsid w:val="00867B95"/>
    <w:rsid w:val="00870491"/>
    <w:rsid w:val="00870F4D"/>
    <w:rsid w:val="00871BCB"/>
    <w:rsid w:val="00871DBD"/>
    <w:rsid w:val="00873873"/>
    <w:rsid w:val="00873AF6"/>
    <w:rsid w:val="00873D40"/>
    <w:rsid w:val="00874445"/>
    <w:rsid w:val="008749D3"/>
    <w:rsid w:val="00875407"/>
    <w:rsid w:val="00875453"/>
    <w:rsid w:val="00875B4F"/>
    <w:rsid w:val="00876187"/>
    <w:rsid w:val="008763E7"/>
    <w:rsid w:val="00876B46"/>
    <w:rsid w:val="00880E78"/>
    <w:rsid w:val="00881708"/>
    <w:rsid w:val="008818A9"/>
    <w:rsid w:val="00881F40"/>
    <w:rsid w:val="00882B5F"/>
    <w:rsid w:val="00882FCF"/>
    <w:rsid w:val="00883099"/>
    <w:rsid w:val="00883462"/>
    <w:rsid w:val="00883781"/>
    <w:rsid w:val="00884DA1"/>
    <w:rsid w:val="00885813"/>
    <w:rsid w:val="00885B0E"/>
    <w:rsid w:val="008869DD"/>
    <w:rsid w:val="0088714C"/>
    <w:rsid w:val="00887AF4"/>
    <w:rsid w:val="00890404"/>
    <w:rsid w:val="00891548"/>
    <w:rsid w:val="008923A6"/>
    <w:rsid w:val="0089272C"/>
    <w:rsid w:val="008927F7"/>
    <w:rsid w:val="00893124"/>
    <w:rsid w:val="00893DF3"/>
    <w:rsid w:val="00894A26"/>
    <w:rsid w:val="00894EFF"/>
    <w:rsid w:val="00895973"/>
    <w:rsid w:val="008975F7"/>
    <w:rsid w:val="0089774D"/>
    <w:rsid w:val="00897D06"/>
    <w:rsid w:val="008A14E1"/>
    <w:rsid w:val="008A153E"/>
    <w:rsid w:val="008A1D08"/>
    <w:rsid w:val="008A1F20"/>
    <w:rsid w:val="008A370C"/>
    <w:rsid w:val="008A3C63"/>
    <w:rsid w:val="008A403F"/>
    <w:rsid w:val="008A40E8"/>
    <w:rsid w:val="008A4BD0"/>
    <w:rsid w:val="008A5501"/>
    <w:rsid w:val="008A6808"/>
    <w:rsid w:val="008A6A70"/>
    <w:rsid w:val="008B0815"/>
    <w:rsid w:val="008B0969"/>
    <w:rsid w:val="008B107B"/>
    <w:rsid w:val="008B15E9"/>
    <w:rsid w:val="008B1C2D"/>
    <w:rsid w:val="008B2090"/>
    <w:rsid w:val="008B2106"/>
    <w:rsid w:val="008B2587"/>
    <w:rsid w:val="008B2714"/>
    <w:rsid w:val="008B3D3E"/>
    <w:rsid w:val="008B423D"/>
    <w:rsid w:val="008B511D"/>
    <w:rsid w:val="008B59AA"/>
    <w:rsid w:val="008B607F"/>
    <w:rsid w:val="008B6A97"/>
    <w:rsid w:val="008B7097"/>
    <w:rsid w:val="008B7AF6"/>
    <w:rsid w:val="008C0187"/>
    <w:rsid w:val="008C099F"/>
    <w:rsid w:val="008C2337"/>
    <w:rsid w:val="008C23BD"/>
    <w:rsid w:val="008C6CFA"/>
    <w:rsid w:val="008C7491"/>
    <w:rsid w:val="008D0060"/>
    <w:rsid w:val="008D0A95"/>
    <w:rsid w:val="008D10EF"/>
    <w:rsid w:val="008D1D6C"/>
    <w:rsid w:val="008D2775"/>
    <w:rsid w:val="008D2C15"/>
    <w:rsid w:val="008D34C9"/>
    <w:rsid w:val="008D4F5A"/>
    <w:rsid w:val="008D5CDF"/>
    <w:rsid w:val="008D6FDA"/>
    <w:rsid w:val="008D7C43"/>
    <w:rsid w:val="008E0099"/>
    <w:rsid w:val="008E025D"/>
    <w:rsid w:val="008E07D4"/>
    <w:rsid w:val="008E185D"/>
    <w:rsid w:val="008F25B3"/>
    <w:rsid w:val="008F3571"/>
    <w:rsid w:val="008F3763"/>
    <w:rsid w:val="008F3A6A"/>
    <w:rsid w:val="008F3D52"/>
    <w:rsid w:val="008F4C7D"/>
    <w:rsid w:val="008F5376"/>
    <w:rsid w:val="008F5A08"/>
    <w:rsid w:val="008F7C32"/>
    <w:rsid w:val="00900394"/>
    <w:rsid w:val="00901286"/>
    <w:rsid w:val="00902B0C"/>
    <w:rsid w:val="009035EB"/>
    <w:rsid w:val="00904CA0"/>
    <w:rsid w:val="00905108"/>
    <w:rsid w:val="00905945"/>
    <w:rsid w:val="0090718E"/>
    <w:rsid w:val="00907E35"/>
    <w:rsid w:val="00911E5E"/>
    <w:rsid w:val="0091292F"/>
    <w:rsid w:val="00912E4B"/>
    <w:rsid w:val="00913F2F"/>
    <w:rsid w:val="0091603D"/>
    <w:rsid w:val="00916945"/>
    <w:rsid w:val="00916F3F"/>
    <w:rsid w:val="00917962"/>
    <w:rsid w:val="00920C83"/>
    <w:rsid w:val="00920EA3"/>
    <w:rsid w:val="00921D1B"/>
    <w:rsid w:val="00922334"/>
    <w:rsid w:val="00922830"/>
    <w:rsid w:val="00922924"/>
    <w:rsid w:val="0092344D"/>
    <w:rsid w:val="0092442E"/>
    <w:rsid w:val="0092488B"/>
    <w:rsid w:val="009249FF"/>
    <w:rsid w:val="00925A20"/>
    <w:rsid w:val="00925A9F"/>
    <w:rsid w:val="00926D56"/>
    <w:rsid w:val="00927795"/>
    <w:rsid w:val="00927993"/>
    <w:rsid w:val="00930041"/>
    <w:rsid w:val="00930431"/>
    <w:rsid w:val="00930995"/>
    <w:rsid w:val="00932131"/>
    <w:rsid w:val="00932397"/>
    <w:rsid w:val="00933C22"/>
    <w:rsid w:val="00933CA9"/>
    <w:rsid w:val="0093468D"/>
    <w:rsid w:val="0093469F"/>
    <w:rsid w:val="00935CCE"/>
    <w:rsid w:val="00936491"/>
    <w:rsid w:val="0093684C"/>
    <w:rsid w:val="00942CFD"/>
    <w:rsid w:val="00942FA6"/>
    <w:rsid w:val="00943141"/>
    <w:rsid w:val="009439CD"/>
    <w:rsid w:val="009442CD"/>
    <w:rsid w:val="00945575"/>
    <w:rsid w:val="009457AB"/>
    <w:rsid w:val="009466EE"/>
    <w:rsid w:val="00951215"/>
    <w:rsid w:val="009517B9"/>
    <w:rsid w:val="00952B22"/>
    <w:rsid w:val="009530B7"/>
    <w:rsid w:val="009542CC"/>
    <w:rsid w:val="009546A3"/>
    <w:rsid w:val="00956523"/>
    <w:rsid w:val="0096016D"/>
    <w:rsid w:val="009602F5"/>
    <w:rsid w:val="009607E3"/>
    <w:rsid w:val="009609F5"/>
    <w:rsid w:val="00960A66"/>
    <w:rsid w:val="00961951"/>
    <w:rsid w:val="00961E9F"/>
    <w:rsid w:val="009629F7"/>
    <w:rsid w:val="00964F6B"/>
    <w:rsid w:val="0096557E"/>
    <w:rsid w:val="00965A1F"/>
    <w:rsid w:val="00965B6A"/>
    <w:rsid w:val="00966C74"/>
    <w:rsid w:val="009676A6"/>
    <w:rsid w:val="00967E58"/>
    <w:rsid w:val="0097038B"/>
    <w:rsid w:val="00971D48"/>
    <w:rsid w:val="009735B3"/>
    <w:rsid w:val="009735D7"/>
    <w:rsid w:val="00973A78"/>
    <w:rsid w:val="00973C26"/>
    <w:rsid w:val="009749E6"/>
    <w:rsid w:val="009756AA"/>
    <w:rsid w:val="00975C75"/>
    <w:rsid w:val="009761C9"/>
    <w:rsid w:val="00976651"/>
    <w:rsid w:val="00976703"/>
    <w:rsid w:val="00976F1E"/>
    <w:rsid w:val="00981310"/>
    <w:rsid w:val="009837B6"/>
    <w:rsid w:val="00985DBD"/>
    <w:rsid w:val="00985F8B"/>
    <w:rsid w:val="00986A42"/>
    <w:rsid w:val="009873CC"/>
    <w:rsid w:val="009877D7"/>
    <w:rsid w:val="00987C7B"/>
    <w:rsid w:val="0099039C"/>
    <w:rsid w:val="0099091C"/>
    <w:rsid w:val="009941BF"/>
    <w:rsid w:val="00994A1F"/>
    <w:rsid w:val="009955E2"/>
    <w:rsid w:val="00995706"/>
    <w:rsid w:val="0099578A"/>
    <w:rsid w:val="00997CCE"/>
    <w:rsid w:val="009A04A8"/>
    <w:rsid w:val="009A186C"/>
    <w:rsid w:val="009A2104"/>
    <w:rsid w:val="009A24EA"/>
    <w:rsid w:val="009A56F5"/>
    <w:rsid w:val="009A78A2"/>
    <w:rsid w:val="009B2C81"/>
    <w:rsid w:val="009B33A9"/>
    <w:rsid w:val="009B45FA"/>
    <w:rsid w:val="009B768E"/>
    <w:rsid w:val="009C026E"/>
    <w:rsid w:val="009C07D6"/>
    <w:rsid w:val="009C0AEF"/>
    <w:rsid w:val="009C1F64"/>
    <w:rsid w:val="009C2597"/>
    <w:rsid w:val="009C40E5"/>
    <w:rsid w:val="009C54C9"/>
    <w:rsid w:val="009C5A3A"/>
    <w:rsid w:val="009C7792"/>
    <w:rsid w:val="009D0457"/>
    <w:rsid w:val="009D0944"/>
    <w:rsid w:val="009D150D"/>
    <w:rsid w:val="009D1B83"/>
    <w:rsid w:val="009D25C7"/>
    <w:rsid w:val="009D2959"/>
    <w:rsid w:val="009D30D1"/>
    <w:rsid w:val="009E232D"/>
    <w:rsid w:val="009E23D4"/>
    <w:rsid w:val="009E6060"/>
    <w:rsid w:val="009E61C1"/>
    <w:rsid w:val="009E662F"/>
    <w:rsid w:val="009E6A48"/>
    <w:rsid w:val="009F29C3"/>
    <w:rsid w:val="009F2BFF"/>
    <w:rsid w:val="009F3938"/>
    <w:rsid w:val="009F50FB"/>
    <w:rsid w:val="009F5DA7"/>
    <w:rsid w:val="009F5E23"/>
    <w:rsid w:val="009F61C7"/>
    <w:rsid w:val="009F7295"/>
    <w:rsid w:val="009F72EC"/>
    <w:rsid w:val="009F77B2"/>
    <w:rsid w:val="009F7EF6"/>
    <w:rsid w:val="00A0224C"/>
    <w:rsid w:val="00A03114"/>
    <w:rsid w:val="00A03E7D"/>
    <w:rsid w:val="00A042D4"/>
    <w:rsid w:val="00A04344"/>
    <w:rsid w:val="00A04875"/>
    <w:rsid w:val="00A054D1"/>
    <w:rsid w:val="00A067DA"/>
    <w:rsid w:val="00A1106C"/>
    <w:rsid w:val="00A116CA"/>
    <w:rsid w:val="00A11CDD"/>
    <w:rsid w:val="00A144D4"/>
    <w:rsid w:val="00A14C6E"/>
    <w:rsid w:val="00A16C23"/>
    <w:rsid w:val="00A16E19"/>
    <w:rsid w:val="00A16E90"/>
    <w:rsid w:val="00A170A9"/>
    <w:rsid w:val="00A17111"/>
    <w:rsid w:val="00A17301"/>
    <w:rsid w:val="00A204FC"/>
    <w:rsid w:val="00A2168A"/>
    <w:rsid w:val="00A22152"/>
    <w:rsid w:val="00A22575"/>
    <w:rsid w:val="00A22F3D"/>
    <w:rsid w:val="00A2458B"/>
    <w:rsid w:val="00A25FE9"/>
    <w:rsid w:val="00A26539"/>
    <w:rsid w:val="00A2686E"/>
    <w:rsid w:val="00A26A21"/>
    <w:rsid w:val="00A27004"/>
    <w:rsid w:val="00A27553"/>
    <w:rsid w:val="00A3077E"/>
    <w:rsid w:val="00A317A1"/>
    <w:rsid w:val="00A31CF5"/>
    <w:rsid w:val="00A32B3C"/>
    <w:rsid w:val="00A3306F"/>
    <w:rsid w:val="00A33843"/>
    <w:rsid w:val="00A33EE0"/>
    <w:rsid w:val="00A3413B"/>
    <w:rsid w:val="00A35220"/>
    <w:rsid w:val="00A3587B"/>
    <w:rsid w:val="00A37083"/>
    <w:rsid w:val="00A3718B"/>
    <w:rsid w:val="00A435B4"/>
    <w:rsid w:val="00A43CA7"/>
    <w:rsid w:val="00A4434B"/>
    <w:rsid w:val="00A4622E"/>
    <w:rsid w:val="00A4680E"/>
    <w:rsid w:val="00A469D9"/>
    <w:rsid w:val="00A516E1"/>
    <w:rsid w:val="00A5388B"/>
    <w:rsid w:val="00A53F67"/>
    <w:rsid w:val="00A53FC7"/>
    <w:rsid w:val="00A54155"/>
    <w:rsid w:val="00A5424A"/>
    <w:rsid w:val="00A57086"/>
    <w:rsid w:val="00A57E73"/>
    <w:rsid w:val="00A61111"/>
    <w:rsid w:val="00A6245E"/>
    <w:rsid w:val="00A64037"/>
    <w:rsid w:val="00A6432C"/>
    <w:rsid w:val="00A65FAE"/>
    <w:rsid w:val="00A66529"/>
    <w:rsid w:val="00A66A8B"/>
    <w:rsid w:val="00A66F94"/>
    <w:rsid w:val="00A70C6C"/>
    <w:rsid w:val="00A72206"/>
    <w:rsid w:val="00A74FF2"/>
    <w:rsid w:val="00A754CE"/>
    <w:rsid w:val="00A762C4"/>
    <w:rsid w:val="00A77EC4"/>
    <w:rsid w:val="00A80245"/>
    <w:rsid w:val="00A8052B"/>
    <w:rsid w:val="00A8186F"/>
    <w:rsid w:val="00A826C3"/>
    <w:rsid w:val="00A83362"/>
    <w:rsid w:val="00A83D72"/>
    <w:rsid w:val="00A84CD7"/>
    <w:rsid w:val="00A859FC"/>
    <w:rsid w:val="00A87E30"/>
    <w:rsid w:val="00A92D62"/>
    <w:rsid w:val="00A92F3A"/>
    <w:rsid w:val="00A937D9"/>
    <w:rsid w:val="00A94177"/>
    <w:rsid w:val="00A952A7"/>
    <w:rsid w:val="00A955CC"/>
    <w:rsid w:val="00A964E9"/>
    <w:rsid w:val="00A97477"/>
    <w:rsid w:val="00A978A8"/>
    <w:rsid w:val="00AA10AD"/>
    <w:rsid w:val="00AA1B24"/>
    <w:rsid w:val="00AA2ABB"/>
    <w:rsid w:val="00AA2B0F"/>
    <w:rsid w:val="00AA38E1"/>
    <w:rsid w:val="00AA40B8"/>
    <w:rsid w:val="00AA4773"/>
    <w:rsid w:val="00AA55A1"/>
    <w:rsid w:val="00AA55D1"/>
    <w:rsid w:val="00AA6055"/>
    <w:rsid w:val="00AA7476"/>
    <w:rsid w:val="00AB0473"/>
    <w:rsid w:val="00AB36F2"/>
    <w:rsid w:val="00AB3D4C"/>
    <w:rsid w:val="00AB5055"/>
    <w:rsid w:val="00AB5F2C"/>
    <w:rsid w:val="00AB6118"/>
    <w:rsid w:val="00AB64C5"/>
    <w:rsid w:val="00AB6557"/>
    <w:rsid w:val="00AB7326"/>
    <w:rsid w:val="00AB750E"/>
    <w:rsid w:val="00AB7B43"/>
    <w:rsid w:val="00AC0471"/>
    <w:rsid w:val="00AC186A"/>
    <w:rsid w:val="00AC1FA1"/>
    <w:rsid w:val="00AC29D5"/>
    <w:rsid w:val="00AC3ECA"/>
    <w:rsid w:val="00AC50D8"/>
    <w:rsid w:val="00AC62D9"/>
    <w:rsid w:val="00AC6894"/>
    <w:rsid w:val="00AD0C61"/>
    <w:rsid w:val="00AD2E32"/>
    <w:rsid w:val="00AD2F27"/>
    <w:rsid w:val="00AD3534"/>
    <w:rsid w:val="00AD44C1"/>
    <w:rsid w:val="00AD4B5E"/>
    <w:rsid w:val="00AD4CAB"/>
    <w:rsid w:val="00AD5C44"/>
    <w:rsid w:val="00AD6207"/>
    <w:rsid w:val="00AD6935"/>
    <w:rsid w:val="00AD6BFD"/>
    <w:rsid w:val="00AE0583"/>
    <w:rsid w:val="00AE0955"/>
    <w:rsid w:val="00AE0B7A"/>
    <w:rsid w:val="00AE114C"/>
    <w:rsid w:val="00AE158D"/>
    <w:rsid w:val="00AE25E6"/>
    <w:rsid w:val="00AE2CE0"/>
    <w:rsid w:val="00AE3915"/>
    <w:rsid w:val="00AE3C6B"/>
    <w:rsid w:val="00AE4098"/>
    <w:rsid w:val="00AE415F"/>
    <w:rsid w:val="00AE5F34"/>
    <w:rsid w:val="00AF23CD"/>
    <w:rsid w:val="00AF4797"/>
    <w:rsid w:val="00AF4915"/>
    <w:rsid w:val="00AF4982"/>
    <w:rsid w:val="00AF4B55"/>
    <w:rsid w:val="00AF4DF0"/>
    <w:rsid w:val="00AF61FD"/>
    <w:rsid w:val="00AF664D"/>
    <w:rsid w:val="00AF66B5"/>
    <w:rsid w:val="00AF7C6B"/>
    <w:rsid w:val="00B009DD"/>
    <w:rsid w:val="00B00F56"/>
    <w:rsid w:val="00B01226"/>
    <w:rsid w:val="00B01EBB"/>
    <w:rsid w:val="00B03504"/>
    <w:rsid w:val="00B07340"/>
    <w:rsid w:val="00B1026A"/>
    <w:rsid w:val="00B1110A"/>
    <w:rsid w:val="00B121C5"/>
    <w:rsid w:val="00B128FB"/>
    <w:rsid w:val="00B1293D"/>
    <w:rsid w:val="00B12F7E"/>
    <w:rsid w:val="00B15F49"/>
    <w:rsid w:val="00B16431"/>
    <w:rsid w:val="00B172EE"/>
    <w:rsid w:val="00B2063E"/>
    <w:rsid w:val="00B2212A"/>
    <w:rsid w:val="00B226D9"/>
    <w:rsid w:val="00B228A8"/>
    <w:rsid w:val="00B22E63"/>
    <w:rsid w:val="00B237F2"/>
    <w:rsid w:val="00B247C6"/>
    <w:rsid w:val="00B24903"/>
    <w:rsid w:val="00B25649"/>
    <w:rsid w:val="00B26305"/>
    <w:rsid w:val="00B276B7"/>
    <w:rsid w:val="00B319B3"/>
    <w:rsid w:val="00B31B3C"/>
    <w:rsid w:val="00B32A60"/>
    <w:rsid w:val="00B3362C"/>
    <w:rsid w:val="00B34B0D"/>
    <w:rsid w:val="00B35825"/>
    <w:rsid w:val="00B35C5C"/>
    <w:rsid w:val="00B41B27"/>
    <w:rsid w:val="00B42D49"/>
    <w:rsid w:val="00B42E91"/>
    <w:rsid w:val="00B435A1"/>
    <w:rsid w:val="00B4440A"/>
    <w:rsid w:val="00B4739D"/>
    <w:rsid w:val="00B4789B"/>
    <w:rsid w:val="00B50249"/>
    <w:rsid w:val="00B51063"/>
    <w:rsid w:val="00B5111D"/>
    <w:rsid w:val="00B514A0"/>
    <w:rsid w:val="00B5226E"/>
    <w:rsid w:val="00B52969"/>
    <w:rsid w:val="00B529E5"/>
    <w:rsid w:val="00B538E4"/>
    <w:rsid w:val="00B53DAC"/>
    <w:rsid w:val="00B54F83"/>
    <w:rsid w:val="00B5539D"/>
    <w:rsid w:val="00B573A5"/>
    <w:rsid w:val="00B5774C"/>
    <w:rsid w:val="00B57A19"/>
    <w:rsid w:val="00B60DFE"/>
    <w:rsid w:val="00B61CEF"/>
    <w:rsid w:val="00B629E7"/>
    <w:rsid w:val="00B63FBE"/>
    <w:rsid w:val="00B645C3"/>
    <w:rsid w:val="00B64C89"/>
    <w:rsid w:val="00B65599"/>
    <w:rsid w:val="00B65F8B"/>
    <w:rsid w:val="00B66F98"/>
    <w:rsid w:val="00B67739"/>
    <w:rsid w:val="00B714B2"/>
    <w:rsid w:val="00B71FDB"/>
    <w:rsid w:val="00B727CC"/>
    <w:rsid w:val="00B73154"/>
    <w:rsid w:val="00B751EF"/>
    <w:rsid w:val="00B7601B"/>
    <w:rsid w:val="00B76EB2"/>
    <w:rsid w:val="00B7743F"/>
    <w:rsid w:val="00B80608"/>
    <w:rsid w:val="00B81AAA"/>
    <w:rsid w:val="00B82268"/>
    <w:rsid w:val="00B82308"/>
    <w:rsid w:val="00B833A5"/>
    <w:rsid w:val="00B839C5"/>
    <w:rsid w:val="00B83E45"/>
    <w:rsid w:val="00B840FE"/>
    <w:rsid w:val="00B846F4"/>
    <w:rsid w:val="00B84D90"/>
    <w:rsid w:val="00B85D7D"/>
    <w:rsid w:val="00B8603A"/>
    <w:rsid w:val="00B87047"/>
    <w:rsid w:val="00B87E3C"/>
    <w:rsid w:val="00B901A5"/>
    <w:rsid w:val="00B90334"/>
    <w:rsid w:val="00B907F5"/>
    <w:rsid w:val="00B90C9F"/>
    <w:rsid w:val="00B90CF9"/>
    <w:rsid w:val="00B910AA"/>
    <w:rsid w:val="00B910F8"/>
    <w:rsid w:val="00B927A8"/>
    <w:rsid w:val="00B938AE"/>
    <w:rsid w:val="00B93A59"/>
    <w:rsid w:val="00B95FEE"/>
    <w:rsid w:val="00B96214"/>
    <w:rsid w:val="00B96FBD"/>
    <w:rsid w:val="00BA0A8B"/>
    <w:rsid w:val="00BA12C6"/>
    <w:rsid w:val="00BA155B"/>
    <w:rsid w:val="00BA275A"/>
    <w:rsid w:val="00BA38F4"/>
    <w:rsid w:val="00BA3B93"/>
    <w:rsid w:val="00BA6BC4"/>
    <w:rsid w:val="00BA6C9E"/>
    <w:rsid w:val="00BA721D"/>
    <w:rsid w:val="00BA72AD"/>
    <w:rsid w:val="00BA75A9"/>
    <w:rsid w:val="00BA7D65"/>
    <w:rsid w:val="00BB04B1"/>
    <w:rsid w:val="00BB0FA4"/>
    <w:rsid w:val="00BB1337"/>
    <w:rsid w:val="00BB1494"/>
    <w:rsid w:val="00BB21DF"/>
    <w:rsid w:val="00BB2EAC"/>
    <w:rsid w:val="00BB5905"/>
    <w:rsid w:val="00BB7AF9"/>
    <w:rsid w:val="00BB7BA7"/>
    <w:rsid w:val="00BC0C6B"/>
    <w:rsid w:val="00BC0F86"/>
    <w:rsid w:val="00BC1F55"/>
    <w:rsid w:val="00BC21C0"/>
    <w:rsid w:val="00BC2608"/>
    <w:rsid w:val="00BC3D57"/>
    <w:rsid w:val="00BC4A28"/>
    <w:rsid w:val="00BC519E"/>
    <w:rsid w:val="00BC5A30"/>
    <w:rsid w:val="00BC7144"/>
    <w:rsid w:val="00BC7834"/>
    <w:rsid w:val="00BD1639"/>
    <w:rsid w:val="00BD2C9B"/>
    <w:rsid w:val="00BD3734"/>
    <w:rsid w:val="00BD46CA"/>
    <w:rsid w:val="00BD4C79"/>
    <w:rsid w:val="00BD4D2D"/>
    <w:rsid w:val="00BD4E9B"/>
    <w:rsid w:val="00BD6039"/>
    <w:rsid w:val="00BD6751"/>
    <w:rsid w:val="00BD7156"/>
    <w:rsid w:val="00BD7258"/>
    <w:rsid w:val="00BD7F98"/>
    <w:rsid w:val="00BE01B2"/>
    <w:rsid w:val="00BE0687"/>
    <w:rsid w:val="00BE12C6"/>
    <w:rsid w:val="00BE1D02"/>
    <w:rsid w:val="00BE1E38"/>
    <w:rsid w:val="00BE36A4"/>
    <w:rsid w:val="00BE3BFD"/>
    <w:rsid w:val="00BE3CB0"/>
    <w:rsid w:val="00BE4FC0"/>
    <w:rsid w:val="00BE534D"/>
    <w:rsid w:val="00BE5866"/>
    <w:rsid w:val="00BE628E"/>
    <w:rsid w:val="00BE675F"/>
    <w:rsid w:val="00BE7E2A"/>
    <w:rsid w:val="00BF0248"/>
    <w:rsid w:val="00BF19FA"/>
    <w:rsid w:val="00BF337B"/>
    <w:rsid w:val="00BF3B51"/>
    <w:rsid w:val="00BF4B5C"/>
    <w:rsid w:val="00BF5CBF"/>
    <w:rsid w:val="00BF5CD6"/>
    <w:rsid w:val="00C0156D"/>
    <w:rsid w:val="00C01849"/>
    <w:rsid w:val="00C022E8"/>
    <w:rsid w:val="00C024A7"/>
    <w:rsid w:val="00C02AB6"/>
    <w:rsid w:val="00C02AE8"/>
    <w:rsid w:val="00C02F92"/>
    <w:rsid w:val="00C03003"/>
    <w:rsid w:val="00C05168"/>
    <w:rsid w:val="00C07B4E"/>
    <w:rsid w:val="00C12D32"/>
    <w:rsid w:val="00C12F19"/>
    <w:rsid w:val="00C13D94"/>
    <w:rsid w:val="00C14081"/>
    <w:rsid w:val="00C148E2"/>
    <w:rsid w:val="00C1552A"/>
    <w:rsid w:val="00C16675"/>
    <w:rsid w:val="00C16948"/>
    <w:rsid w:val="00C16FBB"/>
    <w:rsid w:val="00C17BC5"/>
    <w:rsid w:val="00C202F5"/>
    <w:rsid w:val="00C2088D"/>
    <w:rsid w:val="00C208FD"/>
    <w:rsid w:val="00C20FB3"/>
    <w:rsid w:val="00C21AE8"/>
    <w:rsid w:val="00C22101"/>
    <w:rsid w:val="00C23233"/>
    <w:rsid w:val="00C233BF"/>
    <w:rsid w:val="00C2530F"/>
    <w:rsid w:val="00C25C16"/>
    <w:rsid w:val="00C26E5A"/>
    <w:rsid w:val="00C271B1"/>
    <w:rsid w:val="00C27D47"/>
    <w:rsid w:val="00C30EC0"/>
    <w:rsid w:val="00C316BB"/>
    <w:rsid w:val="00C31E35"/>
    <w:rsid w:val="00C32136"/>
    <w:rsid w:val="00C333F0"/>
    <w:rsid w:val="00C33600"/>
    <w:rsid w:val="00C33F33"/>
    <w:rsid w:val="00C34316"/>
    <w:rsid w:val="00C3492D"/>
    <w:rsid w:val="00C3544B"/>
    <w:rsid w:val="00C359FD"/>
    <w:rsid w:val="00C35CFD"/>
    <w:rsid w:val="00C37520"/>
    <w:rsid w:val="00C37CD1"/>
    <w:rsid w:val="00C403E4"/>
    <w:rsid w:val="00C41001"/>
    <w:rsid w:val="00C422AB"/>
    <w:rsid w:val="00C4307A"/>
    <w:rsid w:val="00C43106"/>
    <w:rsid w:val="00C43B37"/>
    <w:rsid w:val="00C44299"/>
    <w:rsid w:val="00C464A9"/>
    <w:rsid w:val="00C50957"/>
    <w:rsid w:val="00C5188C"/>
    <w:rsid w:val="00C51AFD"/>
    <w:rsid w:val="00C52890"/>
    <w:rsid w:val="00C53680"/>
    <w:rsid w:val="00C5401F"/>
    <w:rsid w:val="00C5420D"/>
    <w:rsid w:val="00C5423C"/>
    <w:rsid w:val="00C5554D"/>
    <w:rsid w:val="00C555FE"/>
    <w:rsid w:val="00C56190"/>
    <w:rsid w:val="00C562C0"/>
    <w:rsid w:val="00C5778B"/>
    <w:rsid w:val="00C60CDD"/>
    <w:rsid w:val="00C6143C"/>
    <w:rsid w:val="00C62F63"/>
    <w:rsid w:val="00C63186"/>
    <w:rsid w:val="00C63BA5"/>
    <w:rsid w:val="00C641CA"/>
    <w:rsid w:val="00C65A8F"/>
    <w:rsid w:val="00C65FDD"/>
    <w:rsid w:val="00C67D12"/>
    <w:rsid w:val="00C7022E"/>
    <w:rsid w:val="00C706AD"/>
    <w:rsid w:val="00C70EF3"/>
    <w:rsid w:val="00C71162"/>
    <w:rsid w:val="00C71C8F"/>
    <w:rsid w:val="00C72F46"/>
    <w:rsid w:val="00C72FB7"/>
    <w:rsid w:val="00C73065"/>
    <w:rsid w:val="00C758B9"/>
    <w:rsid w:val="00C75B84"/>
    <w:rsid w:val="00C77011"/>
    <w:rsid w:val="00C777A3"/>
    <w:rsid w:val="00C8004D"/>
    <w:rsid w:val="00C81F2E"/>
    <w:rsid w:val="00C83BFE"/>
    <w:rsid w:val="00C845AF"/>
    <w:rsid w:val="00C84B79"/>
    <w:rsid w:val="00C84D0F"/>
    <w:rsid w:val="00C851D9"/>
    <w:rsid w:val="00C85480"/>
    <w:rsid w:val="00C86424"/>
    <w:rsid w:val="00C867AF"/>
    <w:rsid w:val="00C8730C"/>
    <w:rsid w:val="00C91361"/>
    <w:rsid w:val="00C91B5D"/>
    <w:rsid w:val="00C927A8"/>
    <w:rsid w:val="00C929D7"/>
    <w:rsid w:val="00C93108"/>
    <w:rsid w:val="00C93820"/>
    <w:rsid w:val="00C947C7"/>
    <w:rsid w:val="00C95CED"/>
    <w:rsid w:val="00C969A3"/>
    <w:rsid w:val="00C974EE"/>
    <w:rsid w:val="00CA0411"/>
    <w:rsid w:val="00CA0BBB"/>
    <w:rsid w:val="00CA1815"/>
    <w:rsid w:val="00CA46E8"/>
    <w:rsid w:val="00CA5EC9"/>
    <w:rsid w:val="00CA5F1E"/>
    <w:rsid w:val="00CA6A9F"/>
    <w:rsid w:val="00CA6CE5"/>
    <w:rsid w:val="00CB0F01"/>
    <w:rsid w:val="00CB10D8"/>
    <w:rsid w:val="00CB20ED"/>
    <w:rsid w:val="00CB3DC9"/>
    <w:rsid w:val="00CB4F8D"/>
    <w:rsid w:val="00CB5CF5"/>
    <w:rsid w:val="00CB6274"/>
    <w:rsid w:val="00CB6334"/>
    <w:rsid w:val="00CB6A7D"/>
    <w:rsid w:val="00CC10DE"/>
    <w:rsid w:val="00CC11D1"/>
    <w:rsid w:val="00CC1469"/>
    <w:rsid w:val="00CC14D7"/>
    <w:rsid w:val="00CC3660"/>
    <w:rsid w:val="00CC56E3"/>
    <w:rsid w:val="00CC6CBF"/>
    <w:rsid w:val="00CC75CE"/>
    <w:rsid w:val="00CC7C2D"/>
    <w:rsid w:val="00CD0BFE"/>
    <w:rsid w:val="00CD1385"/>
    <w:rsid w:val="00CD184D"/>
    <w:rsid w:val="00CD1CB7"/>
    <w:rsid w:val="00CD25DF"/>
    <w:rsid w:val="00CD2E58"/>
    <w:rsid w:val="00CD3D70"/>
    <w:rsid w:val="00CD41C8"/>
    <w:rsid w:val="00CD47D4"/>
    <w:rsid w:val="00CD5EF1"/>
    <w:rsid w:val="00CD611D"/>
    <w:rsid w:val="00CD64B4"/>
    <w:rsid w:val="00CD6E52"/>
    <w:rsid w:val="00CD6E6B"/>
    <w:rsid w:val="00CD6F8B"/>
    <w:rsid w:val="00CE0B4B"/>
    <w:rsid w:val="00CE250F"/>
    <w:rsid w:val="00CE2525"/>
    <w:rsid w:val="00CE2AAC"/>
    <w:rsid w:val="00CE2CAC"/>
    <w:rsid w:val="00CE3365"/>
    <w:rsid w:val="00CE62ED"/>
    <w:rsid w:val="00CE63C8"/>
    <w:rsid w:val="00CE68A1"/>
    <w:rsid w:val="00CF0765"/>
    <w:rsid w:val="00CF0CE5"/>
    <w:rsid w:val="00CF22E4"/>
    <w:rsid w:val="00CF4E2E"/>
    <w:rsid w:val="00CF6026"/>
    <w:rsid w:val="00CF6BF9"/>
    <w:rsid w:val="00CF6E12"/>
    <w:rsid w:val="00CF7CD5"/>
    <w:rsid w:val="00CF7FBB"/>
    <w:rsid w:val="00D00FC6"/>
    <w:rsid w:val="00D023E1"/>
    <w:rsid w:val="00D04E4A"/>
    <w:rsid w:val="00D05653"/>
    <w:rsid w:val="00D05715"/>
    <w:rsid w:val="00D06C82"/>
    <w:rsid w:val="00D06F9F"/>
    <w:rsid w:val="00D06FAF"/>
    <w:rsid w:val="00D11549"/>
    <w:rsid w:val="00D1215C"/>
    <w:rsid w:val="00D124F9"/>
    <w:rsid w:val="00D12F1E"/>
    <w:rsid w:val="00D12FF3"/>
    <w:rsid w:val="00D13029"/>
    <w:rsid w:val="00D133E7"/>
    <w:rsid w:val="00D13968"/>
    <w:rsid w:val="00D14D73"/>
    <w:rsid w:val="00D15A21"/>
    <w:rsid w:val="00D16B0E"/>
    <w:rsid w:val="00D16F3B"/>
    <w:rsid w:val="00D1718C"/>
    <w:rsid w:val="00D1795E"/>
    <w:rsid w:val="00D17B72"/>
    <w:rsid w:val="00D17D13"/>
    <w:rsid w:val="00D204C1"/>
    <w:rsid w:val="00D2218C"/>
    <w:rsid w:val="00D24541"/>
    <w:rsid w:val="00D268EE"/>
    <w:rsid w:val="00D269A1"/>
    <w:rsid w:val="00D26D8A"/>
    <w:rsid w:val="00D2772D"/>
    <w:rsid w:val="00D27834"/>
    <w:rsid w:val="00D27895"/>
    <w:rsid w:val="00D31727"/>
    <w:rsid w:val="00D32A9E"/>
    <w:rsid w:val="00D3337D"/>
    <w:rsid w:val="00D337AE"/>
    <w:rsid w:val="00D33E3D"/>
    <w:rsid w:val="00D34A88"/>
    <w:rsid w:val="00D34C03"/>
    <w:rsid w:val="00D35174"/>
    <w:rsid w:val="00D35711"/>
    <w:rsid w:val="00D35BDF"/>
    <w:rsid w:val="00D35FBF"/>
    <w:rsid w:val="00D36F86"/>
    <w:rsid w:val="00D37D13"/>
    <w:rsid w:val="00D40263"/>
    <w:rsid w:val="00D40C37"/>
    <w:rsid w:val="00D41001"/>
    <w:rsid w:val="00D41FD2"/>
    <w:rsid w:val="00D42098"/>
    <w:rsid w:val="00D421B0"/>
    <w:rsid w:val="00D43C63"/>
    <w:rsid w:val="00D46368"/>
    <w:rsid w:val="00D46759"/>
    <w:rsid w:val="00D469D0"/>
    <w:rsid w:val="00D46AF1"/>
    <w:rsid w:val="00D46EA6"/>
    <w:rsid w:val="00D475DE"/>
    <w:rsid w:val="00D47DD8"/>
    <w:rsid w:val="00D510FA"/>
    <w:rsid w:val="00D54533"/>
    <w:rsid w:val="00D54EE5"/>
    <w:rsid w:val="00D54F41"/>
    <w:rsid w:val="00D55002"/>
    <w:rsid w:val="00D555FF"/>
    <w:rsid w:val="00D55989"/>
    <w:rsid w:val="00D55F28"/>
    <w:rsid w:val="00D5621B"/>
    <w:rsid w:val="00D57002"/>
    <w:rsid w:val="00D5725F"/>
    <w:rsid w:val="00D57297"/>
    <w:rsid w:val="00D576A9"/>
    <w:rsid w:val="00D606AA"/>
    <w:rsid w:val="00D60E97"/>
    <w:rsid w:val="00D617B2"/>
    <w:rsid w:val="00D618F9"/>
    <w:rsid w:val="00D6318F"/>
    <w:rsid w:val="00D63E00"/>
    <w:rsid w:val="00D65134"/>
    <w:rsid w:val="00D6578D"/>
    <w:rsid w:val="00D6593F"/>
    <w:rsid w:val="00D66F98"/>
    <w:rsid w:val="00D67ABC"/>
    <w:rsid w:val="00D704EA"/>
    <w:rsid w:val="00D7064D"/>
    <w:rsid w:val="00D71243"/>
    <w:rsid w:val="00D718CF"/>
    <w:rsid w:val="00D76C34"/>
    <w:rsid w:val="00D77C92"/>
    <w:rsid w:val="00D80042"/>
    <w:rsid w:val="00D8027E"/>
    <w:rsid w:val="00D807F9"/>
    <w:rsid w:val="00D80EEA"/>
    <w:rsid w:val="00D81923"/>
    <w:rsid w:val="00D819EB"/>
    <w:rsid w:val="00D832F0"/>
    <w:rsid w:val="00D84DA7"/>
    <w:rsid w:val="00D85D80"/>
    <w:rsid w:val="00D871ED"/>
    <w:rsid w:val="00D87E01"/>
    <w:rsid w:val="00D922DF"/>
    <w:rsid w:val="00D9279D"/>
    <w:rsid w:val="00D93843"/>
    <w:rsid w:val="00D93A89"/>
    <w:rsid w:val="00D94282"/>
    <w:rsid w:val="00D945AC"/>
    <w:rsid w:val="00D95942"/>
    <w:rsid w:val="00D97949"/>
    <w:rsid w:val="00DA1212"/>
    <w:rsid w:val="00DA13A6"/>
    <w:rsid w:val="00DA187B"/>
    <w:rsid w:val="00DA1CF5"/>
    <w:rsid w:val="00DA1F2F"/>
    <w:rsid w:val="00DA22DF"/>
    <w:rsid w:val="00DA2E5B"/>
    <w:rsid w:val="00DA3F21"/>
    <w:rsid w:val="00DA4085"/>
    <w:rsid w:val="00DA4B48"/>
    <w:rsid w:val="00DA4F34"/>
    <w:rsid w:val="00DA5FF8"/>
    <w:rsid w:val="00DA600D"/>
    <w:rsid w:val="00DA62F2"/>
    <w:rsid w:val="00DA74C9"/>
    <w:rsid w:val="00DB12CB"/>
    <w:rsid w:val="00DB1B0F"/>
    <w:rsid w:val="00DB1E92"/>
    <w:rsid w:val="00DB3483"/>
    <w:rsid w:val="00DB41C0"/>
    <w:rsid w:val="00DB4C78"/>
    <w:rsid w:val="00DB6FEA"/>
    <w:rsid w:val="00DB7D61"/>
    <w:rsid w:val="00DC2396"/>
    <w:rsid w:val="00DC316D"/>
    <w:rsid w:val="00DC35DB"/>
    <w:rsid w:val="00DC51AF"/>
    <w:rsid w:val="00DC63C3"/>
    <w:rsid w:val="00DC6B71"/>
    <w:rsid w:val="00DC7183"/>
    <w:rsid w:val="00DD007D"/>
    <w:rsid w:val="00DD0B71"/>
    <w:rsid w:val="00DD156F"/>
    <w:rsid w:val="00DD1952"/>
    <w:rsid w:val="00DD2F00"/>
    <w:rsid w:val="00DD3F87"/>
    <w:rsid w:val="00DD4612"/>
    <w:rsid w:val="00DD4A36"/>
    <w:rsid w:val="00DD4C73"/>
    <w:rsid w:val="00DD514C"/>
    <w:rsid w:val="00DD526B"/>
    <w:rsid w:val="00DD661B"/>
    <w:rsid w:val="00DD71B4"/>
    <w:rsid w:val="00DD7BED"/>
    <w:rsid w:val="00DE0656"/>
    <w:rsid w:val="00DE3180"/>
    <w:rsid w:val="00DE3C6E"/>
    <w:rsid w:val="00DE6CB6"/>
    <w:rsid w:val="00DE7884"/>
    <w:rsid w:val="00DE7F83"/>
    <w:rsid w:val="00DF0118"/>
    <w:rsid w:val="00DF0E08"/>
    <w:rsid w:val="00DF12E3"/>
    <w:rsid w:val="00DF1328"/>
    <w:rsid w:val="00DF1964"/>
    <w:rsid w:val="00DF1993"/>
    <w:rsid w:val="00DF1BD7"/>
    <w:rsid w:val="00DF3D3A"/>
    <w:rsid w:val="00DF3E6F"/>
    <w:rsid w:val="00DF4952"/>
    <w:rsid w:val="00DF4DBF"/>
    <w:rsid w:val="00DF5B55"/>
    <w:rsid w:val="00DF63A2"/>
    <w:rsid w:val="00DF6564"/>
    <w:rsid w:val="00E00271"/>
    <w:rsid w:val="00E009EB"/>
    <w:rsid w:val="00E03D00"/>
    <w:rsid w:val="00E0610E"/>
    <w:rsid w:val="00E10225"/>
    <w:rsid w:val="00E12049"/>
    <w:rsid w:val="00E13833"/>
    <w:rsid w:val="00E13B4C"/>
    <w:rsid w:val="00E13BC3"/>
    <w:rsid w:val="00E13CD4"/>
    <w:rsid w:val="00E14344"/>
    <w:rsid w:val="00E157FD"/>
    <w:rsid w:val="00E16C86"/>
    <w:rsid w:val="00E1765C"/>
    <w:rsid w:val="00E20792"/>
    <w:rsid w:val="00E2220E"/>
    <w:rsid w:val="00E2232D"/>
    <w:rsid w:val="00E22526"/>
    <w:rsid w:val="00E2298A"/>
    <w:rsid w:val="00E253D0"/>
    <w:rsid w:val="00E270FF"/>
    <w:rsid w:val="00E312BB"/>
    <w:rsid w:val="00E3322A"/>
    <w:rsid w:val="00E334FE"/>
    <w:rsid w:val="00E33A13"/>
    <w:rsid w:val="00E33A64"/>
    <w:rsid w:val="00E34F67"/>
    <w:rsid w:val="00E35C91"/>
    <w:rsid w:val="00E3604F"/>
    <w:rsid w:val="00E36201"/>
    <w:rsid w:val="00E3665B"/>
    <w:rsid w:val="00E36958"/>
    <w:rsid w:val="00E369A0"/>
    <w:rsid w:val="00E36F2B"/>
    <w:rsid w:val="00E37A54"/>
    <w:rsid w:val="00E41483"/>
    <w:rsid w:val="00E41A57"/>
    <w:rsid w:val="00E425AD"/>
    <w:rsid w:val="00E439E5"/>
    <w:rsid w:val="00E45622"/>
    <w:rsid w:val="00E4606F"/>
    <w:rsid w:val="00E47296"/>
    <w:rsid w:val="00E503FA"/>
    <w:rsid w:val="00E51460"/>
    <w:rsid w:val="00E52061"/>
    <w:rsid w:val="00E53A02"/>
    <w:rsid w:val="00E53A08"/>
    <w:rsid w:val="00E54445"/>
    <w:rsid w:val="00E55C5F"/>
    <w:rsid w:val="00E56094"/>
    <w:rsid w:val="00E57F03"/>
    <w:rsid w:val="00E602F2"/>
    <w:rsid w:val="00E61D0E"/>
    <w:rsid w:val="00E6398E"/>
    <w:rsid w:val="00E63B7C"/>
    <w:rsid w:val="00E640A7"/>
    <w:rsid w:val="00E66E10"/>
    <w:rsid w:val="00E7034C"/>
    <w:rsid w:val="00E70AC9"/>
    <w:rsid w:val="00E711A7"/>
    <w:rsid w:val="00E716A7"/>
    <w:rsid w:val="00E71E7D"/>
    <w:rsid w:val="00E72338"/>
    <w:rsid w:val="00E77527"/>
    <w:rsid w:val="00E77B14"/>
    <w:rsid w:val="00E80355"/>
    <w:rsid w:val="00E804EE"/>
    <w:rsid w:val="00E80946"/>
    <w:rsid w:val="00E80988"/>
    <w:rsid w:val="00E80B7E"/>
    <w:rsid w:val="00E82054"/>
    <w:rsid w:val="00E82608"/>
    <w:rsid w:val="00E827F0"/>
    <w:rsid w:val="00E82A43"/>
    <w:rsid w:val="00E8337E"/>
    <w:rsid w:val="00E83591"/>
    <w:rsid w:val="00E84610"/>
    <w:rsid w:val="00E84902"/>
    <w:rsid w:val="00E85796"/>
    <w:rsid w:val="00E85DCD"/>
    <w:rsid w:val="00E860E1"/>
    <w:rsid w:val="00E872CF"/>
    <w:rsid w:val="00E91A81"/>
    <w:rsid w:val="00E91C96"/>
    <w:rsid w:val="00E92DB4"/>
    <w:rsid w:val="00E932E8"/>
    <w:rsid w:val="00E936BF"/>
    <w:rsid w:val="00E93887"/>
    <w:rsid w:val="00E93A33"/>
    <w:rsid w:val="00E950B5"/>
    <w:rsid w:val="00E9657D"/>
    <w:rsid w:val="00E96C07"/>
    <w:rsid w:val="00E97466"/>
    <w:rsid w:val="00E97A31"/>
    <w:rsid w:val="00EA0BC8"/>
    <w:rsid w:val="00EA0C6C"/>
    <w:rsid w:val="00EA3512"/>
    <w:rsid w:val="00EA3CC5"/>
    <w:rsid w:val="00EA412D"/>
    <w:rsid w:val="00EA453D"/>
    <w:rsid w:val="00EA49EA"/>
    <w:rsid w:val="00EA4B12"/>
    <w:rsid w:val="00EA4D0A"/>
    <w:rsid w:val="00EA65AE"/>
    <w:rsid w:val="00EA674A"/>
    <w:rsid w:val="00EA733B"/>
    <w:rsid w:val="00EA7E0F"/>
    <w:rsid w:val="00EB049F"/>
    <w:rsid w:val="00EB0D4A"/>
    <w:rsid w:val="00EB4B48"/>
    <w:rsid w:val="00EB6723"/>
    <w:rsid w:val="00EB75D8"/>
    <w:rsid w:val="00EB77C9"/>
    <w:rsid w:val="00EC0448"/>
    <w:rsid w:val="00EC0825"/>
    <w:rsid w:val="00EC0B8F"/>
    <w:rsid w:val="00EC14F9"/>
    <w:rsid w:val="00EC5589"/>
    <w:rsid w:val="00EC59DB"/>
    <w:rsid w:val="00EC6C68"/>
    <w:rsid w:val="00EC7BE9"/>
    <w:rsid w:val="00ED0143"/>
    <w:rsid w:val="00ED0B7A"/>
    <w:rsid w:val="00ED0DA5"/>
    <w:rsid w:val="00ED1156"/>
    <w:rsid w:val="00ED1744"/>
    <w:rsid w:val="00ED17AB"/>
    <w:rsid w:val="00ED1A21"/>
    <w:rsid w:val="00ED24C0"/>
    <w:rsid w:val="00ED45AC"/>
    <w:rsid w:val="00ED4C4F"/>
    <w:rsid w:val="00ED4D6D"/>
    <w:rsid w:val="00ED58B4"/>
    <w:rsid w:val="00ED5DC9"/>
    <w:rsid w:val="00ED6BCD"/>
    <w:rsid w:val="00ED78F6"/>
    <w:rsid w:val="00ED7E88"/>
    <w:rsid w:val="00EE0283"/>
    <w:rsid w:val="00EE0EDD"/>
    <w:rsid w:val="00EE1394"/>
    <w:rsid w:val="00EE2898"/>
    <w:rsid w:val="00EE33B4"/>
    <w:rsid w:val="00EE34E3"/>
    <w:rsid w:val="00EE4C5F"/>
    <w:rsid w:val="00EE755A"/>
    <w:rsid w:val="00EF05C0"/>
    <w:rsid w:val="00EF0CF5"/>
    <w:rsid w:val="00EF12CD"/>
    <w:rsid w:val="00EF14C8"/>
    <w:rsid w:val="00EF1A12"/>
    <w:rsid w:val="00EF32F4"/>
    <w:rsid w:val="00EF3555"/>
    <w:rsid w:val="00EF3D0E"/>
    <w:rsid w:val="00EF4047"/>
    <w:rsid w:val="00EF4614"/>
    <w:rsid w:val="00EF6B06"/>
    <w:rsid w:val="00EF7DC0"/>
    <w:rsid w:val="00EF7E1D"/>
    <w:rsid w:val="00F00B50"/>
    <w:rsid w:val="00F01DA1"/>
    <w:rsid w:val="00F025C1"/>
    <w:rsid w:val="00F029E5"/>
    <w:rsid w:val="00F02B96"/>
    <w:rsid w:val="00F038CD"/>
    <w:rsid w:val="00F045FE"/>
    <w:rsid w:val="00F04706"/>
    <w:rsid w:val="00F04C0E"/>
    <w:rsid w:val="00F05284"/>
    <w:rsid w:val="00F055A4"/>
    <w:rsid w:val="00F05C88"/>
    <w:rsid w:val="00F06B7A"/>
    <w:rsid w:val="00F06C93"/>
    <w:rsid w:val="00F0734C"/>
    <w:rsid w:val="00F078A4"/>
    <w:rsid w:val="00F078F9"/>
    <w:rsid w:val="00F10A00"/>
    <w:rsid w:val="00F10E84"/>
    <w:rsid w:val="00F11E1D"/>
    <w:rsid w:val="00F1389E"/>
    <w:rsid w:val="00F138C4"/>
    <w:rsid w:val="00F1425E"/>
    <w:rsid w:val="00F16920"/>
    <w:rsid w:val="00F1695D"/>
    <w:rsid w:val="00F16C77"/>
    <w:rsid w:val="00F16FEE"/>
    <w:rsid w:val="00F17030"/>
    <w:rsid w:val="00F1713B"/>
    <w:rsid w:val="00F17246"/>
    <w:rsid w:val="00F17574"/>
    <w:rsid w:val="00F204CC"/>
    <w:rsid w:val="00F206A3"/>
    <w:rsid w:val="00F209C5"/>
    <w:rsid w:val="00F22116"/>
    <w:rsid w:val="00F224DF"/>
    <w:rsid w:val="00F2412E"/>
    <w:rsid w:val="00F242B7"/>
    <w:rsid w:val="00F246F9"/>
    <w:rsid w:val="00F24835"/>
    <w:rsid w:val="00F24F1D"/>
    <w:rsid w:val="00F266E0"/>
    <w:rsid w:val="00F275E7"/>
    <w:rsid w:val="00F33B17"/>
    <w:rsid w:val="00F34041"/>
    <w:rsid w:val="00F34FCF"/>
    <w:rsid w:val="00F35172"/>
    <w:rsid w:val="00F35F17"/>
    <w:rsid w:val="00F36F52"/>
    <w:rsid w:val="00F40447"/>
    <w:rsid w:val="00F41514"/>
    <w:rsid w:val="00F41BA0"/>
    <w:rsid w:val="00F431E2"/>
    <w:rsid w:val="00F43B6F"/>
    <w:rsid w:val="00F4568E"/>
    <w:rsid w:val="00F45C12"/>
    <w:rsid w:val="00F46800"/>
    <w:rsid w:val="00F50607"/>
    <w:rsid w:val="00F50AE2"/>
    <w:rsid w:val="00F51107"/>
    <w:rsid w:val="00F522CD"/>
    <w:rsid w:val="00F52AFE"/>
    <w:rsid w:val="00F53501"/>
    <w:rsid w:val="00F536BF"/>
    <w:rsid w:val="00F55670"/>
    <w:rsid w:val="00F557DD"/>
    <w:rsid w:val="00F55E68"/>
    <w:rsid w:val="00F56110"/>
    <w:rsid w:val="00F57109"/>
    <w:rsid w:val="00F60CED"/>
    <w:rsid w:val="00F61386"/>
    <w:rsid w:val="00F61F2A"/>
    <w:rsid w:val="00F62B37"/>
    <w:rsid w:val="00F632AD"/>
    <w:rsid w:val="00F63EC1"/>
    <w:rsid w:val="00F65DE8"/>
    <w:rsid w:val="00F664C1"/>
    <w:rsid w:val="00F66E72"/>
    <w:rsid w:val="00F672BA"/>
    <w:rsid w:val="00F676EC"/>
    <w:rsid w:val="00F703F6"/>
    <w:rsid w:val="00F70C00"/>
    <w:rsid w:val="00F71CCD"/>
    <w:rsid w:val="00F71E7E"/>
    <w:rsid w:val="00F74122"/>
    <w:rsid w:val="00F75246"/>
    <w:rsid w:val="00F753E9"/>
    <w:rsid w:val="00F76BD4"/>
    <w:rsid w:val="00F76BD9"/>
    <w:rsid w:val="00F81BE1"/>
    <w:rsid w:val="00F81C7C"/>
    <w:rsid w:val="00F8261E"/>
    <w:rsid w:val="00F82805"/>
    <w:rsid w:val="00F82D06"/>
    <w:rsid w:val="00F83388"/>
    <w:rsid w:val="00F833BF"/>
    <w:rsid w:val="00F83444"/>
    <w:rsid w:val="00F837FA"/>
    <w:rsid w:val="00F83FAB"/>
    <w:rsid w:val="00F8430A"/>
    <w:rsid w:val="00F8487C"/>
    <w:rsid w:val="00F84953"/>
    <w:rsid w:val="00F84EE7"/>
    <w:rsid w:val="00F850DF"/>
    <w:rsid w:val="00F85258"/>
    <w:rsid w:val="00F86BBD"/>
    <w:rsid w:val="00F8726D"/>
    <w:rsid w:val="00F90A79"/>
    <w:rsid w:val="00F92333"/>
    <w:rsid w:val="00F924CE"/>
    <w:rsid w:val="00F939C9"/>
    <w:rsid w:val="00F942AA"/>
    <w:rsid w:val="00F9642D"/>
    <w:rsid w:val="00F970EA"/>
    <w:rsid w:val="00FA0037"/>
    <w:rsid w:val="00FA0798"/>
    <w:rsid w:val="00FA0AE0"/>
    <w:rsid w:val="00FA13C6"/>
    <w:rsid w:val="00FA2016"/>
    <w:rsid w:val="00FA2641"/>
    <w:rsid w:val="00FA26A0"/>
    <w:rsid w:val="00FA2CFD"/>
    <w:rsid w:val="00FA4C90"/>
    <w:rsid w:val="00FA5D71"/>
    <w:rsid w:val="00FA710A"/>
    <w:rsid w:val="00FA736D"/>
    <w:rsid w:val="00FA7755"/>
    <w:rsid w:val="00FB04EF"/>
    <w:rsid w:val="00FB079A"/>
    <w:rsid w:val="00FB121D"/>
    <w:rsid w:val="00FB1BA5"/>
    <w:rsid w:val="00FB2231"/>
    <w:rsid w:val="00FB2551"/>
    <w:rsid w:val="00FB3A0F"/>
    <w:rsid w:val="00FB459C"/>
    <w:rsid w:val="00FB55C7"/>
    <w:rsid w:val="00FB5762"/>
    <w:rsid w:val="00FB691D"/>
    <w:rsid w:val="00FB6BA0"/>
    <w:rsid w:val="00FB7508"/>
    <w:rsid w:val="00FC0789"/>
    <w:rsid w:val="00FC10FB"/>
    <w:rsid w:val="00FC12EA"/>
    <w:rsid w:val="00FC4C72"/>
    <w:rsid w:val="00FC5DED"/>
    <w:rsid w:val="00FC60A9"/>
    <w:rsid w:val="00FC631A"/>
    <w:rsid w:val="00FC67AF"/>
    <w:rsid w:val="00FD04A1"/>
    <w:rsid w:val="00FD05A8"/>
    <w:rsid w:val="00FD0B2A"/>
    <w:rsid w:val="00FD1138"/>
    <w:rsid w:val="00FD2D86"/>
    <w:rsid w:val="00FD353D"/>
    <w:rsid w:val="00FD5E8B"/>
    <w:rsid w:val="00FD7202"/>
    <w:rsid w:val="00FD7A9C"/>
    <w:rsid w:val="00FD7B4C"/>
    <w:rsid w:val="00FE105F"/>
    <w:rsid w:val="00FE1316"/>
    <w:rsid w:val="00FE1CD4"/>
    <w:rsid w:val="00FE2699"/>
    <w:rsid w:val="00FE2770"/>
    <w:rsid w:val="00FE30BF"/>
    <w:rsid w:val="00FE372A"/>
    <w:rsid w:val="00FE49CE"/>
    <w:rsid w:val="00FE4DE4"/>
    <w:rsid w:val="00FE4EEE"/>
    <w:rsid w:val="00FE56C1"/>
    <w:rsid w:val="00FE6A88"/>
    <w:rsid w:val="00FE7077"/>
    <w:rsid w:val="00FE752F"/>
    <w:rsid w:val="00FE778E"/>
    <w:rsid w:val="00FF095E"/>
    <w:rsid w:val="00FF15D5"/>
    <w:rsid w:val="00FF22BD"/>
    <w:rsid w:val="00FF2308"/>
    <w:rsid w:val="00FF4F3E"/>
    <w:rsid w:val="00FF62EE"/>
    <w:rsid w:val="00FF686C"/>
    <w:rsid w:val="00FF6A8F"/>
    <w:rsid w:val="00FF6B73"/>
    <w:rsid w:val="00FF7A88"/>
    <w:rsid w:val="202B0721"/>
    <w:rsid w:val="4B313B60"/>
    <w:rsid w:val="5F2A58A7"/>
    <w:rsid w:val="6F33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7452F"/>
  <w15:docId w15:val="{58D510B9-BA38-4C59-927C-E835FF6E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val="en-GB"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pPr>
      <w:keepNext/>
      <w:outlineLvl w:val="1"/>
    </w:pPr>
    <w:rPr>
      <w:rFonts w:ascii="Gill Sans MT" w:hAnsi="Gill Sans MT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aliases w:val="Char Char,Char,Heading 41,Char Char1,Char1,Char2,Char Char2,Char Char1 Char,Char1 Char,Char2 Char,Char Char Char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FE131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qFormat/>
    <w:rsid w:val="00FE131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  <w:lang w:eastAsia="en-GB"/>
    </w:rPr>
  </w:style>
  <w:style w:type="paragraph" w:styleId="Heading8">
    <w:name w:val="heading 8"/>
    <w:basedOn w:val="Normal"/>
    <w:next w:val="Normal"/>
    <w:qFormat/>
    <w:rsid w:val="00FE131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qFormat/>
    <w:rsid w:val="00FE131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pPr>
      <w:jc w:val="right"/>
    </w:pPr>
    <w:rPr>
      <w:b/>
      <w:bCs/>
      <w:snapToGrid w:val="0"/>
      <w:color w:val="000000"/>
      <w:sz w:val="24"/>
      <w:lang w:val="en-GB" w:eastAsia="en-US"/>
    </w:rPr>
  </w:style>
  <w:style w:type="paragraph" w:customStyle="1" w:styleId="romannolist">
    <w:name w:val="roman no list"/>
    <w:autoRedefine/>
    <w:pPr>
      <w:numPr>
        <w:numId w:val="1"/>
      </w:numPr>
      <w:spacing w:after="120"/>
      <w:ind w:left="1440"/>
    </w:pPr>
    <w:rPr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PageNumber">
    <w:name w:val="page number"/>
    <w:basedOn w:val="DefaultParagraphFont"/>
    <w:rsid w:val="004667C0"/>
  </w:style>
  <w:style w:type="paragraph" w:customStyle="1" w:styleId="Table">
    <w:name w:val="Table"/>
    <w:basedOn w:val="Normal"/>
    <w:pPr>
      <w:tabs>
        <w:tab w:val="center" w:pos="4150"/>
        <w:tab w:val="right" w:pos="8307"/>
      </w:tabs>
    </w:pPr>
  </w:style>
  <w:style w:type="paragraph" w:styleId="BalloonText">
    <w:name w:val="Balloon Text"/>
    <w:basedOn w:val="Normal"/>
    <w:semiHidden/>
    <w:rsid w:val="00832B7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41DD4"/>
    <w:rPr>
      <w:sz w:val="16"/>
      <w:szCs w:val="16"/>
    </w:rPr>
  </w:style>
  <w:style w:type="paragraph" w:styleId="CommentText">
    <w:name w:val="annotation text"/>
    <w:basedOn w:val="Normal"/>
    <w:semiHidden/>
    <w:rsid w:val="00041D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041DD4"/>
    <w:rPr>
      <w:b/>
      <w:bCs/>
    </w:rPr>
  </w:style>
  <w:style w:type="character" w:customStyle="1" w:styleId="Heading2Char">
    <w:name w:val="Heading 2 Char"/>
    <w:link w:val="Heading2"/>
    <w:rsid w:val="00675E15"/>
    <w:rPr>
      <w:rFonts w:ascii="Gill Sans MT" w:hAnsi="Gill Sans MT" w:cs="Arial"/>
      <w:b/>
      <w:bCs/>
      <w:sz w:val="24"/>
      <w:lang w:eastAsia="en-US"/>
    </w:rPr>
  </w:style>
  <w:style w:type="character" w:styleId="Hyperlink">
    <w:name w:val="Hyperlink"/>
    <w:rsid w:val="00965B6A"/>
    <w:rPr>
      <w:color w:val="0000FF"/>
      <w:u w:val="single"/>
    </w:rPr>
  </w:style>
  <w:style w:type="character" w:styleId="FollowedHyperlink">
    <w:name w:val="FollowedHyperlink"/>
    <w:rsid w:val="003673B1"/>
    <w:rPr>
      <w:color w:val="800080"/>
      <w:u w:val="single"/>
    </w:rPr>
  </w:style>
  <w:style w:type="table" w:styleId="TableGrid">
    <w:name w:val="Table Grid"/>
    <w:basedOn w:val="TableNormal"/>
    <w:rsid w:val="00385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numbered">
    <w:name w:val="body text numbered"/>
    <w:basedOn w:val="BodyText"/>
    <w:rsid w:val="00FE1316"/>
    <w:pPr>
      <w:overflowPunct w:val="0"/>
      <w:autoSpaceDE w:val="0"/>
      <w:autoSpaceDN w:val="0"/>
      <w:adjustRightInd w:val="0"/>
      <w:spacing w:after="140" w:line="280" w:lineRule="exact"/>
      <w:ind w:left="-1170"/>
      <w:textAlignment w:val="baseline"/>
    </w:pPr>
    <w:rPr>
      <w:rFonts w:ascii="Times" w:hAnsi="Times"/>
      <w:snapToGrid/>
    </w:rPr>
  </w:style>
  <w:style w:type="paragraph" w:customStyle="1" w:styleId="StyleHeading4Italic">
    <w:name w:val="Style Heading 4 + Italic"/>
    <w:basedOn w:val="Heading4"/>
    <w:next w:val="Heading4"/>
    <w:rsid w:val="00FE1316"/>
    <w:pPr>
      <w:keepNext w:val="0"/>
      <w:numPr>
        <w:ilvl w:val="1"/>
      </w:numPr>
      <w:tabs>
        <w:tab w:val="num" w:pos="936"/>
      </w:tabs>
      <w:spacing w:before="120" w:after="120"/>
      <w:ind w:left="936" w:hanging="576"/>
      <w:jc w:val="left"/>
    </w:pPr>
    <w:rPr>
      <w:rFonts w:ascii="Arial" w:hAnsi="Arial" w:cs="Arial"/>
      <w:b w:val="0"/>
      <w:i/>
      <w:iCs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link w:val="ListParagraphChar"/>
    <w:uiPriority w:val="34"/>
    <w:qFormat/>
    <w:rsid w:val="001D35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23F2A"/>
    <w:rPr>
      <w:rFonts w:ascii="Garamond" w:hAnsi="Garamond"/>
      <w:sz w:val="24"/>
      <w:lang w:val="en-GB" w:eastAsia="en-US"/>
    </w:rPr>
  </w:style>
  <w:style w:type="character" w:customStyle="1" w:styleId="BodyTextChar">
    <w:name w:val="Body Text Char"/>
    <w:link w:val="BodyText"/>
    <w:rsid w:val="00DA4F34"/>
    <w:rPr>
      <w:rFonts w:ascii="Garamond" w:hAnsi="Garamond"/>
      <w:snapToGrid w:val="0"/>
      <w:sz w:val="24"/>
      <w:lang w:eastAsia="en-US"/>
    </w:rPr>
  </w:style>
  <w:style w:type="paragraph" w:customStyle="1" w:styleId="Default">
    <w:name w:val="Default"/>
    <w:rsid w:val="00195F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971D48"/>
    <w:rPr>
      <w:rFonts w:ascii="Garamond" w:hAnsi="Garamond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618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1001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F5 List Paragraph Char,Bullet Points Char,MAIN CONTENT Char,List Paragraph12 Char,Bullet Style Char"/>
    <w:link w:val="ListParagraph"/>
    <w:uiPriority w:val="34"/>
    <w:qFormat/>
    <w:rsid w:val="00A754CE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ebfc5db06fa20bc4e486ae34bf7553a2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ed16a2cd529d0a8663dee5ed16f6bdca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4D643-776E-4262-9B60-AE837BC06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1FA08-E18A-4DAE-8C3C-E3E1237F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9812A-B370-4008-81B0-649995C5B1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5671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 IT Services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itdcml</dc:creator>
  <cp:keywords/>
  <cp:lastModifiedBy>Faithfull, Jo</cp:lastModifiedBy>
  <cp:revision>2</cp:revision>
  <cp:lastPrinted>2018-03-05T22:00:00Z</cp:lastPrinted>
  <dcterms:created xsi:type="dcterms:W3CDTF">2022-04-01T14:31:00Z</dcterms:created>
  <dcterms:modified xsi:type="dcterms:W3CDTF">2022-04-01T14:31:00Z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0x01010018A98446DD4B35408626C5CD05C780AF</vt:lpwstr>
  </property>
</Properties>
</file>