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AF8" w:rsidRDefault="00126025" w:rsidP="003D4192">
      <w:pPr>
        <w:pStyle w:val="NormalWeb"/>
        <w:tabs>
          <w:tab w:val="left" w:pos="720"/>
        </w:tabs>
        <w:spacing w:before="0" w:beforeAutospacing="0" w:after="0" w:afterAutospacing="0"/>
        <w:jc w:val="center"/>
        <w:rPr>
          <w:rFonts w:ascii="Arial" w:hAnsi="Arial" w:cs="Arial"/>
        </w:rPr>
      </w:pPr>
      <w:bookmarkStart w:id="0" w:name="_GoBack"/>
      <w:bookmarkEnd w:id="0"/>
      <w:r>
        <w:rPr>
          <w:rFonts w:ascii="Arial" w:hAnsi="Arial" w:cs="Arial"/>
        </w:rPr>
        <w:t xml:space="preserve"> </w:t>
      </w:r>
    </w:p>
    <w:p w:rsidR="00153AF8" w:rsidRDefault="00153AF8" w:rsidP="003D4192">
      <w:pPr>
        <w:pStyle w:val="NormalWeb"/>
        <w:tabs>
          <w:tab w:val="left" w:pos="720"/>
        </w:tabs>
        <w:spacing w:before="0" w:beforeAutospacing="0" w:after="0" w:afterAutospacing="0"/>
        <w:jc w:val="center"/>
        <w:rPr>
          <w:rFonts w:ascii="Arial" w:hAnsi="Arial" w:cs="Arial"/>
        </w:rPr>
      </w:pPr>
    </w:p>
    <w:p w:rsidR="00DF54A0" w:rsidRDefault="00DF54A0" w:rsidP="003D4192">
      <w:pPr>
        <w:pStyle w:val="NormalWeb"/>
        <w:tabs>
          <w:tab w:val="left" w:pos="720"/>
        </w:tabs>
        <w:spacing w:before="0" w:beforeAutospacing="0" w:after="0" w:afterAutospacing="0"/>
        <w:jc w:val="center"/>
        <w:rPr>
          <w:rFonts w:ascii="Arial" w:hAnsi="Arial" w:cs="Arial"/>
        </w:rPr>
      </w:pPr>
      <w:r w:rsidRPr="00A424D5">
        <w:rPr>
          <w:rFonts w:ascii="Arial" w:hAnsi="Arial" w:cs="Arial"/>
        </w:rPr>
        <w:t>AT A MEETING of the REGULATORY COMMITTEE</w:t>
      </w:r>
      <w:r>
        <w:rPr>
          <w:rFonts w:ascii="Arial" w:hAnsi="Arial" w:cs="Arial"/>
        </w:rPr>
        <w:t xml:space="preserve"> </w:t>
      </w:r>
      <w:r w:rsidRPr="00A424D5">
        <w:rPr>
          <w:rFonts w:ascii="Arial" w:hAnsi="Arial" w:cs="Arial"/>
        </w:rPr>
        <w:t>of HAMPSHIRE COUNTY COUNCIL held</w:t>
      </w:r>
      <w:r>
        <w:rPr>
          <w:rFonts w:ascii="Arial" w:hAnsi="Arial" w:cs="Arial"/>
        </w:rPr>
        <w:t xml:space="preserve"> in </w:t>
      </w:r>
      <w:r w:rsidR="00E57571">
        <w:rPr>
          <w:rFonts w:ascii="Arial" w:hAnsi="Arial" w:cs="Arial"/>
        </w:rPr>
        <w:t>Ashburton Hall</w:t>
      </w:r>
      <w:r>
        <w:rPr>
          <w:rFonts w:ascii="Arial" w:hAnsi="Arial" w:cs="Arial"/>
        </w:rPr>
        <w:t xml:space="preserve"> at </w:t>
      </w:r>
      <w:r w:rsidR="00E57571">
        <w:rPr>
          <w:rFonts w:ascii="Arial" w:hAnsi="Arial" w:cs="Arial"/>
        </w:rPr>
        <w:t xml:space="preserve">Elizabeth II Court, </w:t>
      </w:r>
      <w:r>
        <w:rPr>
          <w:rFonts w:ascii="Arial" w:hAnsi="Arial" w:cs="Arial"/>
        </w:rPr>
        <w:t xml:space="preserve">The Castle, Winchester on </w:t>
      </w:r>
    </w:p>
    <w:p w:rsidR="00DF54A0" w:rsidRDefault="00DF54A0" w:rsidP="003D4192">
      <w:pPr>
        <w:pStyle w:val="NormalWeb"/>
        <w:tabs>
          <w:tab w:val="left" w:pos="720"/>
        </w:tabs>
        <w:spacing w:before="0" w:beforeAutospacing="0" w:after="0" w:afterAutospacing="0"/>
        <w:jc w:val="center"/>
        <w:rPr>
          <w:rFonts w:ascii="Arial" w:hAnsi="Arial" w:cs="Arial"/>
        </w:rPr>
      </w:pPr>
      <w:r>
        <w:rPr>
          <w:rFonts w:ascii="Arial" w:hAnsi="Arial" w:cs="Arial"/>
        </w:rPr>
        <w:t xml:space="preserve">Wednesday </w:t>
      </w:r>
      <w:r w:rsidR="00E57571">
        <w:rPr>
          <w:rFonts w:ascii="Arial" w:hAnsi="Arial" w:cs="Arial"/>
        </w:rPr>
        <w:t>16 March</w:t>
      </w:r>
      <w:r w:rsidR="00147977">
        <w:rPr>
          <w:rFonts w:ascii="Arial" w:hAnsi="Arial" w:cs="Arial"/>
        </w:rPr>
        <w:t xml:space="preserve"> </w:t>
      </w:r>
      <w:r w:rsidR="00D1405F">
        <w:rPr>
          <w:rFonts w:ascii="Arial" w:hAnsi="Arial" w:cs="Arial"/>
        </w:rPr>
        <w:t>201</w:t>
      </w:r>
      <w:r w:rsidR="00F277D2">
        <w:rPr>
          <w:rFonts w:ascii="Arial" w:hAnsi="Arial" w:cs="Arial"/>
        </w:rPr>
        <w:t>6</w:t>
      </w:r>
    </w:p>
    <w:p w:rsidR="00DF54A0" w:rsidRPr="00A424D5" w:rsidRDefault="00DF54A0" w:rsidP="003D4192">
      <w:pPr>
        <w:pStyle w:val="NormalWeb"/>
        <w:tabs>
          <w:tab w:val="left" w:pos="720"/>
        </w:tabs>
        <w:spacing w:before="0" w:beforeAutospacing="0" w:after="0" w:afterAutospacing="0"/>
        <w:ind w:right="-1108"/>
        <w:jc w:val="center"/>
        <w:rPr>
          <w:rFonts w:ascii="Arial" w:hAnsi="Arial" w:cs="Arial"/>
        </w:rPr>
      </w:pPr>
    </w:p>
    <w:p w:rsidR="00DF54A0" w:rsidRPr="00A424D5" w:rsidRDefault="00DF54A0" w:rsidP="003D4192">
      <w:pPr>
        <w:pStyle w:val="NormalWeb"/>
        <w:tabs>
          <w:tab w:val="left" w:pos="720"/>
        </w:tabs>
        <w:spacing w:before="0" w:beforeAutospacing="0" w:after="0" w:afterAutospacing="0"/>
        <w:ind w:left="720" w:hanging="720"/>
        <w:jc w:val="center"/>
        <w:outlineLvl w:val="0"/>
        <w:rPr>
          <w:rFonts w:ascii="Arial" w:hAnsi="Arial" w:cs="Arial"/>
        </w:rPr>
      </w:pPr>
      <w:r w:rsidRPr="00A424D5">
        <w:rPr>
          <w:rFonts w:ascii="Arial" w:hAnsi="Arial" w:cs="Arial"/>
          <w:b/>
          <w:bCs/>
          <w:u w:val="single"/>
        </w:rPr>
        <w:t>PRESENT:</w:t>
      </w:r>
      <w:r>
        <w:rPr>
          <w:rFonts w:ascii="Arial" w:hAnsi="Arial" w:cs="Arial"/>
          <w:b/>
          <w:bCs/>
          <w:u w:val="single"/>
        </w:rPr>
        <w:br/>
      </w:r>
    </w:p>
    <w:p w:rsidR="00DF54A0" w:rsidRPr="00A424D5" w:rsidRDefault="00DF54A0" w:rsidP="003D4192">
      <w:pPr>
        <w:pStyle w:val="NormalWeb"/>
        <w:tabs>
          <w:tab w:val="left" w:pos="720"/>
          <w:tab w:val="left" w:pos="4200"/>
        </w:tabs>
        <w:spacing w:before="0" w:beforeAutospacing="0" w:after="0" w:afterAutospacing="0"/>
        <w:ind w:left="720" w:hanging="720"/>
        <w:jc w:val="center"/>
        <w:rPr>
          <w:rFonts w:ascii="Arial" w:hAnsi="Arial" w:cs="Arial"/>
        </w:rPr>
      </w:pPr>
      <w:r w:rsidRPr="00A424D5">
        <w:rPr>
          <w:rFonts w:ascii="Arial" w:hAnsi="Arial" w:cs="Arial"/>
        </w:rPr>
        <w:t>Chairman:</w:t>
      </w:r>
      <w:r>
        <w:rPr>
          <w:rFonts w:ascii="Arial" w:hAnsi="Arial" w:cs="Arial"/>
        </w:rPr>
        <w:t xml:space="preserve">                                                                                                </w:t>
      </w:r>
    </w:p>
    <w:p w:rsidR="00DF54A0" w:rsidRDefault="00E57571" w:rsidP="003D4192">
      <w:pPr>
        <w:pStyle w:val="NormalWeb"/>
        <w:tabs>
          <w:tab w:val="left" w:pos="720"/>
        </w:tabs>
        <w:spacing w:before="0" w:beforeAutospacing="0" w:after="0" w:afterAutospacing="0"/>
        <w:ind w:left="720" w:hanging="720"/>
        <w:jc w:val="center"/>
        <w:rPr>
          <w:rFonts w:ascii="Arial" w:hAnsi="Arial" w:cs="Arial"/>
        </w:rPr>
      </w:pPr>
      <w:r>
        <w:rPr>
          <w:rFonts w:ascii="Arial" w:hAnsi="Arial" w:cs="Arial"/>
        </w:rPr>
        <w:t>p</w:t>
      </w:r>
      <w:r w:rsidR="00DF54A0">
        <w:rPr>
          <w:rFonts w:ascii="Arial" w:hAnsi="Arial" w:cs="Arial"/>
        </w:rPr>
        <w:t xml:space="preserve"> Councillor R.C. McIntosh</w:t>
      </w:r>
    </w:p>
    <w:p w:rsidR="00DF54A0" w:rsidRPr="00A424D5" w:rsidRDefault="00DF54A0" w:rsidP="003D4192">
      <w:pPr>
        <w:pStyle w:val="NormalWeb"/>
        <w:tabs>
          <w:tab w:val="left" w:pos="720"/>
        </w:tabs>
        <w:spacing w:before="0" w:beforeAutospacing="0" w:after="0" w:afterAutospacing="0"/>
        <w:ind w:left="720" w:hanging="720"/>
        <w:jc w:val="center"/>
        <w:rPr>
          <w:rFonts w:ascii="Arial" w:hAnsi="Arial" w:cs="Arial"/>
        </w:rPr>
      </w:pPr>
    </w:p>
    <w:p w:rsidR="00DF54A0" w:rsidRDefault="00DF54A0" w:rsidP="003D4192">
      <w:pPr>
        <w:pStyle w:val="NormalWeb"/>
        <w:tabs>
          <w:tab w:val="left" w:pos="720"/>
        </w:tabs>
        <w:spacing w:before="0" w:beforeAutospacing="0" w:after="0" w:afterAutospacing="0"/>
        <w:ind w:left="720" w:hanging="720"/>
        <w:jc w:val="center"/>
        <w:rPr>
          <w:rFonts w:ascii="Arial" w:hAnsi="Arial" w:cs="Arial"/>
        </w:rPr>
      </w:pPr>
      <w:r w:rsidRPr="00A424D5">
        <w:rPr>
          <w:rFonts w:ascii="Arial" w:hAnsi="Arial" w:cs="Arial"/>
        </w:rPr>
        <w:t>Vice-Chairman</w:t>
      </w:r>
      <w:r>
        <w:rPr>
          <w:rFonts w:ascii="Arial" w:hAnsi="Arial" w:cs="Arial"/>
        </w:rPr>
        <w:t>:</w:t>
      </w:r>
    </w:p>
    <w:p w:rsidR="00DF54A0" w:rsidRPr="00A424D5" w:rsidRDefault="00552731" w:rsidP="003D4192">
      <w:pPr>
        <w:pStyle w:val="NormalWeb"/>
        <w:tabs>
          <w:tab w:val="left" w:pos="720"/>
        </w:tabs>
        <w:spacing w:before="0" w:beforeAutospacing="0" w:after="0" w:afterAutospacing="0"/>
        <w:ind w:left="720" w:hanging="720"/>
        <w:jc w:val="center"/>
        <w:rPr>
          <w:rFonts w:ascii="Arial" w:hAnsi="Arial" w:cs="Arial"/>
        </w:rPr>
      </w:pPr>
      <w:r>
        <w:rPr>
          <w:rFonts w:ascii="Arial" w:hAnsi="Arial" w:cs="Arial"/>
        </w:rPr>
        <w:t>p</w:t>
      </w:r>
      <w:r w:rsidR="00DF54A0" w:rsidRPr="00A424D5">
        <w:rPr>
          <w:rFonts w:ascii="Arial" w:hAnsi="Arial" w:cs="Arial"/>
        </w:rPr>
        <w:t xml:space="preserve"> Coun</w:t>
      </w:r>
      <w:r w:rsidR="00DF54A0">
        <w:rPr>
          <w:rFonts w:ascii="Arial" w:hAnsi="Arial" w:cs="Arial"/>
        </w:rPr>
        <w:t>c</w:t>
      </w:r>
      <w:r w:rsidR="00DF54A0" w:rsidRPr="00A424D5">
        <w:rPr>
          <w:rFonts w:ascii="Arial" w:hAnsi="Arial" w:cs="Arial"/>
        </w:rPr>
        <w:t xml:space="preserve">illor </w:t>
      </w:r>
      <w:r w:rsidR="00DF54A0">
        <w:rPr>
          <w:rFonts w:ascii="Arial" w:hAnsi="Arial" w:cs="Arial"/>
        </w:rPr>
        <w:t>G Hockley</w:t>
      </w:r>
    </w:p>
    <w:p w:rsidR="00DF54A0" w:rsidRPr="00A424D5" w:rsidRDefault="00DF54A0" w:rsidP="003D4192">
      <w:pPr>
        <w:pStyle w:val="NormalWeb"/>
        <w:tabs>
          <w:tab w:val="left" w:pos="720"/>
        </w:tabs>
        <w:spacing w:before="0" w:beforeAutospacing="0" w:after="0" w:afterAutospacing="0"/>
        <w:ind w:left="720" w:hanging="720"/>
        <w:jc w:val="center"/>
        <w:rPr>
          <w:rFonts w:ascii="Arial" w:hAnsi="Arial" w:cs="Arial"/>
        </w:rPr>
      </w:pPr>
      <w:r w:rsidRPr="00927B29">
        <w:rPr>
          <w:rFonts w:ascii="Arial" w:hAnsi="Arial" w:cs="Arial"/>
        </w:rPr>
        <w:t xml:space="preserve"> </w:t>
      </w:r>
    </w:p>
    <w:p w:rsidR="00DF54A0" w:rsidRDefault="00DF54A0" w:rsidP="003D4192">
      <w:pPr>
        <w:pStyle w:val="NormalWeb"/>
        <w:tabs>
          <w:tab w:val="left" w:pos="720"/>
        </w:tabs>
        <w:spacing w:before="0" w:beforeAutospacing="0" w:after="0" w:afterAutospacing="0"/>
        <w:ind w:left="720" w:hanging="720"/>
        <w:rPr>
          <w:rFonts w:ascii="Arial" w:hAnsi="Arial" w:cs="Arial"/>
        </w:rPr>
      </w:pPr>
      <w:r w:rsidRPr="00A424D5">
        <w:rPr>
          <w:rFonts w:ascii="Arial" w:hAnsi="Arial" w:cs="Arial"/>
        </w:rPr>
        <w:t>Councillors:</w:t>
      </w:r>
    </w:p>
    <w:p w:rsidR="008F55F1" w:rsidRDefault="008F55F1" w:rsidP="003D4192">
      <w:pPr>
        <w:pStyle w:val="NormalWeb"/>
        <w:tabs>
          <w:tab w:val="left" w:pos="720"/>
        </w:tabs>
        <w:spacing w:before="0" w:beforeAutospacing="0" w:after="0" w:afterAutospacing="0"/>
        <w:ind w:left="720" w:hanging="720"/>
        <w:rPr>
          <w:rFonts w:ascii="Arial" w:hAnsi="Arial" w:cs="Arial"/>
        </w:rPr>
      </w:pPr>
    </w:p>
    <w:tbl>
      <w:tblPr>
        <w:tblW w:w="9027" w:type="dxa"/>
        <w:tblLook w:val="04A0" w:firstRow="1" w:lastRow="0" w:firstColumn="1" w:lastColumn="0" w:noHBand="0" w:noVBand="1"/>
      </w:tblPr>
      <w:tblGrid>
        <w:gridCol w:w="376"/>
        <w:gridCol w:w="4115"/>
        <w:gridCol w:w="426"/>
        <w:gridCol w:w="4110"/>
      </w:tblGrid>
      <w:tr w:rsidR="008F55F1" w:rsidRPr="00BE2F11" w:rsidTr="00CA313B">
        <w:tc>
          <w:tcPr>
            <w:tcW w:w="376" w:type="dxa"/>
            <w:shd w:val="clear" w:color="auto" w:fill="auto"/>
          </w:tcPr>
          <w:p w:rsidR="008F55F1" w:rsidRDefault="00147977" w:rsidP="003D4192">
            <w:pPr>
              <w:pStyle w:val="NormalWeb"/>
              <w:tabs>
                <w:tab w:val="left" w:pos="720"/>
              </w:tabs>
              <w:spacing w:before="0" w:beforeAutospacing="0" w:after="0" w:afterAutospacing="0"/>
              <w:rPr>
                <w:rFonts w:ascii="Arial" w:hAnsi="Arial" w:cs="Arial"/>
              </w:rPr>
            </w:pPr>
            <w:r>
              <w:rPr>
                <w:rFonts w:ascii="Arial" w:hAnsi="Arial" w:cs="Arial"/>
              </w:rPr>
              <w:t>p</w:t>
            </w:r>
          </w:p>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5"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C Carter</w:t>
            </w:r>
            <w:r>
              <w:rPr>
                <w:rFonts w:ascii="Arial" w:hAnsi="Arial" w:cs="Arial"/>
              </w:rPr>
              <w:br/>
              <w:t>C Choudhary</w:t>
            </w:r>
          </w:p>
        </w:tc>
        <w:tc>
          <w:tcPr>
            <w:tcW w:w="426" w:type="dxa"/>
            <w:shd w:val="clear" w:color="auto" w:fill="auto"/>
          </w:tcPr>
          <w:p w:rsidR="008F55F1" w:rsidRDefault="00F277D2" w:rsidP="003D4192">
            <w:pPr>
              <w:pStyle w:val="NormalWeb"/>
              <w:tabs>
                <w:tab w:val="left" w:pos="720"/>
              </w:tabs>
              <w:spacing w:before="0" w:beforeAutospacing="0" w:after="0" w:afterAutospacing="0"/>
              <w:rPr>
                <w:rFonts w:ascii="Arial" w:hAnsi="Arial" w:cs="Arial"/>
              </w:rPr>
            </w:pPr>
            <w:r>
              <w:rPr>
                <w:rFonts w:ascii="Arial" w:hAnsi="Arial" w:cs="Arial"/>
              </w:rPr>
              <w:t>p</w:t>
            </w:r>
          </w:p>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0" w:type="dxa"/>
            <w:shd w:val="clear" w:color="auto" w:fill="auto"/>
          </w:tcPr>
          <w:p w:rsidR="008F55F1" w:rsidRDefault="008F55F1" w:rsidP="003D4192">
            <w:pPr>
              <w:pStyle w:val="NormalWeb"/>
              <w:spacing w:before="0" w:beforeAutospacing="0" w:after="0" w:afterAutospacing="0"/>
              <w:ind w:left="-316" w:firstLine="316"/>
              <w:rPr>
                <w:rFonts w:ascii="Arial" w:hAnsi="Arial" w:cs="Arial"/>
              </w:rPr>
            </w:pPr>
            <w:r>
              <w:rPr>
                <w:rFonts w:ascii="Arial" w:hAnsi="Arial" w:cs="Arial"/>
              </w:rPr>
              <w:t>R Huxstep</w:t>
            </w:r>
          </w:p>
          <w:p w:rsidR="008F55F1" w:rsidRPr="00BE2F11" w:rsidRDefault="008F55F1" w:rsidP="003D4192">
            <w:pPr>
              <w:pStyle w:val="NormalWeb"/>
              <w:spacing w:before="0" w:beforeAutospacing="0" w:after="0" w:afterAutospacing="0"/>
              <w:ind w:left="-316" w:firstLine="316"/>
              <w:rPr>
                <w:rFonts w:ascii="Arial" w:hAnsi="Arial" w:cs="Arial"/>
              </w:rPr>
            </w:pPr>
            <w:r w:rsidRPr="00BE2F11">
              <w:rPr>
                <w:rFonts w:ascii="Arial" w:hAnsi="Arial" w:cs="Arial"/>
              </w:rPr>
              <w:t>P Latham</w:t>
            </w:r>
          </w:p>
        </w:tc>
      </w:tr>
      <w:tr w:rsidR="008F55F1" w:rsidRPr="00BE2F11" w:rsidTr="00CA313B">
        <w:tc>
          <w:tcPr>
            <w:tcW w:w="376" w:type="dxa"/>
            <w:shd w:val="clear" w:color="auto" w:fill="auto"/>
          </w:tcPr>
          <w:p w:rsidR="008F55F1" w:rsidRPr="00BE2F11" w:rsidRDefault="00D217A9" w:rsidP="003D4192">
            <w:pPr>
              <w:pStyle w:val="NormalWeb"/>
              <w:tabs>
                <w:tab w:val="left" w:pos="720"/>
              </w:tabs>
              <w:spacing w:before="0" w:beforeAutospacing="0" w:after="0" w:afterAutospacing="0"/>
              <w:rPr>
                <w:rFonts w:ascii="Arial" w:hAnsi="Arial" w:cs="Arial"/>
              </w:rPr>
            </w:pPr>
            <w:r>
              <w:rPr>
                <w:rFonts w:ascii="Arial" w:hAnsi="Arial" w:cs="Arial"/>
              </w:rPr>
              <w:t>p</w:t>
            </w:r>
            <w:r w:rsidR="00DD2FF7">
              <w:rPr>
                <w:rFonts w:ascii="Arial" w:hAnsi="Arial" w:cs="Arial"/>
              </w:rPr>
              <w:br/>
            </w:r>
            <w:r w:rsidR="00E57571">
              <w:rPr>
                <w:rFonts w:ascii="Arial" w:hAnsi="Arial" w:cs="Arial"/>
              </w:rPr>
              <w:t>a</w:t>
            </w:r>
          </w:p>
        </w:tc>
        <w:tc>
          <w:tcPr>
            <w:tcW w:w="4115"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sidRPr="00BE2F11">
              <w:rPr>
                <w:rFonts w:ascii="Arial" w:hAnsi="Arial" w:cs="Arial"/>
              </w:rPr>
              <w:t>M Cooper</w:t>
            </w:r>
            <w:r>
              <w:rPr>
                <w:rFonts w:ascii="Arial" w:hAnsi="Arial" w:cs="Arial"/>
              </w:rPr>
              <w:t xml:space="preserve"> </w:t>
            </w:r>
            <w:r>
              <w:rPr>
                <w:rFonts w:ascii="Arial" w:hAnsi="Arial" w:cs="Arial"/>
              </w:rPr>
              <w:br/>
            </w:r>
            <w:r w:rsidR="00F277D2">
              <w:rPr>
                <w:rFonts w:ascii="Arial" w:hAnsi="Arial" w:cs="Arial"/>
              </w:rPr>
              <w:t>C Connor</w:t>
            </w:r>
          </w:p>
        </w:tc>
        <w:tc>
          <w:tcPr>
            <w:tcW w:w="426" w:type="dxa"/>
            <w:shd w:val="clear" w:color="auto" w:fill="auto"/>
          </w:tcPr>
          <w:p w:rsidR="008F55F1" w:rsidRDefault="008F55F1" w:rsidP="003D4192">
            <w:pPr>
              <w:pStyle w:val="NormalWeb"/>
              <w:tabs>
                <w:tab w:val="left" w:pos="720"/>
              </w:tabs>
              <w:spacing w:before="0" w:beforeAutospacing="0" w:after="0" w:afterAutospacing="0"/>
              <w:rPr>
                <w:rFonts w:ascii="Arial" w:hAnsi="Arial" w:cs="Arial"/>
              </w:rPr>
            </w:pPr>
            <w:r>
              <w:rPr>
                <w:rFonts w:ascii="Arial" w:hAnsi="Arial" w:cs="Arial"/>
              </w:rPr>
              <w:t>p</w:t>
            </w:r>
          </w:p>
          <w:p w:rsidR="008F55F1" w:rsidRPr="00BE2F11" w:rsidRDefault="00147977"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0" w:type="dxa"/>
            <w:shd w:val="clear" w:color="auto" w:fill="auto"/>
          </w:tcPr>
          <w:p w:rsidR="008F55F1" w:rsidRDefault="008F55F1" w:rsidP="003D4192">
            <w:pPr>
              <w:pStyle w:val="NormalWeb"/>
              <w:tabs>
                <w:tab w:val="left" w:pos="720"/>
              </w:tabs>
              <w:spacing w:before="0" w:beforeAutospacing="0" w:after="0" w:afterAutospacing="0"/>
              <w:rPr>
                <w:rFonts w:ascii="Arial" w:hAnsi="Arial" w:cs="Arial"/>
              </w:rPr>
            </w:pPr>
            <w:r w:rsidRPr="00BE2F11">
              <w:rPr>
                <w:rFonts w:ascii="Arial" w:hAnsi="Arial" w:cs="Arial"/>
              </w:rPr>
              <w:t>F Pearce</w:t>
            </w:r>
          </w:p>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R Price</w:t>
            </w:r>
          </w:p>
        </w:tc>
      </w:tr>
      <w:tr w:rsidR="008F55F1" w:rsidRPr="00BE2F11" w:rsidTr="00CA313B">
        <w:tc>
          <w:tcPr>
            <w:tcW w:w="376"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5" w:type="dxa"/>
            <w:shd w:val="clear" w:color="auto" w:fill="auto"/>
          </w:tcPr>
          <w:p w:rsidR="008F55F1" w:rsidRPr="00BE2F11" w:rsidRDefault="008F55F1" w:rsidP="003D4192">
            <w:pPr>
              <w:pStyle w:val="NormalWeb"/>
              <w:tabs>
                <w:tab w:val="left" w:pos="720"/>
              </w:tabs>
              <w:spacing w:before="0" w:beforeAutospacing="0" w:after="0" w:afterAutospacing="0"/>
              <w:ind w:right="176"/>
              <w:rPr>
                <w:rFonts w:ascii="Arial" w:hAnsi="Arial" w:cs="Arial"/>
              </w:rPr>
            </w:pPr>
            <w:r w:rsidRPr="00BE2F11">
              <w:rPr>
                <w:rFonts w:ascii="Arial" w:hAnsi="Arial" w:cs="Arial"/>
              </w:rPr>
              <w:t>C Greenwood</w:t>
            </w:r>
          </w:p>
        </w:tc>
        <w:tc>
          <w:tcPr>
            <w:tcW w:w="426"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0"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T Rolt</w:t>
            </w:r>
          </w:p>
        </w:tc>
      </w:tr>
      <w:tr w:rsidR="008F55F1" w:rsidRPr="00BE2F11" w:rsidTr="00CA313B">
        <w:tc>
          <w:tcPr>
            <w:tcW w:w="376" w:type="dxa"/>
            <w:shd w:val="clear" w:color="auto" w:fill="auto"/>
          </w:tcPr>
          <w:p w:rsidR="008F55F1" w:rsidRPr="00BE2F11" w:rsidRDefault="00F277D2"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5"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M Harvey</w:t>
            </w:r>
          </w:p>
        </w:tc>
        <w:tc>
          <w:tcPr>
            <w:tcW w:w="426" w:type="dxa"/>
            <w:shd w:val="clear" w:color="auto" w:fill="auto"/>
          </w:tcPr>
          <w:p w:rsidR="008F55F1" w:rsidRPr="00BE2F11" w:rsidRDefault="00147977" w:rsidP="003D4192">
            <w:pPr>
              <w:pStyle w:val="NormalWeb"/>
              <w:tabs>
                <w:tab w:val="left" w:pos="720"/>
              </w:tabs>
              <w:spacing w:before="0" w:beforeAutospacing="0" w:after="0" w:afterAutospacing="0"/>
              <w:rPr>
                <w:rFonts w:ascii="Arial" w:hAnsi="Arial" w:cs="Arial"/>
              </w:rPr>
            </w:pPr>
            <w:r>
              <w:rPr>
                <w:rFonts w:ascii="Arial" w:hAnsi="Arial" w:cs="Arial"/>
              </w:rPr>
              <w:t>p</w:t>
            </w:r>
          </w:p>
        </w:tc>
        <w:tc>
          <w:tcPr>
            <w:tcW w:w="4110"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D Simpson</w:t>
            </w:r>
          </w:p>
        </w:tc>
      </w:tr>
      <w:tr w:rsidR="008F55F1" w:rsidRPr="00BE2F11" w:rsidTr="00CA313B">
        <w:tc>
          <w:tcPr>
            <w:tcW w:w="376" w:type="dxa"/>
            <w:shd w:val="clear" w:color="auto" w:fill="auto"/>
          </w:tcPr>
          <w:p w:rsidR="00105CCC" w:rsidRDefault="00105CCC" w:rsidP="003D4192">
            <w:pPr>
              <w:pStyle w:val="NormalWeb"/>
              <w:tabs>
                <w:tab w:val="left" w:pos="720"/>
              </w:tabs>
              <w:spacing w:before="0" w:beforeAutospacing="0" w:after="0" w:afterAutospacing="0"/>
              <w:rPr>
                <w:rFonts w:ascii="Arial" w:hAnsi="Arial" w:cs="Arial"/>
              </w:rPr>
            </w:pPr>
            <w:r>
              <w:rPr>
                <w:rFonts w:ascii="Arial" w:hAnsi="Arial" w:cs="Arial"/>
              </w:rPr>
              <w:t>a</w:t>
            </w:r>
          </w:p>
          <w:p w:rsidR="00105CCC" w:rsidRDefault="00105CCC" w:rsidP="00105CCC">
            <w:pPr>
              <w:rPr>
                <w:lang w:eastAsia="en-GB"/>
              </w:rPr>
            </w:pPr>
          </w:p>
          <w:p w:rsidR="008F55F1" w:rsidRPr="00105CCC" w:rsidRDefault="00E57571" w:rsidP="00105CCC">
            <w:pPr>
              <w:rPr>
                <w:rFonts w:ascii="Arial" w:hAnsi="Arial" w:cs="Arial"/>
                <w:lang w:eastAsia="en-GB"/>
              </w:rPr>
            </w:pPr>
            <w:r>
              <w:rPr>
                <w:rFonts w:ascii="Arial" w:hAnsi="Arial" w:cs="Arial"/>
                <w:lang w:eastAsia="en-GB"/>
              </w:rPr>
              <w:t>p</w:t>
            </w:r>
            <w:r>
              <w:rPr>
                <w:rFonts w:ascii="Arial" w:hAnsi="Arial" w:cs="Arial"/>
                <w:lang w:eastAsia="en-GB"/>
              </w:rPr>
              <w:br/>
            </w:r>
            <w:r w:rsidR="00105CCC" w:rsidRPr="00105CCC">
              <w:rPr>
                <w:rFonts w:ascii="Arial" w:hAnsi="Arial" w:cs="Arial"/>
                <w:lang w:eastAsia="en-GB"/>
              </w:rPr>
              <w:t>p</w:t>
            </w:r>
          </w:p>
        </w:tc>
        <w:tc>
          <w:tcPr>
            <w:tcW w:w="4115" w:type="dxa"/>
            <w:shd w:val="clear" w:color="auto" w:fill="auto"/>
          </w:tcPr>
          <w:p w:rsidR="008F55F1" w:rsidRDefault="008F55F1" w:rsidP="003D4192">
            <w:pPr>
              <w:pStyle w:val="NormalWeb"/>
              <w:tabs>
                <w:tab w:val="left" w:pos="720"/>
              </w:tabs>
              <w:spacing w:before="0" w:beforeAutospacing="0" w:after="0" w:afterAutospacing="0"/>
              <w:ind w:right="1593"/>
              <w:rPr>
                <w:rFonts w:ascii="Arial" w:hAnsi="Arial" w:cs="Arial"/>
              </w:rPr>
            </w:pPr>
            <w:r w:rsidRPr="00BE2F11">
              <w:rPr>
                <w:rFonts w:ascii="Arial" w:hAnsi="Arial" w:cs="Arial"/>
              </w:rPr>
              <w:t>K House</w:t>
            </w:r>
          </w:p>
          <w:p w:rsidR="00105CCC" w:rsidRDefault="00105CCC" w:rsidP="003D4192">
            <w:pPr>
              <w:pStyle w:val="NormalWeb"/>
              <w:tabs>
                <w:tab w:val="left" w:pos="720"/>
              </w:tabs>
              <w:spacing w:before="0" w:beforeAutospacing="0" w:after="0" w:afterAutospacing="0"/>
              <w:ind w:right="1593"/>
              <w:rPr>
                <w:rFonts w:ascii="Arial" w:hAnsi="Arial" w:cs="Arial"/>
              </w:rPr>
            </w:pPr>
          </w:p>
          <w:p w:rsidR="00105CCC" w:rsidRPr="00BE2F11" w:rsidRDefault="00E57571" w:rsidP="003D4192">
            <w:pPr>
              <w:pStyle w:val="NormalWeb"/>
              <w:tabs>
                <w:tab w:val="left" w:pos="720"/>
              </w:tabs>
              <w:spacing w:before="0" w:beforeAutospacing="0" w:after="0" w:afterAutospacing="0"/>
              <w:ind w:right="1593"/>
              <w:rPr>
                <w:rFonts w:ascii="Arial" w:hAnsi="Arial" w:cs="Arial"/>
              </w:rPr>
            </w:pPr>
            <w:r>
              <w:rPr>
                <w:rFonts w:ascii="Arial" w:hAnsi="Arial" w:cs="Arial"/>
              </w:rPr>
              <w:t>J Frankum (deputy</w:t>
            </w:r>
            <w:r>
              <w:rPr>
                <w:rFonts w:ascii="Arial" w:hAnsi="Arial" w:cs="Arial"/>
              </w:rPr>
              <w:br/>
            </w:r>
            <w:r w:rsidR="00105CCC">
              <w:rPr>
                <w:rFonts w:ascii="Arial" w:hAnsi="Arial" w:cs="Arial"/>
              </w:rPr>
              <w:t>B Gurden (deputy)</w:t>
            </w:r>
          </w:p>
        </w:tc>
        <w:tc>
          <w:tcPr>
            <w:tcW w:w="426" w:type="dxa"/>
            <w:shd w:val="clear" w:color="auto" w:fill="auto"/>
          </w:tcPr>
          <w:p w:rsidR="008F55F1" w:rsidRPr="00BE2F11" w:rsidRDefault="00E57571" w:rsidP="003D4192">
            <w:pPr>
              <w:pStyle w:val="NormalWeb"/>
              <w:tabs>
                <w:tab w:val="left" w:pos="720"/>
              </w:tabs>
              <w:spacing w:before="0" w:beforeAutospacing="0" w:after="0" w:afterAutospacing="0"/>
              <w:rPr>
                <w:rFonts w:ascii="Arial" w:hAnsi="Arial" w:cs="Arial"/>
              </w:rPr>
            </w:pPr>
            <w:r>
              <w:rPr>
                <w:rFonts w:ascii="Arial" w:hAnsi="Arial" w:cs="Arial"/>
              </w:rPr>
              <w:t>a</w:t>
            </w:r>
          </w:p>
        </w:tc>
        <w:tc>
          <w:tcPr>
            <w:tcW w:w="4110" w:type="dxa"/>
            <w:shd w:val="clear" w:color="auto" w:fill="auto"/>
          </w:tcPr>
          <w:p w:rsidR="008F55F1" w:rsidRPr="00BE2F11" w:rsidRDefault="008F55F1" w:rsidP="003D4192">
            <w:pPr>
              <w:pStyle w:val="NormalWeb"/>
              <w:tabs>
                <w:tab w:val="left" w:pos="720"/>
              </w:tabs>
              <w:spacing w:before="0" w:beforeAutospacing="0" w:after="0" w:afterAutospacing="0"/>
              <w:rPr>
                <w:rFonts w:ascii="Arial" w:hAnsi="Arial" w:cs="Arial"/>
              </w:rPr>
            </w:pPr>
            <w:r>
              <w:rPr>
                <w:rFonts w:ascii="Arial" w:hAnsi="Arial" w:cs="Arial"/>
              </w:rPr>
              <w:t>S Wheale</w:t>
            </w:r>
            <w:r w:rsidR="00105CCC">
              <w:rPr>
                <w:rFonts w:ascii="Arial" w:hAnsi="Arial" w:cs="Arial"/>
              </w:rPr>
              <w:br/>
            </w:r>
            <w:r w:rsidR="00105CCC">
              <w:rPr>
                <w:rFonts w:ascii="Arial" w:hAnsi="Arial" w:cs="Arial"/>
              </w:rPr>
              <w:br/>
            </w:r>
          </w:p>
        </w:tc>
      </w:tr>
    </w:tbl>
    <w:p w:rsidR="00136A12" w:rsidRDefault="00105CCC" w:rsidP="003D4192">
      <w:pPr>
        <w:pStyle w:val="NormalWeb"/>
        <w:spacing w:before="0" w:beforeAutospacing="0" w:after="0" w:afterAutospacing="0"/>
        <w:ind w:left="-360"/>
        <w:jc w:val="center"/>
        <w:rPr>
          <w:rFonts w:ascii="Arial" w:hAnsi="Arial" w:cs="Arial"/>
          <w:b/>
          <w:bCs/>
          <w:i/>
          <w:iCs/>
        </w:rPr>
      </w:pPr>
      <w:r>
        <w:rPr>
          <w:rFonts w:ascii="Arial" w:hAnsi="Arial" w:cs="Arial"/>
        </w:rPr>
        <w:br/>
      </w:r>
      <w:r w:rsidR="008D5F26">
        <w:rPr>
          <w:rFonts w:ascii="Arial" w:hAnsi="Arial" w:cs="Arial"/>
        </w:rPr>
        <w:t xml:space="preserve">Notices posted at the meeting advised that </w:t>
      </w:r>
      <w:r w:rsidR="008D5F26" w:rsidRPr="008D5F26">
        <w:rPr>
          <w:rFonts w:ascii="Arial" w:hAnsi="Arial" w:cs="Arial"/>
        </w:rPr>
        <w:t>the press and members of the public were permitted to film and broadcast the meeting.  Those remaining at the meeting were consenting to being filmed and recorded, and to the possible use of those images and recording for broadcasting purposes.</w:t>
      </w:r>
      <w:r w:rsidR="00136A12">
        <w:rPr>
          <w:rFonts w:ascii="Arial" w:hAnsi="Arial" w:cs="Arial"/>
        </w:rPr>
        <w:br/>
      </w:r>
    </w:p>
    <w:p w:rsidR="00136A12" w:rsidRDefault="00136A12" w:rsidP="003D4192">
      <w:pPr>
        <w:pStyle w:val="NormalWeb"/>
        <w:spacing w:before="0" w:beforeAutospacing="0" w:after="0" w:afterAutospacing="0"/>
        <w:ind w:left="-360"/>
        <w:jc w:val="center"/>
        <w:rPr>
          <w:rFonts w:ascii="Arial" w:hAnsi="Arial" w:cs="Arial"/>
          <w:b/>
          <w:bCs/>
          <w:i/>
          <w:iCs/>
        </w:rPr>
      </w:pPr>
      <w:r>
        <w:rPr>
          <w:rFonts w:ascii="Arial" w:hAnsi="Arial" w:cs="Arial"/>
          <w:b/>
          <w:bCs/>
          <w:i/>
          <w:iCs/>
        </w:rPr>
        <w:t xml:space="preserve">The order of the agenda at this meeting was as follows: </w:t>
      </w:r>
      <w:r>
        <w:rPr>
          <w:rFonts w:ascii="Arial" w:hAnsi="Arial" w:cs="Arial"/>
          <w:b/>
          <w:bCs/>
          <w:i/>
          <w:iCs/>
        </w:rPr>
        <w:br/>
        <w:t xml:space="preserve">Items </w:t>
      </w:r>
      <w:r w:rsidR="00A36909">
        <w:rPr>
          <w:rFonts w:ascii="Arial" w:hAnsi="Arial" w:cs="Arial"/>
          <w:b/>
          <w:bCs/>
          <w:i/>
          <w:iCs/>
        </w:rPr>
        <w:t>1</w:t>
      </w:r>
      <w:r w:rsidR="00147977">
        <w:rPr>
          <w:rFonts w:ascii="Arial" w:hAnsi="Arial" w:cs="Arial"/>
          <w:b/>
          <w:bCs/>
          <w:i/>
          <w:iCs/>
        </w:rPr>
        <w:t>-</w:t>
      </w:r>
      <w:r w:rsidR="00E57571">
        <w:rPr>
          <w:rFonts w:ascii="Arial" w:hAnsi="Arial" w:cs="Arial"/>
          <w:b/>
          <w:bCs/>
          <w:i/>
          <w:iCs/>
        </w:rPr>
        <w:t>6, 8, 9, 7</w:t>
      </w:r>
    </w:p>
    <w:p w:rsidR="00DF54A0" w:rsidRPr="0046416C" w:rsidRDefault="00DF54A0" w:rsidP="003D4192">
      <w:pPr>
        <w:rPr>
          <w:rFonts w:ascii="Arial" w:hAnsi="Arial" w:cs="Arial"/>
        </w:rPr>
      </w:pPr>
    </w:p>
    <w:p w:rsidR="00DF54A0" w:rsidRPr="00166F00" w:rsidRDefault="00DF54A0" w:rsidP="00E57571">
      <w:pPr>
        <w:pStyle w:val="NormalWeb"/>
        <w:numPr>
          <w:ilvl w:val="0"/>
          <w:numId w:val="2"/>
        </w:numPr>
        <w:spacing w:before="0" w:beforeAutospacing="0" w:after="0" w:afterAutospacing="0"/>
        <w:ind w:right="-1" w:hanging="786"/>
        <w:rPr>
          <w:rFonts w:ascii="Arial" w:hAnsi="Arial" w:cs="Arial"/>
        </w:rPr>
      </w:pPr>
      <w:r w:rsidRPr="00A0430E">
        <w:rPr>
          <w:rFonts w:ascii="Arial" w:hAnsi="Arial" w:cs="Arial"/>
          <w:b/>
          <w:bCs/>
        </w:rPr>
        <w:t>APOLOGIES FOR ABSENCE</w:t>
      </w:r>
      <w:r w:rsidRPr="00A0430E">
        <w:rPr>
          <w:rFonts w:ascii="Arial" w:hAnsi="Arial" w:cs="Arial"/>
          <w:b/>
        </w:rPr>
        <w:br/>
      </w:r>
      <w:r w:rsidR="00136A12">
        <w:rPr>
          <w:rFonts w:ascii="Arial" w:hAnsi="Arial" w:cs="Arial"/>
        </w:rPr>
        <w:br/>
      </w:r>
      <w:r>
        <w:rPr>
          <w:rFonts w:ascii="Arial" w:hAnsi="Arial" w:cs="Arial"/>
        </w:rPr>
        <w:t xml:space="preserve">Apologies for absence were received from </w:t>
      </w:r>
      <w:r w:rsidR="00166F00">
        <w:rPr>
          <w:rFonts w:ascii="Arial" w:hAnsi="Arial" w:cs="Arial"/>
        </w:rPr>
        <w:t>Councillor</w:t>
      </w:r>
      <w:r w:rsidR="00B0126F">
        <w:rPr>
          <w:rFonts w:ascii="Arial" w:hAnsi="Arial" w:cs="Arial"/>
        </w:rPr>
        <w:t xml:space="preserve">s </w:t>
      </w:r>
      <w:r w:rsidR="00105CCC">
        <w:rPr>
          <w:rFonts w:ascii="Arial" w:hAnsi="Arial" w:cs="Arial"/>
        </w:rPr>
        <w:t>House</w:t>
      </w:r>
      <w:r w:rsidR="0084565B">
        <w:rPr>
          <w:rFonts w:ascii="Arial" w:hAnsi="Arial" w:cs="Arial"/>
        </w:rPr>
        <w:t>; Wheale and Connor</w:t>
      </w:r>
      <w:r w:rsidR="00105CCC">
        <w:rPr>
          <w:rFonts w:ascii="Arial" w:hAnsi="Arial" w:cs="Arial"/>
        </w:rPr>
        <w:t>.</w:t>
      </w:r>
      <w:r w:rsidR="00105CCC">
        <w:rPr>
          <w:rFonts w:ascii="Arial" w:hAnsi="Arial" w:cs="Arial"/>
        </w:rPr>
        <w:br/>
      </w:r>
    </w:p>
    <w:p w:rsidR="00DF54A0" w:rsidRPr="00B0126F" w:rsidRDefault="00DF54A0" w:rsidP="003D4192">
      <w:pPr>
        <w:pStyle w:val="NormalWeb"/>
        <w:numPr>
          <w:ilvl w:val="0"/>
          <w:numId w:val="2"/>
        </w:numPr>
        <w:spacing w:before="0" w:beforeAutospacing="0" w:after="0" w:afterAutospacing="0"/>
        <w:ind w:hanging="764"/>
        <w:rPr>
          <w:rFonts w:ascii="Arial" w:hAnsi="Arial" w:cs="Arial"/>
        </w:rPr>
      </w:pPr>
      <w:r>
        <w:rPr>
          <w:rFonts w:ascii="Arial" w:hAnsi="Arial" w:cs="Arial"/>
          <w:b/>
          <w:bCs/>
        </w:rPr>
        <w:t>DISCLOSURES</w:t>
      </w:r>
      <w:r w:rsidRPr="00A424D5">
        <w:rPr>
          <w:rFonts w:ascii="Arial" w:hAnsi="Arial" w:cs="Arial"/>
          <w:b/>
          <w:bCs/>
        </w:rPr>
        <w:t xml:space="preserve"> OF INTEREST</w:t>
      </w:r>
      <w:r w:rsidRPr="00A424D5">
        <w:rPr>
          <w:rFonts w:ascii="Arial" w:hAnsi="Arial" w:cs="Arial"/>
        </w:rPr>
        <w:br/>
      </w:r>
      <w:r w:rsidRPr="00A424D5">
        <w:rPr>
          <w:rFonts w:ascii="Arial" w:hAnsi="Arial" w:cs="Arial"/>
        </w:rPr>
        <w:br/>
      </w:r>
      <w:r>
        <w:rPr>
          <w:rFonts w:ascii="Arial" w:hAnsi="Arial" w:cs="Arial"/>
        </w:rPr>
        <w:t xml:space="preserve">Members were mindful </w:t>
      </w:r>
      <w:r>
        <w:rPr>
          <w:rFonts w:ascii="Arial" w:hAnsi="Arial" w:cs="Arial"/>
          <w:color w:val="000000"/>
        </w:rPr>
        <w:t xml:space="preserve">that where they believed they had a Disclosable Pecuniary Interest in any matter considered at the meeting they must declare that interest at the time of the relevant debate and, having regard to the circumstances described in Part 3 Paragraph 1.5 of the County Council's Members' Code of Conduct, leave the meeting while the matter was discussed, save for exercising any right to speak in accordance with Paragraph 1.6 of the Code.  Furthermore Members were mindful that where they believed they had a Non-Pecuniary Interest in a matter being considered at the meeting they considered whether such interest should be declared, and having regard to Part 5, Paragraph 2 of the Code, considered whether it was appropriate to leave the </w:t>
      </w:r>
      <w:r>
        <w:rPr>
          <w:rFonts w:ascii="Arial" w:hAnsi="Arial" w:cs="Arial"/>
          <w:color w:val="000000"/>
        </w:rPr>
        <w:lastRenderedPageBreak/>
        <w:t>meeting whilst the matter was discussed, save for exercising any right to speak in accordance with the Code.</w:t>
      </w:r>
    </w:p>
    <w:p w:rsidR="00970A31" w:rsidRDefault="00970A31" w:rsidP="00B0126F">
      <w:pPr>
        <w:pStyle w:val="NormalWeb"/>
        <w:spacing w:before="0" w:beforeAutospacing="0" w:after="0" w:afterAutospacing="0"/>
        <w:rPr>
          <w:rFonts w:ascii="Arial" w:hAnsi="Arial" w:cs="Arial"/>
        </w:rPr>
      </w:pPr>
    </w:p>
    <w:p w:rsidR="00606F46" w:rsidRDefault="00DF54A0" w:rsidP="00E57571">
      <w:pPr>
        <w:pStyle w:val="NormalWeb"/>
        <w:numPr>
          <w:ilvl w:val="0"/>
          <w:numId w:val="2"/>
        </w:numPr>
        <w:spacing w:before="0" w:beforeAutospacing="0" w:after="0" w:afterAutospacing="0"/>
        <w:ind w:left="426" w:hanging="426"/>
        <w:rPr>
          <w:rFonts w:ascii="Arial" w:hAnsi="Arial" w:cs="Arial"/>
          <w:b/>
          <w:bCs/>
        </w:rPr>
      </w:pPr>
      <w:r w:rsidRPr="003D4192">
        <w:rPr>
          <w:rFonts w:ascii="Arial" w:hAnsi="Arial" w:cs="Arial"/>
          <w:b/>
          <w:bCs/>
        </w:rPr>
        <w:t>MINUTES</w:t>
      </w:r>
    </w:p>
    <w:p w:rsidR="00971C77" w:rsidRPr="003D4192" w:rsidRDefault="00971C77" w:rsidP="00971C77">
      <w:pPr>
        <w:pStyle w:val="NormalWeb"/>
        <w:spacing w:before="0" w:beforeAutospacing="0" w:after="0" w:afterAutospacing="0"/>
        <w:ind w:left="-426"/>
        <w:rPr>
          <w:rFonts w:ascii="Arial" w:hAnsi="Arial" w:cs="Arial"/>
          <w:b/>
          <w:bCs/>
        </w:rPr>
      </w:pPr>
    </w:p>
    <w:p w:rsidR="003D4192" w:rsidRPr="00971C77" w:rsidRDefault="00DF54A0" w:rsidP="00E57571">
      <w:pPr>
        <w:ind w:left="851"/>
        <w:rPr>
          <w:rFonts w:ascii="Arial" w:hAnsi="Arial" w:cs="Arial"/>
        </w:rPr>
      </w:pPr>
      <w:r w:rsidRPr="00971C77">
        <w:rPr>
          <w:rFonts w:ascii="Arial" w:hAnsi="Arial" w:cs="Arial"/>
        </w:rPr>
        <w:t xml:space="preserve">The </w:t>
      </w:r>
      <w:r w:rsidR="00606F46" w:rsidRPr="00971C77">
        <w:rPr>
          <w:rFonts w:ascii="Arial" w:hAnsi="Arial" w:cs="Arial"/>
        </w:rPr>
        <w:t>M</w:t>
      </w:r>
      <w:r w:rsidRPr="00971C77">
        <w:rPr>
          <w:rFonts w:ascii="Arial" w:hAnsi="Arial" w:cs="Arial"/>
        </w:rPr>
        <w:t>inutes of the meetin</w:t>
      </w:r>
      <w:r w:rsidR="000402F5" w:rsidRPr="00971C77">
        <w:rPr>
          <w:rFonts w:ascii="Arial" w:hAnsi="Arial" w:cs="Arial"/>
        </w:rPr>
        <w:t xml:space="preserve">g held on </w:t>
      </w:r>
      <w:r w:rsidR="00E57571">
        <w:rPr>
          <w:rFonts w:ascii="Arial" w:hAnsi="Arial" w:cs="Arial"/>
        </w:rPr>
        <w:t>10 February 2016</w:t>
      </w:r>
      <w:r w:rsidRPr="00971C77">
        <w:rPr>
          <w:rFonts w:ascii="Arial" w:hAnsi="Arial" w:cs="Arial"/>
        </w:rPr>
        <w:t xml:space="preserve"> were agreed as a correct record</w:t>
      </w:r>
      <w:r w:rsidR="003D4192" w:rsidRPr="00971C77">
        <w:rPr>
          <w:rFonts w:ascii="Arial" w:hAnsi="Arial" w:cs="Arial"/>
        </w:rPr>
        <w:t xml:space="preserve"> and </w:t>
      </w:r>
      <w:r w:rsidRPr="00971C77">
        <w:rPr>
          <w:rFonts w:ascii="Arial" w:hAnsi="Arial" w:cs="Arial"/>
        </w:rPr>
        <w:t>signed by the Chairman</w:t>
      </w:r>
      <w:r w:rsidR="00153AF8">
        <w:rPr>
          <w:rFonts w:ascii="Arial" w:hAnsi="Arial" w:cs="Arial"/>
        </w:rPr>
        <w:t>.</w:t>
      </w:r>
    </w:p>
    <w:p w:rsidR="00DF54A0" w:rsidRPr="003D4192" w:rsidRDefault="00DF54A0" w:rsidP="00E57571">
      <w:pPr>
        <w:pStyle w:val="NormalWeb"/>
        <w:spacing w:before="0" w:beforeAutospacing="0" w:after="0" w:afterAutospacing="0"/>
        <w:ind w:left="786" w:hanging="1212"/>
        <w:rPr>
          <w:rFonts w:ascii="Arial" w:hAnsi="Arial" w:cs="Arial"/>
          <w:color w:val="000000"/>
        </w:rPr>
      </w:pPr>
    </w:p>
    <w:p w:rsidR="00DF54A0" w:rsidRDefault="00DF54A0" w:rsidP="00E57571">
      <w:pPr>
        <w:pStyle w:val="NormalWeb"/>
        <w:numPr>
          <w:ilvl w:val="0"/>
          <w:numId w:val="2"/>
        </w:numPr>
        <w:spacing w:before="0" w:beforeAutospacing="0" w:after="0" w:afterAutospacing="0"/>
        <w:ind w:left="426" w:hanging="426"/>
        <w:rPr>
          <w:rFonts w:ascii="Arial" w:hAnsi="Arial" w:cs="Arial"/>
          <w:b/>
          <w:bCs/>
        </w:rPr>
      </w:pPr>
      <w:r w:rsidRPr="00E36344">
        <w:rPr>
          <w:rFonts w:ascii="Arial" w:hAnsi="Arial" w:cs="Arial"/>
          <w:b/>
          <w:bCs/>
        </w:rPr>
        <w:t>CHAIRMAN’S ANNOUNCEMENTS</w:t>
      </w:r>
    </w:p>
    <w:p w:rsidR="003D4192" w:rsidRDefault="003D4192" w:rsidP="003D4192">
      <w:pPr>
        <w:pStyle w:val="NormalWeb"/>
        <w:spacing w:before="0" w:beforeAutospacing="0" w:after="0" w:afterAutospacing="0"/>
        <w:rPr>
          <w:rFonts w:ascii="Arial" w:hAnsi="Arial" w:cs="Arial"/>
          <w:b/>
          <w:bCs/>
        </w:rPr>
      </w:pPr>
    </w:p>
    <w:p w:rsidR="00DF54A0" w:rsidRDefault="00105CCC" w:rsidP="00E57571">
      <w:pPr>
        <w:pStyle w:val="NormalWeb"/>
        <w:ind w:left="709"/>
        <w:rPr>
          <w:rFonts w:ascii="Arial" w:hAnsi="Arial" w:cs="Arial"/>
        </w:rPr>
      </w:pPr>
      <w:r>
        <w:rPr>
          <w:rFonts w:ascii="Arial" w:hAnsi="Arial" w:cs="Arial"/>
          <w:bCs/>
        </w:rPr>
        <w:t>The Chairman announced</w:t>
      </w:r>
      <w:r w:rsidR="001D070C">
        <w:rPr>
          <w:rFonts w:ascii="Arial" w:hAnsi="Arial" w:cs="Arial"/>
          <w:bCs/>
        </w:rPr>
        <w:t xml:space="preserve"> that Members were encouraged to give feedback following the meeting to decide whether Regulatory Committee would continue in Ashburton Hall. The Committee was informed that training was planned for both Planning and Rights of Way, and that there would also be a briefing on the Schools and Assisted Living Programmes at the end of the 20 April Committee meeting.</w:t>
      </w:r>
      <w:r w:rsidR="00945D76">
        <w:rPr>
          <w:rFonts w:ascii="Arial" w:hAnsi="Arial" w:cs="Arial"/>
          <w:bCs/>
        </w:rPr>
        <w:br/>
      </w:r>
    </w:p>
    <w:p w:rsidR="00DF54A0" w:rsidRDefault="00DF54A0" w:rsidP="00E57571">
      <w:pPr>
        <w:pStyle w:val="NormalWeb"/>
        <w:numPr>
          <w:ilvl w:val="0"/>
          <w:numId w:val="2"/>
        </w:numPr>
        <w:spacing w:before="0" w:beforeAutospacing="0" w:after="0" w:afterAutospacing="0"/>
        <w:ind w:left="426" w:hanging="426"/>
        <w:rPr>
          <w:rFonts w:ascii="Arial" w:hAnsi="Arial" w:cs="Arial"/>
          <w:b/>
          <w:bCs/>
        </w:rPr>
      </w:pPr>
      <w:r w:rsidRPr="00A0430E">
        <w:rPr>
          <w:rFonts w:ascii="Arial" w:hAnsi="Arial" w:cs="Arial"/>
          <w:b/>
          <w:bCs/>
        </w:rPr>
        <w:t>DEPUTATIONS</w:t>
      </w:r>
    </w:p>
    <w:p w:rsidR="00DF54A0" w:rsidRDefault="00DF54A0" w:rsidP="003D4192">
      <w:pPr>
        <w:pStyle w:val="NormalWeb"/>
        <w:spacing w:before="0" w:beforeAutospacing="0" w:after="0" w:afterAutospacing="0"/>
        <w:ind w:left="480"/>
        <w:rPr>
          <w:rFonts w:ascii="Arial" w:hAnsi="Arial" w:cs="Arial"/>
          <w:b/>
          <w:bCs/>
        </w:rPr>
      </w:pPr>
    </w:p>
    <w:p w:rsidR="00DF54A0" w:rsidRPr="00DC3FAF" w:rsidRDefault="00DF54A0" w:rsidP="00E57571">
      <w:pPr>
        <w:pStyle w:val="NormalWeb"/>
        <w:spacing w:before="0" w:beforeAutospacing="0" w:after="0" w:afterAutospacing="0"/>
        <w:ind w:left="709"/>
        <w:rPr>
          <w:rFonts w:ascii="Arial" w:hAnsi="Arial" w:cs="Arial"/>
        </w:rPr>
      </w:pPr>
      <w:r w:rsidRPr="00DC3FAF">
        <w:rPr>
          <w:rFonts w:ascii="Arial" w:hAnsi="Arial" w:cs="Arial"/>
        </w:rPr>
        <w:t xml:space="preserve">The Committee was advised that </w:t>
      </w:r>
      <w:r w:rsidR="003D4192" w:rsidRPr="00DC3FAF">
        <w:rPr>
          <w:rFonts w:ascii="Arial" w:hAnsi="Arial" w:cs="Arial"/>
        </w:rPr>
        <w:t xml:space="preserve">there were </w:t>
      </w:r>
      <w:r w:rsidR="00E57571">
        <w:rPr>
          <w:rFonts w:ascii="Arial" w:hAnsi="Arial" w:cs="Arial"/>
        </w:rPr>
        <w:t>four</w:t>
      </w:r>
      <w:r w:rsidR="00792DA1">
        <w:rPr>
          <w:rFonts w:ascii="Arial" w:hAnsi="Arial" w:cs="Arial"/>
        </w:rPr>
        <w:t xml:space="preserve"> </w:t>
      </w:r>
      <w:r w:rsidR="00EB193E" w:rsidRPr="00DC3FAF">
        <w:rPr>
          <w:rFonts w:ascii="Arial" w:hAnsi="Arial" w:cs="Arial"/>
        </w:rPr>
        <w:t xml:space="preserve">deputations </w:t>
      </w:r>
      <w:r w:rsidR="00971C77" w:rsidRPr="00DC3FAF">
        <w:rPr>
          <w:rFonts w:ascii="Arial" w:hAnsi="Arial" w:cs="Arial"/>
        </w:rPr>
        <w:t>for this meeting</w:t>
      </w:r>
      <w:r w:rsidR="00792DA1">
        <w:rPr>
          <w:rFonts w:ascii="Arial" w:hAnsi="Arial" w:cs="Arial"/>
        </w:rPr>
        <w:t xml:space="preserve"> (including local Members)</w:t>
      </w:r>
      <w:r w:rsidR="00DC3FAF" w:rsidRPr="00DC3FAF">
        <w:rPr>
          <w:rFonts w:ascii="Arial" w:hAnsi="Arial" w:cs="Arial"/>
        </w:rPr>
        <w:t xml:space="preserve"> and the deputation process was explained to those who had attended to speak</w:t>
      </w:r>
      <w:r w:rsidR="00D1405F" w:rsidRPr="00DC3FAF">
        <w:rPr>
          <w:rFonts w:ascii="Arial" w:hAnsi="Arial" w:cs="Arial"/>
        </w:rPr>
        <w:t>.</w:t>
      </w:r>
      <w:r w:rsidR="007D6D7B">
        <w:rPr>
          <w:rFonts w:ascii="Arial" w:hAnsi="Arial" w:cs="Arial"/>
        </w:rPr>
        <w:t xml:space="preserve"> </w:t>
      </w:r>
    </w:p>
    <w:p w:rsidR="00E21840" w:rsidRPr="00E21840" w:rsidRDefault="00E21840" w:rsidP="003D4192"/>
    <w:p w:rsidR="0009455E" w:rsidRPr="00AB44B3" w:rsidRDefault="00CA313B" w:rsidP="00AB44B3">
      <w:pPr>
        <w:pStyle w:val="NormalWeb"/>
        <w:numPr>
          <w:ilvl w:val="0"/>
          <w:numId w:val="2"/>
        </w:numPr>
        <w:spacing w:before="0" w:beforeAutospacing="0" w:after="0" w:afterAutospacing="0"/>
        <w:ind w:left="709" w:hanging="709"/>
        <w:rPr>
          <w:rFonts w:ascii="Arial" w:hAnsi="Arial"/>
        </w:rPr>
      </w:pPr>
      <w:r w:rsidRPr="00AB44B3">
        <w:rPr>
          <w:rFonts w:ascii="Arial" w:hAnsi="Arial" w:cs="Arial"/>
          <w:b/>
          <w:bCs/>
        </w:rPr>
        <w:t xml:space="preserve">ASPHALT </w:t>
      </w:r>
      <w:r w:rsidRPr="00AB44B3">
        <w:rPr>
          <w:rFonts w:ascii="Arial" w:hAnsi="Arial" w:cs="Arial"/>
          <w:b/>
        </w:rPr>
        <w:t>PLANT WITH SITE ACCESS, OFFICES, WEIGHBRIDGE, STORAGE BAYS AND RELOCATION OF MOBILE HBM PLANT AT MICHELDEVER HIGHWAYS DEPOT, STOCKBRIDGE ROAD, MICHELDEVER STATION, SO21 3AP. (APPLICATION NO. 15/02619/HCS) (SITE REF: WRG007 (PART OF SAFEGUARDED SITE WR197))</w:t>
      </w:r>
      <w:r w:rsidRPr="00AB44B3">
        <w:rPr>
          <w:rFonts w:ascii="Arial" w:hAnsi="Arial" w:cs="Arial"/>
          <w:b/>
        </w:rPr>
        <w:br/>
      </w:r>
      <w:r w:rsidR="007D6D7B" w:rsidRPr="00AB44B3">
        <w:rPr>
          <w:rFonts w:ascii="Arial" w:hAnsi="Arial"/>
          <w:b/>
        </w:rPr>
        <w:br/>
      </w:r>
      <w:r w:rsidR="007D6D7B" w:rsidRPr="00AB44B3">
        <w:rPr>
          <w:rFonts w:ascii="Arial" w:hAnsi="Arial" w:cs="Arial"/>
        </w:rPr>
        <w:t>The Committee considered a report from the Head of Strategic Planning (Item 6 in the Minute Book) regarding a proposed asphalt plant</w:t>
      </w:r>
      <w:r w:rsidR="004C7C5D">
        <w:rPr>
          <w:rFonts w:ascii="Arial" w:hAnsi="Arial" w:cs="Arial"/>
        </w:rPr>
        <w:t>, associated infrastructure and the relocat</w:t>
      </w:r>
      <w:r w:rsidR="00C31E86">
        <w:rPr>
          <w:rFonts w:ascii="Arial" w:hAnsi="Arial" w:cs="Arial"/>
        </w:rPr>
        <w:t>ion</w:t>
      </w:r>
      <w:r w:rsidR="004C7C5D">
        <w:rPr>
          <w:rFonts w:ascii="Arial" w:hAnsi="Arial" w:cs="Arial"/>
        </w:rPr>
        <w:t xml:space="preserve"> of the HBM</w:t>
      </w:r>
      <w:r w:rsidR="0084565B">
        <w:rPr>
          <w:rFonts w:ascii="Arial" w:hAnsi="Arial" w:cs="Arial"/>
        </w:rPr>
        <w:t xml:space="preserve"> (hydraulically bound material)</w:t>
      </w:r>
      <w:r w:rsidR="004C7C5D">
        <w:rPr>
          <w:rFonts w:ascii="Arial" w:hAnsi="Arial" w:cs="Arial"/>
        </w:rPr>
        <w:t xml:space="preserve"> plant </w:t>
      </w:r>
      <w:r w:rsidR="007D6D7B" w:rsidRPr="00AB44B3">
        <w:rPr>
          <w:rFonts w:ascii="Arial" w:hAnsi="Arial" w:cs="Arial"/>
        </w:rPr>
        <w:t>at M</w:t>
      </w:r>
      <w:r w:rsidR="00741E33" w:rsidRPr="00AB44B3">
        <w:rPr>
          <w:rFonts w:ascii="Arial" w:hAnsi="Arial" w:cs="Arial"/>
        </w:rPr>
        <w:t>icheldever</w:t>
      </w:r>
      <w:r w:rsidR="004C7C5D">
        <w:rPr>
          <w:rFonts w:ascii="Arial" w:hAnsi="Arial" w:cs="Arial"/>
        </w:rPr>
        <w:t xml:space="preserve"> Highways Depot</w:t>
      </w:r>
      <w:r w:rsidR="007D6D7B" w:rsidRPr="00AB44B3">
        <w:rPr>
          <w:rFonts w:ascii="Arial" w:hAnsi="Arial" w:cs="Arial"/>
        </w:rPr>
        <w:t>.</w:t>
      </w:r>
      <w:r w:rsidR="00E10921" w:rsidRPr="00AB44B3">
        <w:rPr>
          <w:rFonts w:ascii="Arial" w:hAnsi="Arial" w:cs="Arial"/>
        </w:rPr>
        <w:br/>
      </w:r>
      <w:r w:rsidR="00E10921" w:rsidRPr="00AB44B3">
        <w:rPr>
          <w:rFonts w:ascii="Arial" w:hAnsi="Arial" w:cs="Arial"/>
        </w:rPr>
        <w:br/>
      </w:r>
      <w:r w:rsidR="001D070C" w:rsidRPr="00AB44B3">
        <w:rPr>
          <w:rFonts w:ascii="Arial" w:hAnsi="Arial"/>
        </w:rPr>
        <w:t xml:space="preserve">The application had been deferred at the 10 February 2016 Regulatory Committee </w:t>
      </w:r>
      <w:r w:rsidR="0084565B">
        <w:rPr>
          <w:rFonts w:ascii="Arial" w:hAnsi="Arial"/>
        </w:rPr>
        <w:t xml:space="preserve">to allow </w:t>
      </w:r>
      <w:r w:rsidR="00A87206">
        <w:rPr>
          <w:rFonts w:ascii="Arial" w:hAnsi="Arial"/>
        </w:rPr>
        <w:t>Members an opportunity for</w:t>
      </w:r>
      <w:r w:rsidR="0084565B" w:rsidRPr="00AB44B3">
        <w:rPr>
          <w:rFonts w:ascii="Arial" w:hAnsi="Arial"/>
        </w:rPr>
        <w:t xml:space="preserve"> </w:t>
      </w:r>
      <w:r w:rsidR="001D070C" w:rsidRPr="00AB44B3">
        <w:rPr>
          <w:rFonts w:ascii="Arial" w:hAnsi="Arial"/>
        </w:rPr>
        <w:t>a Site Visit</w:t>
      </w:r>
      <w:r w:rsidR="00C31E86">
        <w:rPr>
          <w:rFonts w:ascii="Arial" w:hAnsi="Arial"/>
        </w:rPr>
        <w:t xml:space="preserve"> to an operational asphalt plant</w:t>
      </w:r>
      <w:r w:rsidR="001D070C" w:rsidRPr="00AB44B3">
        <w:rPr>
          <w:rFonts w:ascii="Arial" w:hAnsi="Arial"/>
        </w:rPr>
        <w:t>, which had taken place at Linhay Hill Quarry in Devon</w:t>
      </w:r>
      <w:r w:rsidR="009D343C">
        <w:rPr>
          <w:rFonts w:ascii="Arial" w:hAnsi="Arial"/>
        </w:rPr>
        <w:t xml:space="preserve"> on the 29 February</w:t>
      </w:r>
      <w:r w:rsidR="001D070C" w:rsidRPr="00AB44B3">
        <w:rPr>
          <w:rFonts w:ascii="Arial" w:hAnsi="Arial"/>
        </w:rPr>
        <w:t>. Whilst the site was very different to the proposed plant, it enabled Members to ga</w:t>
      </w:r>
      <w:r w:rsidR="00AB44B3" w:rsidRPr="00AB44B3">
        <w:rPr>
          <w:rFonts w:ascii="Arial" w:hAnsi="Arial"/>
        </w:rPr>
        <w:t xml:space="preserve">in more insight into the </w:t>
      </w:r>
      <w:r w:rsidR="004C7C5D">
        <w:rPr>
          <w:rFonts w:ascii="Arial" w:hAnsi="Arial"/>
        </w:rPr>
        <w:t xml:space="preserve">asphalt </w:t>
      </w:r>
      <w:r w:rsidR="00AB44B3" w:rsidRPr="00AB44B3">
        <w:rPr>
          <w:rFonts w:ascii="Arial" w:hAnsi="Arial"/>
        </w:rPr>
        <w:t xml:space="preserve">process. It was confirmed that the revised report included updates </w:t>
      </w:r>
      <w:r w:rsidR="009D343C">
        <w:rPr>
          <w:rFonts w:ascii="Arial" w:hAnsi="Arial"/>
        </w:rPr>
        <w:t xml:space="preserve">received since the last report </w:t>
      </w:r>
      <w:r w:rsidR="00AB44B3" w:rsidRPr="00AB44B3">
        <w:rPr>
          <w:rFonts w:ascii="Arial" w:hAnsi="Arial"/>
        </w:rPr>
        <w:t xml:space="preserve">and also a </w:t>
      </w:r>
      <w:r w:rsidR="004C7C5D">
        <w:rPr>
          <w:rFonts w:ascii="Arial" w:hAnsi="Arial"/>
        </w:rPr>
        <w:t xml:space="preserve">condition for a </w:t>
      </w:r>
      <w:r w:rsidR="00AB44B3" w:rsidRPr="00AB44B3">
        <w:rPr>
          <w:rFonts w:ascii="Arial" w:hAnsi="Arial"/>
        </w:rPr>
        <w:t xml:space="preserve">Traffic </w:t>
      </w:r>
      <w:r w:rsidR="00C31E86">
        <w:rPr>
          <w:rFonts w:ascii="Arial" w:hAnsi="Arial"/>
        </w:rPr>
        <w:t>M</w:t>
      </w:r>
      <w:r w:rsidR="00AB44B3" w:rsidRPr="00AB44B3">
        <w:rPr>
          <w:rFonts w:ascii="Arial" w:hAnsi="Arial"/>
        </w:rPr>
        <w:t xml:space="preserve">anagement Plan </w:t>
      </w:r>
      <w:r w:rsidR="00516061">
        <w:rPr>
          <w:rFonts w:ascii="Arial" w:hAnsi="Arial"/>
        </w:rPr>
        <w:t>(</w:t>
      </w:r>
      <w:r w:rsidR="00516061" w:rsidRPr="00AB44B3">
        <w:rPr>
          <w:rFonts w:ascii="Arial" w:hAnsi="Arial"/>
        </w:rPr>
        <w:t>Condition</w:t>
      </w:r>
      <w:r w:rsidR="00AB44B3" w:rsidRPr="00AB44B3">
        <w:rPr>
          <w:rFonts w:ascii="Arial" w:hAnsi="Arial"/>
        </w:rPr>
        <w:t xml:space="preserve"> 4</w:t>
      </w:r>
      <w:r w:rsidR="004C7C5D">
        <w:rPr>
          <w:rFonts w:ascii="Arial" w:hAnsi="Arial"/>
        </w:rPr>
        <w:t>)</w:t>
      </w:r>
      <w:r w:rsidR="00AB44B3" w:rsidRPr="00AB44B3">
        <w:rPr>
          <w:rFonts w:ascii="Arial" w:hAnsi="Arial"/>
        </w:rPr>
        <w:t xml:space="preserve">. </w:t>
      </w:r>
      <w:r w:rsidR="00AB44B3" w:rsidRPr="00AB44B3">
        <w:rPr>
          <w:rFonts w:ascii="Arial" w:hAnsi="Arial"/>
        </w:rPr>
        <w:br/>
      </w:r>
      <w:r w:rsidR="00AB44B3" w:rsidRPr="00AB44B3">
        <w:rPr>
          <w:rFonts w:ascii="Arial" w:hAnsi="Arial"/>
        </w:rPr>
        <w:br/>
        <w:t>I</w:t>
      </w:r>
      <w:r w:rsidR="0009455E" w:rsidRPr="00AB44B3">
        <w:rPr>
          <w:rFonts w:ascii="Arial" w:hAnsi="Arial"/>
        </w:rPr>
        <w:t xml:space="preserve">t was highlighted that an update paper had been circulated to Members, which was available at the meeting. The update summarised </w:t>
      </w:r>
      <w:r w:rsidR="00AB44B3" w:rsidRPr="00AB44B3">
        <w:rPr>
          <w:rFonts w:ascii="Arial" w:hAnsi="Arial"/>
        </w:rPr>
        <w:t>minor amendments to Conditions 6, 8, 9 and 14 and also confirmed the issuing of the Environmental Permit</w:t>
      </w:r>
      <w:r w:rsidR="004C7C5D">
        <w:rPr>
          <w:rFonts w:ascii="Arial" w:hAnsi="Arial"/>
        </w:rPr>
        <w:t xml:space="preserve"> by Winchester City Council</w:t>
      </w:r>
      <w:r w:rsidR="00AB44B3" w:rsidRPr="00AB44B3">
        <w:rPr>
          <w:rFonts w:ascii="Arial" w:hAnsi="Arial"/>
        </w:rPr>
        <w:t xml:space="preserve"> since the last meeting</w:t>
      </w:r>
      <w:r w:rsidR="00AB44B3">
        <w:rPr>
          <w:rFonts w:ascii="Arial" w:hAnsi="Arial"/>
        </w:rPr>
        <w:t>.</w:t>
      </w:r>
      <w:r w:rsidR="00AB44B3">
        <w:rPr>
          <w:rFonts w:ascii="Arial" w:hAnsi="Arial"/>
        </w:rPr>
        <w:br/>
      </w:r>
    </w:p>
    <w:p w:rsidR="00C02674" w:rsidRDefault="0009455E" w:rsidP="00E57571">
      <w:pPr>
        <w:pStyle w:val="NormalWeb"/>
        <w:spacing w:before="0" w:beforeAutospacing="0" w:after="0" w:afterAutospacing="0"/>
        <w:ind w:left="709"/>
        <w:rPr>
          <w:rFonts w:ascii="Arial" w:hAnsi="Arial"/>
        </w:rPr>
      </w:pPr>
      <w:r>
        <w:rPr>
          <w:rFonts w:ascii="Arial" w:hAnsi="Arial" w:cs="Arial"/>
          <w:bCs/>
        </w:rPr>
        <w:t xml:space="preserve">The report was summarised with location plans shown. </w:t>
      </w:r>
      <w:r w:rsidR="00AB44B3">
        <w:rPr>
          <w:rFonts w:ascii="Arial" w:hAnsi="Arial" w:cs="Arial"/>
          <w:bCs/>
        </w:rPr>
        <w:t xml:space="preserve">It was confirmed that </w:t>
      </w:r>
      <w:r w:rsidR="009D343C">
        <w:rPr>
          <w:rFonts w:ascii="Arial" w:hAnsi="Arial" w:cs="Arial"/>
          <w:bCs/>
        </w:rPr>
        <w:t xml:space="preserve">the </w:t>
      </w:r>
      <w:r w:rsidR="00AB44B3">
        <w:rPr>
          <w:rFonts w:ascii="Arial" w:hAnsi="Arial" w:cs="Arial"/>
          <w:bCs/>
        </w:rPr>
        <w:t>site was in a strategic position for quick access to the A303, A34 and M3 and the nearest residential property was situated 180 metres from the site, on the other side of the A303</w:t>
      </w:r>
      <w:r>
        <w:rPr>
          <w:rFonts w:ascii="Arial" w:hAnsi="Arial" w:cs="Arial"/>
          <w:bCs/>
        </w:rPr>
        <w:t xml:space="preserve">.  </w:t>
      </w:r>
      <w:r w:rsidR="00AB44B3">
        <w:rPr>
          <w:rFonts w:ascii="Arial" w:hAnsi="Arial" w:cs="Arial"/>
          <w:bCs/>
        </w:rPr>
        <w:t>The proposed new access was shown, as well as the current access on site, which would also remain.</w:t>
      </w:r>
      <w:r w:rsidR="001655EE">
        <w:rPr>
          <w:rFonts w:ascii="Arial" w:hAnsi="Arial" w:cs="Arial"/>
          <w:bCs/>
        </w:rPr>
        <w:t xml:space="preserve"> A plan was also shown that depicted </w:t>
      </w:r>
      <w:r w:rsidR="001655EE">
        <w:rPr>
          <w:rFonts w:ascii="Arial" w:hAnsi="Arial" w:cs="Arial"/>
          <w:bCs/>
        </w:rPr>
        <w:lastRenderedPageBreak/>
        <w:t xml:space="preserve">distance between the salt barn and </w:t>
      </w:r>
      <w:r w:rsidR="004C7C5D">
        <w:rPr>
          <w:rFonts w:ascii="Arial" w:hAnsi="Arial" w:cs="Arial"/>
          <w:bCs/>
        </w:rPr>
        <w:t xml:space="preserve">proposed </w:t>
      </w:r>
      <w:r w:rsidR="001655EE">
        <w:rPr>
          <w:rFonts w:ascii="Arial" w:hAnsi="Arial" w:cs="Arial"/>
          <w:bCs/>
        </w:rPr>
        <w:t>storage area</w:t>
      </w:r>
      <w:r w:rsidR="004C7C5D">
        <w:rPr>
          <w:rFonts w:ascii="Arial" w:hAnsi="Arial" w:cs="Arial"/>
          <w:bCs/>
        </w:rPr>
        <w:t>s for the asphalt</w:t>
      </w:r>
      <w:r w:rsidR="001655EE">
        <w:rPr>
          <w:rFonts w:ascii="Arial" w:hAnsi="Arial" w:cs="Arial"/>
          <w:bCs/>
        </w:rPr>
        <w:t xml:space="preserve"> and photos also </w:t>
      </w:r>
      <w:r w:rsidR="009D343C">
        <w:rPr>
          <w:rFonts w:ascii="Arial" w:hAnsi="Arial" w:cs="Arial"/>
          <w:bCs/>
        </w:rPr>
        <w:t>convey</w:t>
      </w:r>
      <w:r w:rsidR="001655EE">
        <w:rPr>
          <w:rFonts w:ascii="Arial" w:hAnsi="Arial" w:cs="Arial"/>
          <w:bCs/>
        </w:rPr>
        <w:t>ed the site from a distance in both the winter and summer months for comparison.</w:t>
      </w:r>
      <w:r w:rsidR="00776715">
        <w:rPr>
          <w:rFonts w:ascii="Arial" w:hAnsi="Arial" w:cs="Arial"/>
          <w:bCs/>
        </w:rPr>
        <w:t xml:space="preserve"> It was confirmed that an Environmental </w:t>
      </w:r>
      <w:r w:rsidR="004C7C5D">
        <w:rPr>
          <w:rFonts w:ascii="Arial" w:hAnsi="Arial" w:cs="Arial"/>
          <w:bCs/>
        </w:rPr>
        <w:t>P</w:t>
      </w:r>
      <w:r w:rsidR="00776715">
        <w:rPr>
          <w:rFonts w:ascii="Arial" w:hAnsi="Arial" w:cs="Arial"/>
          <w:bCs/>
        </w:rPr>
        <w:t xml:space="preserve">ermit had been issued </w:t>
      </w:r>
      <w:r w:rsidR="004C7C5D">
        <w:rPr>
          <w:rFonts w:ascii="Arial" w:hAnsi="Arial" w:cs="Arial"/>
          <w:bCs/>
        </w:rPr>
        <w:t xml:space="preserve">by Winchester City Council for the asphalt plant </w:t>
      </w:r>
      <w:r w:rsidR="00776715">
        <w:rPr>
          <w:rFonts w:ascii="Arial" w:hAnsi="Arial" w:cs="Arial"/>
          <w:bCs/>
        </w:rPr>
        <w:t xml:space="preserve">and officers were confident that this </w:t>
      </w:r>
      <w:r w:rsidR="004C7C5D">
        <w:rPr>
          <w:rFonts w:ascii="Arial" w:hAnsi="Arial" w:cs="Arial"/>
          <w:bCs/>
        </w:rPr>
        <w:t xml:space="preserve">would ensure that the asphalt plant would </w:t>
      </w:r>
      <w:r w:rsidR="00776715">
        <w:rPr>
          <w:rFonts w:ascii="Arial" w:hAnsi="Arial" w:cs="Arial"/>
          <w:bCs/>
        </w:rPr>
        <w:t>be operated effectively.</w:t>
      </w:r>
      <w:r>
        <w:rPr>
          <w:rFonts w:ascii="Arial" w:hAnsi="Arial"/>
        </w:rPr>
        <w:br/>
      </w:r>
      <w:r>
        <w:rPr>
          <w:rFonts w:ascii="Arial" w:hAnsi="Arial"/>
        </w:rPr>
        <w:br/>
        <w:t xml:space="preserve">The Committee received four deputations on this item. </w:t>
      </w:r>
      <w:r w:rsidR="00776715">
        <w:rPr>
          <w:rFonts w:ascii="Arial" w:hAnsi="Arial"/>
        </w:rPr>
        <w:t xml:space="preserve">Mr Nick Drew, a local resident highlighted that an anaerobic digester </w:t>
      </w:r>
      <w:r w:rsidR="004C7C5D">
        <w:rPr>
          <w:rFonts w:ascii="Arial" w:hAnsi="Arial"/>
        </w:rPr>
        <w:t xml:space="preserve">(AD) </w:t>
      </w:r>
      <w:r w:rsidR="00776715">
        <w:rPr>
          <w:rFonts w:ascii="Arial" w:hAnsi="Arial"/>
        </w:rPr>
        <w:t xml:space="preserve">plant had been previously </w:t>
      </w:r>
      <w:r w:rsidR="004C7C5D">
        <w:rPr>
          <w:rFonts w:ascii="Arial" w:hAnsi="Arial"/>
        </w:rPr>
        <w:t>refused by the County Council at Micheldever Station</w:t>
      </w:r>
      <w:r w:rsidR="00776715">
        <w:rPr>
          <w:rFonts w:ascii="Arial" w:hAnsi="Arial"/>
        </w:rPr>
        <w:t xml:space="preserve">. He felt the introduction to the item </w:t>
      </w:r>
      <w:r w:rsidR="004C7C5D">
        <w:rPr>
          <w:rFonts w:ascii="Arial" w:hAnsi="Arial"/>
        </w:rPr>
        <w:t xml:space="preserve">by officers </w:t>
      </w:r>
      <w:r w:rsidR="00776715">
        <w:rPr>
          <w:rFonts w:ascii="Arial" w:hAnsi="Arial"/>
        </w:rPr>
        <w:t>was bias</w:t>
      </w:r>
      <w:r w:rsidR="005A58FF">
        <w:rPr>
          <w:rFonts w:ascii="Arial" w:hAnsi="Arial"/>
        </w:rPr>
        <w:t>ed</w:t>
      </w:r>
      <w:r w:rsidR="00776715">
        <w:rPr>
          <w:rFonts w:ascii="Arial" w:hAnsi="Arial"/>
        </w:rPr>
        <w:t xml:space="preserve"> in support of the application and not enough notices had been sent out to local people informing them of the application. It was felt that more consideration should be given to </w:t>
      </w:r>
      <w:r w:rsidR="004C7C5D">
        <w:rPr>
          <w:rFonts w:ascii="Arial" w:hAnsi="Arial"/>
        </w:rPr>
        <w:t xml:space="preserve">alternative </w:t>
      </w:r>
      <w:r w:rsidR="00776715">
        <w:rPr>
          <w:rFonts w:ascii="Arial" w:hAnsi="Arial"/>
        </w:rPr>
        <w:t xml:space="preserve">locations as the proposed site was too close to sensitive receptors. </w:t>
      </w:r>
      <w:r w:rsidR="004C7C5D">
        <w:rPr>
          <w:rFonts w:ascii="Arial" w:hAnsi="Arial"/>
        </w:rPr>
        <w:t>Mr Drew report</w:t>
      </w:r>
      <w:r w:rsidR="005A58FF">
        <w:rPr>
          <w:rFonts w:ascii="Arial" w:hAnsi="Arial"/>
        </w:rPr>
        <w:t>ed</w:t>
      </w:r>
      <w:r w:rsidR="004C7C5D">
        <w:rPr>
          <w:rFonts w:ascii="Arial" w:hAnsi="Arial"/>
        </w:rPr>
        <w:t xml:space="preserve"> that he had received </w:t>
      </w:r>
      <w:r w:rsidR="00776715">
        <w:rPr>
          <w:rFonts w:ascii="Arial" w:hAnsi="Arial"/>
        </w:rPr>
        <w:t>advice from an asphalt plant expert</w:t>
      </w:r>
      <w:r w:rsidR="004C7C5D">
        <w:rPr>
          <w:rFonts w:ascii="Arial" w:hAnsi="Arial"/>
        </w:rPr>
        <w:t xml:space="preserve"> which indicated</w:t>
      </w:r>
      <w:r w:rsidR="00776715">
        <w:rPr>
          <w:rFonts w:ascii="Arial" w:hAnsi="Arial"/>
        </w:rPr>
        <w:t xml:space="preserve">that more could be done to protect local residents from harmful emissions and prevent grain being grown locally from absorbing toxins. It had been calculated that approximately 204 local jobs were at risk should the </w:t>
      </w:r>
      <w:r w:rsidR="004C7C5D">
        <w:rPr>
          <w:rFonts w:ascii="Arial" w:hAnsi="Arial"/>
        </w:rPr>
        <w:t xml:space="preserve">asphalt </w:t>
      </w:r>
      <w:r w:rsidR="00776715">
        <w:rPr>
          <w:rFonts w:ascii="Arial" w:hAnsi="Arial"/>
        </w:rPr>
        <w:t>plant go ahead.</w:t>
      </w:r>
      <w:r w:rsidR="00776715">
        <w:rPr>
          <w:rFonts w:ascii="Arial" w:hAnsi="Arial"/>
        </w:rPr>
        <w:br/>
      </w:r>
      <w:r w:rsidR="00776715">
        <w:rPr>
          <w:rFonts w:ascii="Arial" w:hAnsi="Arial"/>
        </w:rPr>
        <w:tab/>
      </w:r>
      <w:r w:rsidR="00776715">
        <w:rPr>
          <w:rFonts w:ascii="Arial" w:hAnsi="Arial"/>
        </w:rPr>
        <w:tab/>
        <w:t xml:space="preserve">Cllr John Botham of Micheldever Parish Council thanked Members for visiting another site to draw comparison. There were still concerns over dust, smell and noise from the site and </w:t>
      </w:r>
      <w:r w:rsidR="00577827">
        <w:rPr>
          <w:rFonts w:ascii="Arial" w:hAnsi="Arial"/>
        </w:rPr>
        <w:t xml:space="preserve">it was felt that </w:t>
      </w:r>
      <w:r w:rsidR="00776715">
        <w:rPr>
          <w:rFonts w:ascii="Arial" w:hAnsi="Arial"/>
        </w:rPr>
        <w:t>more scrutiny was needed to consider public interest.</w:t>
      </w:r>
      <w:r w:rsidR="00577827">
        <w:rPr>
          <w:rFonts w:ascii="Arial" w:hAnsi="Arial"/>
        </w:rPr>
        <w:t xml:space="preserve"> It was suggested that there were rival asphalt firms who could provide asphalt at a lower cost that could be shipped in when required.</w:t>
      </w:r>
      <w:r w:rsidR="00577827">
        <w:rPr>
          <w:rFonts w:ascii="Arial" w:hAnsi="Arial"/>
        </w:rPr>
        <w:br/>
      </w:r>
      <w:r w:rsidR="00577827">
        <w:rPr>
          <w:rFonts w:ascii="Arial" w:hAnsi="Arial"/>
        </w:rPr>
        <w:tab/>
      </w:r>
      <w:r w:rsidR="00577827">
        <w:rPr>
          <w:rFonts w:ascii="Arial" w:hAnsi="Arial"/>
        </w:rPr>
        <w:tab/>
        <w:t xml:space="preserve">Neil Mugford spoke on behalf on the applicant. He summarised that </w:t>
      </w:r>
      <w:r w:rsidR="004C7C5D">
        <w:rPr>
          <w:rFonts w:ascii="Arial" w:hAnsi="Arial"/>
        </w:rPr>
        <w:t xml:space="preserve">the depot is a </w:t>
      </w:r>
      <w:r w:rsidR="00577827">
        <w:rPr>
          <w:rFonts w:ascii="Arial" w:hAnsi="Arial"/>
        </w:rPr>
        <w:t>Brownfield Site</w:t>
      </w:r>
      <w:r w:rsidR="004C7C5D">
        <w:rPr>
          <w:rFonts w:ascii="Arial" w:hAnsi="Arial"/>
        </w:rPr>
        <w:t xml:space="preserve"> which is safeguarded in the adopted Hampshire Minerals and Waste Plan</w:t>
      </w:r>
      <w:r w:rsidR="00577827">
        <w:rPr>
          <w:rFonts w:ascii="Arial" w:hAnsi="Arial"/>
        </w:rPr>
        <w:t>. It was crucial that Hampshire be able to provide its own asphalt to support its huge road network, and be able to reduce the need to import asphalt, which had to be used within a certain time after production.</w:t>
      </w:r>
      <w:r w:rsidR="00714257">
        <w:rPr>
          <w:rFonts w:ascii="Arial" w:hAnsi="Arial"/>
        </w:rPr>
        <w:t xml:space="preserve"> The plant would not be operational 24/7, but the permission enabled the flexibility to do so if </w:t>
      </w:r>
      <w:r w:rsidR="004C7C5D">
        <w:rPr>
          <w:rFonts w:ascii="Arial" w:hAnsi="Arial"/>
        </w:rPr>
        <w:t>required to meet urgent highway works</w:t>
      </w:r>
      <w:r w:rsidR="00714257">
        <w:rPr>
          <w:rFonts w:ascii="Arial" w:hAnsi="Arial"/>
        </w:rPr>
        <w:t>.</w:t>
      </w:r>
      <w:r w:rsidR="00577827">
        <w:rPr>
          <w:rFonts w:ascii="Arial" w:hAnsi="Arial"/>
        </w:rPr>
        <w:t xml:space="preserve"> </w:t>
      </w:r>
      <w:r w:rsidR="00C02674">
        <w:rPr>
          <w:rFonts w:ascii="Arial" w:hAnsi="Arial"/>
        </w:rPr>
        <w:t>Drivers would be given detailed instruction</w:t>
      </w:r>
      <w:r w:rsidR="009D343C">
        <w:rPr>
          <w:rFonts w:ascii="Arial" w:hAnsi="Arial"/>
        </w:rPr>
        <w:t>s to ensure no HGV’s</w:t>
      </w:r>
      <w:r w:rsidR="00C02674">
        <w:rPr>
          <w:rFonts w:ascii="Arial" w:hAnsi="Arial"/>
        </w:rPr>
        <w:t xml:space="preserve"> went via the village and there would be no dust beyond the boundary line. It was confirmed that the </w:t>
      </w:r>
      <w:r w:rsidR="004C7C5D">
        <w:rPr>
          <w:rFonts w:ascii="Arial" w:hAnsi="Arial"/>
        </w:rPr>
        <w:t xml:space="preserve">previous proposal for the </w:t>
      </w:r>
      <w:r w:rsidR="00C02674">
        <w:rPr>
          <w:rFonts w:ascii="Arial" w:hAnsi="Arial"/>
        </w:rPr>
        <w:t xml:space="preserve">AD plant was a very different application </w:t>
      </w:r>
      <w:r w:rsidR="004C7C5D">
        <w:rPr>
          <w:rFonts w:ascii="Arial" w:hAnsi="Arial"/>
        </w:rPr>
        <w:t>as the site was located with</w:t>
      </w:r>
      <w:r w:rsidR="00C02674">
        <w:rPr>
          <w:rFonts w:ascii="Arial" w:hAnsi="Arial"/>
        </w:rPr>
        <w:t xml:space="preserve">in a </w:t>
      </w:r>
      <w:r w:rsidR="00C9745A">
        <w:rPr>
          <w:rFonts w:ascii="Arial" w:hAnsi="Arial"/>
        </w:rPr>
        <w:t>Site</w:t>
      </w:r>
      <w:r w:rsidR="00DB41F1">
        <w:rPr>
          <w:rFonts w:ascii="Arial" w:hAnsi="Arial"/>
        </w:rPr>
        <w:t xml:space="preserve"> of Importance for</w:t>
      </w:r>
      <w:r w:rsidR="00C9745A">
        <w:rPr>
          <w:rFonts w:ascii="Arial" w:hAnsi="Arial"/>
        </w:rPr>
        <w:t xml:space="preserve"> Nature Conservation (</w:t>
      </w:r>
      <w:r w:rsidR="00C02674">
        <w:rPr>
          <w:rFonts w:ascii="Arial" w:hAnsi="Arial"/>
        </w:rPr>
        <w:t>SINC</w:t>
      </w:r>
      <w:r w:rsidR="00C9745A">
        <w:rPr>
          <w:rFonts w:ascii="Arial" w:hAnsi="Arial"/>
        </w:rPr>
        <w:t>)</w:t>
      </w:r>
      <w:r w:rsidR="004C7C5D">
        <w:rPr>
          <w:rFonts w:ascii="Arial" w:hAnsi="Arial"/>
        </w:rPr>
        <w:t xml:space="preserve"> and was considered to be a </w:t>
      </w:r>
      <w:r w:rsidR="00C02674">
        <w:rPr>
          <w:rFonts w:ascii="Arial" w:hAnsi="Arial"/>
        </w:rPr>
        <w:t xml:space="preserve"> Greenfield site, so was not a fair comparison to this application.</w:t>
      </w:r>
    </w:p>
    <w:p w:rsidR="0009455E" w:rsidRDefault="00C02674" w:rsidP="00E57571">
      <w:pPr>
        <w:pStyle w:val="NormalWeb"/>
        <w:spacing w:before="0" w:beforeAutospacing="0" w:after="0" w:afterAutospacing="0"/>
        <w:ind w:left="709"/>
        <w:rPr>
          <w:rFonts w:ascii="Arial" w:hAnsi="Arial"/>
        </w:rPr>
      </w:pPr>
      <w:r>
        <w:rPr>
          <w:rFonts w:ascii="Arial" w:hAnsi="Arial"/>
        </w:rPr>
        <w:tab/>
      </w:r>
      <w:r>
        <w:rPr>
          <w:rFonts w:ascii="Arial" w:hAnsi="Arial"/>
        </w:rPr>
        <w:tab/>
        <w:t>Finally, County Councillor Jackie Porter addressed the Committee, stating that she had attended the site visit with Members. It was acknowledged that dust remained a real concern</w:t>
      </w:r>
      <w:r w:rsidR="00905C7E">
        <w:rPr>
          <w:rFonts w:ascii="Arial" w:hAnsi="Arial"/>
        </w:rPr>
        <w:t xml:space="preserve"> with lots of young families now living in the village and material needing to be as dry as possible before going into the hopper.</w:t>
      </w:r>
      <w:r w:rsidR="00F56C34">
        <w:rPr>
          <w:rFonts w:ascii="Arial" w:hAnsi="Arial"/>
        </w:rPr>
        <w:t xml:space="preserve"> Cllr Porter questioned how much value for money the plant offered, particularly with some materials needing to be shipped from aboard.</w:t>
      </w:r>
      <w:r w:rsidR="0009455E">
        <w:rPr>
          <w:rFonts w:ascii="Arial" w:hAnsi="Arial"/>
        </w:rPr>
        <w:br/>
      </w:r>
      <w:r w:rsidR="0009455E">
        <w:rPr>
          <w:rFonts w:ascii="Arial" w:hAnsi="Arial"/>
        </w:rPr>
        <w:br/>
        <w:t>During questions of the deputations, the following points were clarified:</w:t>
      </w:r>
      <w:r w:rsidR="0009455E">
        <w:rPr>
          <w:rFonts w:ascii="Arial" w:hAnsi="Arial"/>
        </w:rPr>
        <w:br/>
      </w:r>
    </w:p>
    <w:p w:rsidR="00F56C34" w:rsidRPr="004C7C5D" w:rsidRDefault="00F56C34" w:rsidP="004C7C5D">
      <w:pPr>
        <w:pStyle w:val="NormalWeb"/>
        <w:numPr>
          <w:ilvl w:val="0"/>
          <w:numId w:val="33"/>
        </w:numPr>
        <w:spacing w:before="0" w:beforeAutospacing="0" w:after="0" w:afterAutospacing="0"/>
        <w:rPr>
          <w:rFonts w:ascii="Arial" w:hAnsi="Arial"/>
        </w:rPr>
      </w:pPr>
      <w:r>
        <w:rPr>
          <w:rFonts w:ascii="Arial" w:hAnsi="Arial"/>
        </w:rPr>
        <w:t>Rock aggregate was generally imported from Devon and the Mendips</w:t>
      </w:r>
      <w:r w:rsidR="004C7C5D">
        <w:rPr>
          <w:rFonts w:ascii="Arial" w:hAnsi="Arial"/>
        </w:rPr>
        <w:t xml:space="preserve"> for use in asphalt in Hampshire currently. S</w:t>
      </w:r>
      <w:r>
        <w:rPr>
          <w:rFonts w:ascii="Arial" w:hAnsi="Arial"/>
        </w:rPr>
        <w:t xml:space="preserve">upplies </w:t>
      </w:r>
      <w:r w:rsidR="004C7C5D">
        <w:rPr>
          <w:rFonts w:ascii="Arial" w:hAnsi="Arial"/>
        </w:rPr>
        <w:t xml:space="preserve">are imported </w:t>
      </w:r>
      <w:r>
        <w:rPr>
          <w:rFonts w:ascii="Arial" w:hAnsi="Arial"/>
        </w:rPr>
        <w:t>from abroad being used very rarely.</w:t>
      </w:r>
      <w:r w:rsidR="004C7C5D">
        <w:rPr>
          <w:rFonts w:ascii="Arial" w:hAnsi="Arial"/>
        </w:rPr>
        <w:t xml:space="preserve"> </w:t>
      </w:r>
      <w:r w:rsidRPr="004C7C5D">
        <w:rPr>
          <w:rFonts w:ascii="Arial" w:hAnsi="Arial"/>
        </w:rPr>
        <w:t>Hampshire have no control over the sources of the raw materials</w:t>
      </w:r>
      <w:r w:rsidR="004C7C5D" w:rsidRPr="004C7C5D">
        <w:rPr>
          <w:rFonts w:ascii="Arial" w:hAnsi="Arial"/>
        </w:rPr>
        <w:t xml:space="preserve">, this is market led. </w:t>
      </w:r>
    </w:p>
    <w:p w:rsidR="00F56C34" w:rsidRDefault="00F56C34" w:rsidP="00F56C34">
      <w:pPr>
        <w:pStyle w:val="NormalWeb"/>
        <w:numPr>
          <w:ilvl w:val="0"/>
          <w:numId w:val="33"/>
        </w:numPr>
        <w:spacing w:before="0" w:beforeAutospacing="0" w:after="0" w:afterAutospacing="0"/>
        <w:rPr>
          <w:rFonts w:ascii="Arial" w:hAnsi="Arial"/>
        </w:rPr>
      </w:pPr>
      <w:r>
        <w:rPr>
          <w:rFonts w:ascii="Arial" w:hAnsi="Arial"/>
        </w:rPr>
        <w:t>Pot holes and surface dressings were the most common requirements for the asphalt</w:t>
      </w:r>
      <w:r w:rsidR="004C7C5D">
        <w:rPr>
          <w:rFonts w:ascii="Arial" w:hAnsi="Arial"/>
        </w:rPr>
        <w:t xml:space="preserve">. </w:t>
      </w:r>
    </w:p>
    <w:p w:rsidR="00F56C34" w:rsidRDefault="00F56C34" w:rsidP="00F56C34">
      <w:pPr>
        <w:pStyle w:val="NormalWeb"/>
        <w:numPr>
          <w:ilvl w:val="0"/>
          <w:numId w:val="33"/>
        </w:numPr>
        <w:spacing w:before="0" w:beforeAutospacing="0" w:after="0" w:afterAutospacing="0"/>
        <w:rPr>
          <w:rFonts w:ascii="Arial" w:hAnsi="Arial"/>
        </w:rPr>
      </w:pPr>
      <w:r>
        <w:rPr>
          <w:rFonts w:ascii="Arial" w:hAnsi="Arial"/>
        </w:rPr>
        <w:t>Toxic chemicals would not be omitted from the site and a filter system would be in place to help remove dust.</w:t>
      </w:r>
    </w:p>
    <w:p w:rsidR="00F56C34" w:rsidRPr="00F56C34" w:rsidRDefault="00F56C34" w:rsidP="00F56C34">
      <w:pPr>
        <w:pStyle w:val="NormalWeb"/>
        <w:numPr>
          <w:ilvl w:val="0"/>
          <w:numId w:val="33"/>
        </w:numPr>
        <w:spacing w:before="0" w:beforeAutospacing="0" w:after="0" w:afterAutospacing="0"/>
        <w:rPr>
          <w:rFonts w:ascii="Arial" w:hAnsi="Arial"/>
        </w:rPr>
      </w:pPr>
      <w:r>
        <w:rPr>
          <w:rFonts w:ascii="Arial" w:hAnsi="Arial"/>
        </w:rPr>
        <w:t xml:space="preserve">The grain store was opened during the </w:t>
      </w:r>
      <w:r w:rsidR="00C9745A">
        <w:rPr>
          <w:rFonts w:ascii="Arial" w:hAnsi="Arial"/>
        </w:rPr>
        <w:t xml:space="preserve">operation of the previous </w:t>
      </w:r>
      <w:r w:rsidR="004C7C5D">
        <w:rPr>
          <w:rFonts w:ascii="Arial" w:hAnsi="Arial"/>
        </w:rPr>
        <w:t xml:space="preserve">asphalt plant which was located on </w:t>
      </w:r>
      <w:r w:rsidR="00C9745A">
        <w:rPr>
          <w:rFonts w:ascii="Arial" w:hAnsi="Arial"/>
        </w:rPr>
        <w:t>site</w:t>
      </w:r>
      <w:r w:rsidR="004C7C5D">
        <w:rPr>
          <w:rFonts w:ascii="Arial" w:hAnsi="Arial"/>
        </w:rPr>
        <w:t xml:space="preserve"> until 2005. </w:t>
      </w:r>
    </w:p>
    <w:p w:rsidR="0009455E" w:rsidRDefault="00C9745A" w:rsidP="0009455E">
      <w:pPr>
        <w:pStyle w:val="NormalWeb"/>
        <w:numPr>
          <w:ilvl w:val="0"/>
          <w:numId w:val="33"/>
        </w:numPr>
        <w:spacing w:before="0" w:beforeAutospacing="0" w:after="0" w:afterAutospacing="0"/>
        <w:rPr>
          <w:rFonts w:ascii="Arial" w:hAnsi="Arial"/>
        </w:rPr>
      </w:pPr>
      <w:r>
        <w:rPr>
          <w:rFonts w:ascii="Arial" w:hAnsi="Arial"/>
        </w:rPr>
        <w:t>There were numerous examples of previous complaints and problems with the previous plant</w:t>
      </w:r>
      <w:r w:rsidR="004C7C5D">
        <w:rPr>
          <w:rFonts w:ascii="Arial" w:hAnsi="Arial"/>
        </w:rPr>
        <w:t>.</w:t>
      </w:r>
    </w:p>
    <w:p w:rsidR="00C9745A" w:rsidRDefault="00C9745A" w:rsidP="0009455E">
      <w:pPr>
        <w:pStyle w:val="NormalWeb"/>
        <w:numPr>
          <w:ilvl w:val="0"/>
          <w:numId w:val="33"/>
        </w:numPr>
        <w:spacing w:before="0" w:beforeAutospacing="0" w:after="0" w:afterAutospacing="0"/>
        <w:rPr>
          <w:rFonts w:ascii="Arial" w:hAnsi="Arial"/>
        </w:rPr>
      </w:pPr>
      <w:r>
        <w:rPr>
          <w:rFonts w:ascii="Arial" w:hAnsi="Arial"/>
        </w:rPr>
        <w:t>The older plant used a lagoon, where as the new plant had a filter system to collect the dust as a useable by-product</w:t>
      </w:r>
      <w:r w:rsidR="004C7C5D">
        <w:rPr>
          <w:rFonts w:ascii="Arial" w:hAnsi="Arial"/>
        </w:rPr>
        <w:t>.</w:t>
      </w:r>
      <w:r>
        <w:rPr>
          <w:rFonts w:ascii="Arial" w:hAnsi="Arial"/>
        </w:rPr>
        <w:t xml:space="preserve"> </w:t>
      </w:r>
    </w:p>
    <w:p w:rsidR="00C9745A" w:rsidRDefault="00C9745A" w:rsidP="0009455E">
      <w:pPr>
        <w:pStyle w:val="NormalWeb"/>
        <w:numPr>
          <w:ilvl w:val="0"/>
          <w:numId w:val="33"/>
        </w:numPr>
        <w:spacing w:before="0" w:beforeAutospacing="0" w:after="0" w:afterAutospacing="0"/>
        <w:rPr>
          <w:rFonts w:ascii="Arial" w:hAnsi="Arial"/>
        </w:rPr>
      </w:pPr>
      <w:r>
        <w:rPr>
          <w:rFonts w:ascii="Arial" w:hAnsi="Arial"/>
        </w:rPr>
        <w:t>Dust would be controlled through the operation of the site, including smaller loads and transferral at a lower height.</w:t>
      </w:r>
    </w:p>
    <w:p w:rsidR="00C9745A" w:rsidRDefault="00C9745A" w:rsidP="0009455E">
      <w:pPr>
        <w:pStyle w:val="NormalWeb"/>
        <w:numPr>
          <w:ilvl w:val="0"/>
          <w:numId w:val="33"/>
        </w:numPr>
        <w:spacing w:before="0" w:beforeAutospacing="0" w:after="0" w:afterAutospacing="0"/>
        <w:rPr>
          <w:rFonts w:ascii="Arial" w:hAnsi="Arial"/>
        </w:rPr>
      </w:pPr>
      <w:r>
        <w:rPr>
          <w:rFonts w:ascii="Arial" w:hAnsi="Arial"/>
        </w:rPr>
        <w:t xml:space="preserve">Nick Drew quoted from the United States Air </w:t>
      </w:r>
      <w:r w:rsidR="005A58FF">
        <w:rPr>
          <w:rFonts w:ascii="Arial" w:hAnsi="Arial"/>
        </w:rPr>
        <w:t>Q</w:t>
      </w:r>
      <w:r>
        <w:rPr>
          <w:rFonts w:ascii="Arial" w:hAnsi="Arial"/>
        </w:rPr>
        <w:t xml:space="preserve">uality Planning and Standards document regarding asphalt production and the harm it could cause, but it was acknowledged that production in America was very different to that </w:t>
      </w:r>
      <w:r w:rsidR="004C7C5D">
        <w:rPr>
          <w:rFonts w:ascii="Arial" w:hAnsi="Arial"/>
        </w:rPr>
        <w:t>in the United Kingdom</w:t>
      </w:r>
      <w:r>
        <w:rPr>
          <w:rFonts w:ascii="Arial" w:hAnsi="Arial"/>
        </w:rPr>
        <w:t xml:space="preserve"> and any hazardous omissions would be negligible.</w:t>
      </w:r>
    </w:p>
    <w:p w:rsidR="0009455E" w:rsidRDefault="0009455E" w:rsidP="0009455E">
      <w:pPr>
        <w:pStyle w:val="NormalWeb"/>
        <w:spacing w:before="0" w:beforeAutospacing="0" w:after="0" w:afterAutospacing="0"/>
        <w:ind w:left="1146"/>
        <w:rPr>
          <w:rFonts w:ascii="Arial" w:hAnsi="Arial"/>
        </w:rPr>
      </w:pPr>
    </w:p>
    <w:p w:rsidR="0009455E" w:rsidRDefault="0009455E" w:rsidP="0009455E">
      <w:pPr>
        <w:pStyle w:val="NormalWeb"/>
        <w:spacing w:before="0" w:beforeAutospacing="0" w:after="0" w:afterAutospacing="0"/>
        <w:ind w:left="426"/>
        <w:rPr>
          <w:rFonts w:ascii="Arial" w:hAnsi="Arial"/>
        </w:rPr>
      </w:pPr>
      <w:r>
        <w:rPr>
          <w:rFonts w:ascii="Arial" w:hAnsi="Arial"/>
        </w:rPr>
        <w:t>During questions of the officers, the following points were clarified:</w:t>
      </w:r>
      <w:r>
        <w:rPr>
          <w:rFonts w:ascii="Arial" w:hAnsi="Arial"/>
        </w:rPr>
        <w:br/>
      </w:r>
    </w:p>
    <w:p w:rsidR="0009455E" w:rsidRDefault="0009455E" w:rsidP="00C9745A">
      <w:pPr>
        <w:pStyle w:val="NormalWeb"/>
        <w:numPr>
          <w:ilvl w:val="0"/>
          <w:numId w:val="34"/>
        </w:numPr>
        <w:spacing w:before="0" w:beforeAutospacing="0" w:after="0" w:afterAutospacing="0"/>
        <w:rPr>
          <w:rFonts w:ascii="Arial" w:hAnsi="Arial"/>
        </w:rPr>
      </w:pPr>
      <w:r>
        <w:rPr>
          <w:rFonts w:ascii="Arial" w:hAnsi="Arial"/>
        </w:rPr>
        <w:t xml:space="preserve">The </w:t>
      </w:r>
      <w:r w:rsidR="00C9745A">
        <w:rPr>
          <w:rFonts w:ascii="Arial" w:hAnsi="Arial"/>
        </w:rPr>
        <w:t xml:space="preserve">AD site was rejected </w:t>
      </w:r>
      <w:r w:rsidR="00DB41F1">
        <w:rPr>
          <w:rFonts w:ascii="Arial" w:hAnsi="Arial"/>
        </w:rPr>
        <w:t>due</w:t>
      </w:r>
      <w:r w:rsidR="00C9745A">
        <w:rPr>
          <w:rFonts w:ascii="Arial" w:hAnsi="Arial"/>
        </w:rPr>
        <w:t xml:space="preserve"> to</w:t>
      </w:r>
      <w:r w:rsidR="004C7C5D">
        <w:rPr>
          <w:rFonts w:ascii="Arial" w:hAnsi="Arial"/>
        </w:rPr>
        <w:t xml:space="preserve"> the site</w:t>
      </w:r>
      <w:r w:rsidR="00C9745A">
        <w:rPr>
          <w:rFonts w:ascii="Arial" w:hAnsi="Arial"/>
        </w:rPr>
        <w:t xml:space="preserve"> b</w:t>
      </w:r>
      <w:r w:rsidR="00DB41F1">
        <w:rPr>
          <w:rFonts w:ascii="Arial" w:hAnsi="Arial"/>
        </w:rPr>
        <w:t>e</w:t>
      </w:r>
      <w:r w:rsidR="00C9745A">
        <w:rPr>
          <w:rFonts w:ascii="Arial" w:hAnsi="Arial"/>
        </w:rPr>
        <w:t xml:space="preserve">ing </w:t>
      </w:r>
      <w:r w:rsidR="004C7C5D">
        <w:rPr>
          <w:rFonts w:ascii="Arial" w:hAnsi="Arial"/>
        </w:rPr>
        <w:t xml:space="preserve">considered to be </w:t>
      </w:r>
      <w:r w:rsidR="00DB41F1">
        <w:rPr>
          <w:rFonts w:ascii="Arial" w:hAnsi="Arial"/>
        </w:rPr>
        <w:t>Greenfield</w:t>
      </w:r>
      <w:r w:rsidR="00C9745A">
        <w:rPr>
          <w:rFonts w:ascii="Arial" w:hAnsi="Arial"/>
        </w:rPr>
        <w:t xml:space="preserve"> and </w:t>
      </w:r>
      <w:r w:rsidR="004C7C5D">
        <w:rPr>
          <w:rFonts w:ascii="Arial" w:hAnsi="Arial"/>
        </w:rPr>
        <w:t>with</w:t>
      </w:r>
      <w:r w:rsidR="00DB41F1">
        <w:rPr>
          <w:rFonts w:ascii="Arial" w:hAnsi="Arial"/>
        </w:rPr>
        <w:t>i</w:t>
      </w:r>
      <w:r w:rsidR="00C9745A">
        <w:rPr>
          <w:rFonts w:ascii="Arial" w:hAnsi="Arial"/>
        </w:rPr>
        <w:t>n a SINC</w:t>
      </w:r>
      <w:r w:rsidR="00DB41F1">
        <w:rPr>
          <w:rFonts w:ascii="Arial" w:hAnsi="Arial"/>
        </w:rPr>
        <w:t>. It was not a result of residential amenity</w:t>
      </w:r>
      <w:r w:rsidR="00C31E86">
        <w:rPr>
          <w:rFonts w:ascii="Arial" w:hAnsi="Arial"/>
        </w:rPr>
        <w:t xml:space="preserve"> impact</w:t>
      </w:r>
      <w:r w:rsidR="004C7C5D">
        <w:rPr>
          <w:rFonts w:ascii="Arial" w:hAnsi="Arial"/>
        </w:rPr>
        <w:t xml:space="preserve">. </w:t>
      </w:r>
    </w:p>
    <w:p w:rsidR="00DB41F1" w:rsidRDefault="00DB41F1" w:rsidP="00C9745A">
      <w:pPr>
        <w:pStyle w:val="NormalWeb"/>
        <w:numPr>
          <w:ilvl w:val="0"/>
          <w:numId w:val="34"/>
        </w:numPr>
        <w:spacing w:before="0" w:beforeAutospacing="0" w:after="0" w:afterAutospacing="0"/>
        <w:rPr>
          <w:rFonts w:ascii="Arial" w:hAnsi="Arial"/>
        </w:rPr>
      </w:pPr>
      <w:r>
        <w:rPr>
          <w:rFonts w:ascii="Arial" w:hAnsi="Arial"/>
        </w:rPr>
        <w:t xml:space="preserve">The </w:t>
      </w:r>
      <w:r w:rsidR="004C7C5D">
        <w:rPr>
          <w:rFonts w:ascii="Arial" w:hAnsi="Arial"/>
        </w:rPr>
        <w:t xml:space="preserve">AD proposal was an </w:t>
      </w:r>
      <w:r>
        <w:rPr>
          <w:rFonts w:ascii="Arial" w:hAnsi="Arial"/>
        </w:rPr>
        <w:t>Environmental Impact Assessment</w:t>
      </w:r>
      <w:r w:rsidR="004C7C5D">
        <w:rPr>
          <w:rFonts w:ascii="Arial" w:hAnsi="Arial"/>
        </w:rPr>
        <w:t xml:space="preserve"> application so had </w:t>
      </w:r>
      <w:r>
        <w:rPr>
          <w:rFonts w:ascii="Arial" w:hAnsi="Arial"/>
        </w:rPr>
        <w:t>different thresholds and requirements</w:t>
      </w:r>
      <w:r w:rsidR="004C7C5D">
        <w:rPr>
          <w:rFonts w:ascii="Arial" w:hAnsi="Arial"/>
        </w:rPr>
        <w:t xml:space="preserve"> for neighbourhood notification</w:t>
      </w:r>
      <w:r>
        <w:rPr>
          <w:rFonts w:ascii="Arial" w:hAnsi="Arial"/>
        </w:rPr>
        <w:t>.</w:t>
      </w:r>
    </w:p>
    <w:p w:rsidR="00DB41F1" w:rsidRDefault="00DB41F1" w:rsidP="00C9745A">
      <w:pPr>
        <w:pStyle w:val="NormalWeb"/>
        <w:numPr>
          <w:ilvl w:val="0"/>
          <w:numId w:val="34"/>
        </w:numPr>
        <w:spacing w:before="0" w:beforeAutospacing="0" w:after="0" w:afterAutospacing="0"/>
        <w:rPr>
          <w:rFonts w:ascii="Arial" w:hAnsi="Arial"/>
        </w:rPr>
      </w:pPr>
      <w:r>
        <w:rPr>
          <w:rFonts w:ascii="Arial" w:hAnsi="Arial"/>
        </w:rPr>
        <w:t>A Condition regarding management of the dust could be added if Members felt it necessary.</w:t>
      </w:r>
    </w:p>
    <w:p w:rsidR="00DB41F1" w:rsidRDefault="00DB41F1" w:rsidP="00C9745A">
      <w:pPr>
        <w:pStyle w:val="NormalWeb"/>
        <w:numPr>
          <w:ilvl w:val="0"/>
          <w:numId w:val="34"/>
        </w:numPr>
        <w:spacing w:before="0" w:beforeAutospacing="0" w:after="0" w:afterAutospacing="0"/>
        <w:rPr>
          <w:rFonts w:ascii="Arial" w:hAnsi="Arial"/>
        </w:rPr>
      </w:pPr>
      <w:r>
        <w:rPr>
          <w:rFonts w:ascii="Arial" w:hAnsi="Arial"/>
        </w:rPr>
        <w:t xml:space="preserve">The </w:t>
      </w:r>
      <w:r w:rsidR="00732402">
        <w:rPr>
          <w:rFonts w:ascii="Arial" w:hAnsi="Arial"/>
        </w:rPr>
        <w:t>Environmental</w:t>
      </w:r>
      <w:r>
        <w:rPr>
          <w:rFonts w:ascii="Arial" w:hAnsi="Arial"/>
        </w:rPr>
        <w:t xml:space="preserve"> </w:t>
      </w:r>
      <w:r w:rsidR="004C7C5D">
        <w:rPr>
          <w:rFonts w:ascii="Arial" w:hAnsi="Arial"/>
        </w:rPr>
        <w:t>P</w:t>
      </w:r>
      <w:r>
        <w:rPr>
          <w:rFonts w:ascii="Arial" w:hAnsi="Arial"/>
        </w:rPr>
        <w:t>ermit was issued in advance of the meeting</w:t>
      </w:r>
      <w:r w:rsidR="004C7C5D">
        <w:rPr>
          <w:rFonts w:ascii="Arial" w:hAnsi="Arial"/>
        </w:rPr>
        <w:t>. The issue of a permit does not require planning permission to be in place for a development.</w:t>
      </w:r>
      <w:r>
        <w:rPr>
          <w:rFonts w:ascii="Arial" w:hAnsi="Arial"/>
        </w:rPr>
        <w:t xml:space="preserve"> </w:t>
      </w:r>
    </w:p>
    <w:p w:rsidR="00732402" w:rsidRDefault="00732402" w:rsidP="00C9745A">
      <w:pPr>
        <w:pStyle w:val="NormalWeb"/>
        <w:numPr>
          <w:ilvl w:val="0"/>
          <w:numId w:val="34"/>
        </w:numPr>
        <w:spacing w:before="0" w:beforeAutospacing="0" w:after="0" w:afterAutospacing="0"/>
        <w:rPr>
          <w:rFonts w:ascii="Arial" w:hAnsi="Arial"/>
        </w:rPr>
      </w:pPr>
      <w:r>
        <w:rPr>
          <w:rFonts w:ascii="Arial" w:hAnsi="Arial"/>
        </w:rPr>
        <w:t xml:space="preserve">It was emphasised that dust would be managed and was largely down to </w:t>
      </w:r>
      <w:r w:rsidR="00C31E86">
        <w:rPr>
          <w:rFonts w:ascii="Arial" w:hAnsi="Arial"/>
        </w:rPr>
        <w:t xml:space="preserve">management of </w:t>
      </w:r>
      <w:r w:rsidR="00E32F75">
        <w:rPr>
          <w:rFonts w:ascii="Arial" w:hAnsi="Arial"/>
        </w:rPr>
        <w:t>operations on the site.</w:t>
      </w:r>
    </w:p>
    <w:p w:rsidR="00E32F75" w:rsidRDefault="00E32F75" w:rsidP="00C9745A">
      <w:pPr>
        <w:pStyle w:val="NormalWeb"/>
        <w:numPr>
          <w:ilvl w:val="0"/>
          <w:numId w:val="34"/>
        </w:numPr>
        <w:spacing w:before="0" w:beforeAutospacing="0" w:after="0" w:afterAutospacing="0"/>
        <w:rPr>
          <w:rFonts w:ascii="Arial" w:hAnsi="Arial"/>
        </w:rPr>
      </w:pPr>
      <w:r>
        <w:rPr>
          <w:rFonts w:ascii="Arial" w:hAnsi="Arial"/>
        </w:rPr>
        <w:t xml:space="preserve">There would be no harm to grain, which was </w:t>
      </w:r>
      <w:r w:rsidR="00C31E86">
        <w:rPr>
          <w:rFonts w:ascii="Arial" w:hAnsi="Arial"/>
        </w:rPr>
        <w:t xml:space="preserve">stored </w:t>
      </w:r>
      <w:r>
        <w:rPr>
          <w:rFonts w:ascii="Arial" w:hAnsi="Arial"/>
        </w:rPr>
        <w:t>on the other site of the A303</w:t>
      </w:r>
      <w:r w:rsidR="004C7C5D">
        <w:rPr>
          <w:rFonts w:ascii="Arial" w:hAnsi="Arial"/>
        </w:rPr>
        <w:t xml:space="preserve">. </w:t>
      </w:r>
      <w:r>
        <w:rPr>
          <w:rFonts w:ascii="Arial" w:hAnsi="Arial"/>
        </w:rPr>
        <w:t xml:space="preserve"> </w:t>
      </w:r>
    </w:p>
    <w:p w:rsidR="00E32F75" w:rsidRDefault="00E32F75" w:rsidP="00E32F75">
      <w:pPr>
        <w:pStyle w:val="NormalWeb"/>
        <w:spacing w:before="0" w:beforeAutospacing="0" w:after="0" w:afterAutospacing="0"/>
        <w:rPr>
          <w:rFonts w:ascii="Arial" w:hAnsi="Arial"/>
        </w:rPr>
      </w:pPr>
    </w:p>
    <w:p w:rsidR="0009455E" w:rsidRDefault="00E32F75" w:rsidP="00E32F75">
      <w:pPr>
        <w:pStyle w:val="NormalWeb"/>
        <w:spacing w:before="0" w:beforeAutospacing="0" w:after="0" w:afterAutospacing="0"/>
        <w:rPr>
          <w:rFonts w:ascii="Arial" w:hAnsi="Arial"/>
        </w:rPr>
      </w:pPr>
      <w:r>
        <w:rPr>
          <w:rFonts w:ascii="Arial" w:hAnsi="Arial"/>
        </w:rPr>
        <w:tab/>
      </w:r>
      <w:r w:rsidR="0009455E">
        <w:rPr>
          <w:rFonts w:ascii="Arial" w:hAnsi="Arial"/>
        </w:rPr>
        <w:t xml:space="preserve">During debate it was proposed that </w:t>
      </w:r>
      <w:r w:rsidR="00516061">
        <w:rPr>
          <w:rFonts w:ascii="Arial" w:hAnsi="Arial"/>
        </w:rPr>
        <w:t>the proposed</w:t>
      </w:r>
      <w:r w:rsidR="00C31E86">
        <w:rPr>
          <w:rFonts w:ascii="Arial" w:hAnsi="Arial"/>
        </w:rPr>
        <w:t xml:space="preserve"> asphalt plant</w:t>
      </w:r>
      <w:r>
        <w:rPr>
          <w:rFonts w:ascii="Arial" w:hAnsi="Arial"/>
        </w:rPr>
        <w:t xml:space="preserve"> be granted for a </w:t>
      </w:r>
      <w:r w:rsidR="00516061">
        <w:rPr>
          <w:rFonts w:ascii="Arial" w:hAnsi="Arial"/>
        </w:rPr>
        <w:tab/>
      </w:r>
      <w:r>
        <w:rPr>
          <w:rFonts w:ascii="Arial" w:hAnsi="Arial"/>
        </w:rPr>
        <w:t>temporary per</w:t>
      </w:r>
      <w:r w:rsidR="004C7C5D">
        <w:rPr>
          <w:rFonts w:ascii="Arial" w:hAnsi="Arial"/>
        </w:rPr>
        <w:t xml:space="preserve">iod </w:t>
      </w:r>
      <w:r>
        <w:rPr>
          <w:rFonts w:ascii="Arial" w:hAnsi="Arial"/>
        </w:rPr>
        <w:t xml:space="preserve">so any perceived problems could be assessed. This was not </w:t>
      </w:r>
      <w:r>
        <w:rPr>
          <w:rFonts w:ascii="Arial" w:hAnsi="Arial"/>
        </w:rPr>
        <w:tab/>
        <w:t>encouraged</w:t>
      </w:r>
      <w:r w:rsidR="004C7C5D">
        <w:rPr>
          <w:rFonts w:ascii="Arial" w:hAnsi="Arial"/>
        </w:rPr>
        <w:t xml:space="preserve"> by officers</w:t>
      </w:r>
      <w:r>
        <w:rPr>
          <w:rFonts w:ascii="Arial" w:hAnsi="Arial"/>
        </w:rPr>
        <w:t xml:space="preserve">, but if Members felt it necessary then a minimum of </w:t>
      </w:r>
      <w:r w:rsidR="00516061">
        <w:rPr>
          <w:rFonts w:ascii="Arial" w:hAnsi="Arial"/>
        </w:rPr>
        <w:tab/>
      </w:r>
      <w:r>
        <w:rPr>
          <w:rFonts w:ascii="Arial" w:hAnsi="Arial"/>
        </w:rPr>
        <w:t>5years was</w:t>
      </w:r>
      <w:r w:rsidR="00516061">
        <w:rPr>
          <w:rFonts w:ascii="Arial" w:hAnsi="Arial"/>
        </w:rPr>
        <w:t xml:space="preserve"> </w:t>
      </w:r>
      <w:r>
        <w:rPr>
          <w:rFonts w:ascii="Arial" w:hAnsi="Arial"/>
        </w:rPr>
        <w:t>recommended</w:t>
      </w:r>
      <w:r w:rsidR="00B8484D">
        <w:rPr>
          <w:rFonts w:ascii="Arial" w:hAnsi="Arial"/>
        </w:rPr>
        <w:t xml:space="preserve"> in order for the </w:t>
      </w:r>
      <w:r w:rsidR="00C31E86">
        <w:rPr>
          <w:rFonts w:ascii="Arial" w:hAnsi="Arial"/>
        </w:rPr>
        <w:t xml:space="preserve">proposal </w:t>
      </w:r>
      <w:r w:rsidR="00B8484D">
        <w:rPr>
          <w:rFonts w:ascii="Arial" w:hAnsi="Arial"/>
        </w:rPr>
        <w:t xml:space="preserve">to be economically viable. </w:t>
      </w:r>
      <w:r w:rsidR="00B8484D">
        <w:rPr>
          <w:rFonts w:ascii="Arial" w:hAnsi="Arial"/>
        </w:rPr>
        <w:br/>
      </w:r>
      <w:r w:rsidR="00B8484D">
        <w:rPr>
          <w:rFonts w:ascii="Arial" w:hAnsi="Arial"/>
        </w:rPr>
        <w:br/>
      </w:r>
      <w:r w:rsidR="00B8484D">
        <w:rPr>
          <w:rFonts w:ascii="Arial" w:hAnsi="Arial"/>
        </w:rPr>
        <w:tab/>
        <w:t xml:space="preserve">It was acknowledged that </w:t>
      </w:r>
      <w:r w:rsidR="004C7C5D">
        <w:rPr>
          <w:rFonts w:ascii="Arial" w:hAnsi="Arial"/>
        </w:rPr>
        <w:t xml:space="preserve">the requirement for the submission of </w:t>
      </w:r>
      <w:r w:rsidR="00B8484D">
        <w:rPr>
          <w:rFonts w:ascii="Arial" w:hAnsi="Arial"/>
        </w:rPr>
        <w:t xml:space="preserve">a Traffic </w:t>
      </w:r>
      <w:r w:rsidR="00516061">
        <w:rPr>
          <w:rFonts w:ascii="Arial" w:hAnsi="Arial"/>
        </w:rPr>
        <w:tab/>
      </w:r>
      <w:r w:rsidR="00B8484D">
        <w:rPr>
          <w:rFonts w:ascii="Arial" w:hAnsi="Arial"/>
        </w:rPr>
        <w:t xml:space="preserve">Management Plan </w:t>
      </w:r>
      <w:r w:rsidR="00C31E86">
        <w:rPr>
          <w:rFonts w:ascii="Arial" w:hAnsi="Arial"/>
        </w:rPr>
        <w:t xml:space="preserve">was </w:t>
      </w:r>
      <w:r w:rsidR="00B8484D">
        <w:rPr>
          <w:rFonts w:ascii="Arial" w:hAnsi="Arial"/>
        </w:rPr>
        <w:t xml:space="preserve">already </w:t>
      </w:r>
      <w:r w:rsidR="00C31E86">
        <w:rPr>
          <w:rFonts w:ascii="Arial" w:hAnsi="Arial"/>
        </w:rPr>
        <w:t>recommended</w:t>
      </w:r>
      <w:r w:rsidR="00B8484D">
        <w:rPr>
          <w:rFonts w:ascii="Arial" w:hAnsi="Arial"/>
        </w:rPr>
        <w:t xml:space="preserve"> in Condition 4.</w:t>
      </w:r>
    </w:p>
    <w:p w:rsidR="00B8484D" w:rsidRDefault="00B8484D" w:rsidP="00E32F75">
      <w:pPr>
        <w:pStyle w:val="NormalWeb"/>
        <w:spacing w:before="0" w:beforeAutospacing="0" w:after="0" w:afterAutospacing="0"/>
        <w:rPr>
          <w:rFonts w:ascii="Arial" w:hAnsi="Arial"/>
        </w:rPr>
      </w:pPr>
    </w:p>
    <w:p w:rsidR="00B8484D" w:rsidRDefault="00B8484D" w:rsidP="00E32F75">
      <w:pPr>
        <w:pStyle w:val="NormalWeb"/>
        <w:spacing w:before="0" w:beforeAutospacing="0" w:after="0" w:afterAutospacing="0"/>
        <w:rPr>
          <w:rFonts w:ascii="Arial" w:hAnsi="Arial"/>
        </w:rPr>
      </w:pPr>
      <w:r>
        <w:rPr>
          <w:rFonts w:ascii="Arial" w:hAnsi="Arial"/>
        </w:rPr>
        <w:tab/>
        <w:t>A five year temporary permission</w:t>
      </w:r>
      <w:r w:rsidR="00C31E86">
        <w:rPr>
          <w:rFonts w:ascii="Arial" w:hAnsi="Arial"/>
        </w:rPr>
        <w:t xml:space="preserve"> for the asphalt plant</w:t>
      </w:r>
      <w:r>
        <w:rPr>
          <w:rFonts w:ascii="Arial" w:hAnsi="Arial"/>
        </w:rPr>
        <w:t xml:space="preserve"> was proposed and </w:t>
      </w:r>
      <w:r w:rsidR="00516061">
        <w:rPr>
          <w:rFonts w:ascii="Arial" w:hAnsi="Arial"/>
        </w:rPr>
        <w:tab/>
      </w:r>
      <w:r>
        <w:rPr>
          <w:rFonts w:ascii="Arial" w:hAnsi="Arial"/>
        </w:rPr>
        <w:t>seconded and put to the</w:t>
      </w:r>
      <w:r w:rsidR="00516061">
        <w:rPr>
          <w:rFonts w:ascii="Arial" w:hAnsi="Arial"/>
        </w:rPr>
        <w:t xml:space="preserve"> </w:t>
      </w:r>
      <w:r>
        <w:rPr>
          <w:rFonts w:ascii="Arial" w:hAnsi="Arial"/>
        </w:rPr>
        <w:t>vote:</w:t>
      </w:r>
    </w:p>
    <w:p w:rsidR="0009455E" w:rsidRDefault="0009455E" w:rsidP="0009455E">
      <w:pPr>
        <w:pStyle w:val="NormalWeb"/>
        <w:spacing w:before="0" w:beforeAutospacing="0" w:after="0" w:afterAutospacing="0"/>
        <w:ind w:left="426"/>
        <w:rPr>
          <w:rFonts w:ascii="Arial" w:hAnsi="Arial"/>
        </w:rPr>
      </w:pPr>
    </w:p>
    <w:p w:rsidR="0009455E" w:rsidRDefault="00E57571" w:rsidP="0009455E">
      <w:pPr>
        <w:pStyle w:val="NormalWeb"/>
        <w:spacing w:before="0" w:beforeAutospacing="0" w:after="0" w:afterAutospacing="0"/>
        <w:ind w:left="426"/>
        <w:rPr>
          <w:rFonts w:ascii="Arial" w:hAnsi="Arial"/>
        </w:rPr>
      </w:pPr>
      <w:r>
        <w:rPr>
          <w:rFonts w:ascii="Arial" w:hAnsi="Arial"/>
        </w:rPr>
        <w:tab/>
      </w:r>
      <w:r w:rsidR="00B8484D">
        <w:rPr>
          <w:rFonts w:ascii="Arial" w:hAnsi="Arial"/>
        </w:rPr>
        <w:t>Favour: 1</w:t>
      </w:r>
      <w:r w:rsidR="00B07052">
        <w:rPr>
          <w:rFonts w:ascii="Arial" w:hAnsi="Arial"/>
        </w:rPr>
        <w:t>4</w:t>
      </w:r>
    </w:p>
    <w:p w:rsidR="00B8484D" w:rsidRDefault="00E57571" w:rsidP="0009455E">
      <w:pPr>
        <w:pStyle w:val="NormalWeb"/>
        <w:spacing w:before="0" w:beforeAutospacing="0" w:after="0" w:afterAutospacing="0"/>
        <w:ind w:left="426"/>
        <w:rPr>
          <w:rFonts w:ascii="Arial" w:hAnsi="Arial"/>
        </w:rPr>
      </w:pPr>
      <w:r>
        <w:rPr>
          <w:rFonts w:ascii="Arial" w:hAnsi="Arial"/>
        </w:rPr>
        <w:tab/>
      </w:r>
      <w:r w:rsidR="00B8484D">
        <w:rPr>
          <w:rFonts w:ascii="Arial" w:hAnsi="Arial"/>
        </w:rPr>
        <w:t>Against: 0</w:t>
      </w:r>
      <w:r w:rsidR="0009455E">
        <w:rPr>
          <w:rFonts w:ascii="Arial" w:hAnsi="Arial"/>
        </w:rPr>
        <w:br/>
      </w:r>
      <w:r>
        <w:rPr>
          <w:rFonts w:ascii="Arial" w:hAnsi="Arial"/>
        </w:rPr>
        <w:tab/>
      </w:r>
      <w:r w:rsidR="0009455E">
        <w:rPr>
          <w:rFonts w:ascii="Arial" w:hAnsi="Arial"/>
        </w:rPr>
        <w:t>Abstentions: 1</w:t>
      </w:r>
    </w:p>
    <w:p w:rsidR="00B8484D" w:rsidRDefault="00B8484D" w:rsidP="0009455E">
      <w:pPr>
        <w:pStyle w:val="NormalWeb"/>
        <w:spacing w:before="0" w:beforeAutospacing="0" w:after="0" w:afterAutospacing="0"/>
        <w:ind w:left="426"/>
        <w:rPr>
          <w:rFonts w:ascii="Arial" w:hAnsi="Arial"/>
        </w:rPr>
      </w:pPr>
    </w:p>
    <w:p w:rsidR="005A58FF" w:rsidRDefault="00B8484D" w:rsidP="004C7C5D">
      <w:pPr>
        <w:rPr>
          <w:rFonts w:ascii="Arial" w:hAnsi="Arial" w:cs="Arial"/>
        </w:rPr>
      </w:pPr>
      <w:r>
        <w:rPr>
          <w:rFonts w:ascii="Arial" w:hAnsi="Arial"/>
        </w:rPr>
        <w:tab/>
      </w:r>
      <w:bookmarkStart w:id="1" w:name="OLE_LINK3"/>
      <w:bookmarkStart w:id="2" w:name="OLE_LINK4"/>
      <w:r w:rsidR="0009455E">
        <w:rPr>
          <w:rFonts w:ascii="Arial" w:hAnsi="Arial"/>
          <w:b/>
        </w:rPr>
        <w:t>RESOLVED</w:t>
      </w:r>
      <w:r w:rsidR="0009455E">
        <w:rPr>
          <w:rFonts w:ascii="Arial" w:hAnsi="Arial"/>
        </w:rPr>
        <w:t xml:space="preserve">: </w:t>
      </w:r>
      <w:r w:rsidR="0009455E">
        <w:rPr>
          <w:rFonts w:ascii="Arial" w:hAnsi="Arial"/>
        </w:rPr>
        <w:br/>
      </w:r>
      <w:r w:rsidR="0009455E">
        <w:rPr>
          <w:rFonts w:ascii="Arial" w:hAnsi="Arial"/>
        </w:rPr>
        <w:br/>
      </w:r>
      <w:r w:rsidR="00E57571">
        <w:rPr>
          <w:rFonts w:ascii="Arial" w:hAnsi="Arial" w:cs="Arial"/>
        </w:rPr>
        <w:tab/>
      </w:r>
      <w:r w:rsidRPr="00B07052">
        <w:rPr>
          <w:rFonts w:ascii="Arial" w:hAnsi="Arial" w:cs="Arial"/>
        </w:rPr>
        <w:t>That  planning permission be granted</w:t>
      </w:r>
      <w:r w:rsidRPr="00B07052">
        <w:rPr>
          <w:rFonts w:ascii="Arial" w:hAnsi="Arial" w:cs="Arial"/>
          <w:b/>
        </w:rPr>
        <w:t xml:space="preserve"> </w:t>
      </w:r>
      <w:r w:rsidRPr="00B07052">
        <w:rPr>
          <w:rFonts w:ascii="Arial" w:hAnsi="Arial" w:cs="Arial"/>
        </w:rPr>
        <w:t>subject</w:t>
      </w:r>
      <w:r w:rsidR="00516061">
        <w:rPr>
          <w:rFonts w:ascii="Arial" w:hAnsi="Arial" w:cs="Arial"/>
        </w:rPr>
        <w:t xml:space="preserve"> to:</w:t>
      </w:r>
    </w:p>
    <w:p w:rsidR="005A58FF" w:rsidRPr="00516061" w:rsidRDefault="005A58FF" w:rsidP="00722EC7">
      <w:pPr>
        <w:numPr>
          <w:ilvl w:val="0"/>
          <w:numId w:val="37"/>
        </w:numPr>
        <w:rPr>
          <w:rFonts w:ascii="Arial" w:hAnsi="Arial" w:cs="Arial"/>
          <w:szCs w:val="24"/>
        </w:rPr>
      </w:pPr>
      <w:r w:rsidRPr="00516061">
        <w:rPr>
          <w:rFonts w:ascii="Arial" w:hAnsi="Arial" w:cs="Arial"/>
          <w:szCs w:val="24"/>
        </w:rPr>
        <w:t xml:space="preserve">     </w:t>
      </w:r>
      <w:r w:rsidR="00516061" w:rsidRPr="00516061">
        <w:rPr>
          <w:rFonts w:ascii="Arial" w:hAnsi="Arial" w:cs="Arial"/>
          <w:szCs w:val="24"/>
        </w:rPr>
        <w:t>T</w:t>
      </w:r>
      <w:r w:rsidRPr="00516061">
        <w:rPr>
          <w:rFonts w:ascii="Arial" w:hAnsi="Arial" w:cs="Arial"/>
          <w:szCs w:val="24"/>
        </w:rPr>
        <w:t>he conditions listed in integral Appendix B (as amended by the update  paper); and</w:t>
      </w:r>
    </w:p>
    <w:p w:rsidR="005A58FF" w:rsidRPr="00516061" w:rsidRDefault="005A58FF" w:rsidP="00722EC7">
      <w:pPr>
        <w:numPr>
          <w:ilvl w:val="0"/>
          <w:numId w:val="37"/>
        </w:numPr>
        <w:rPr>
          <w:rFonts w:ascii="Arial" w:hAnsi="Arial" w:cs="Arial"/>
          <w:szCs w:val="24"/>
        </w:rPr>
      </w:pPr>
      <w:r w:rsidRPr="00516061">
        <w:rPr>
          <w:rFonts w:ascii="Arial" w:hAnsi="Arial" w:cs="Arial"/>
          <w:szCs w:val="24"/>
        </w:rPr>
        <w:t xml:space="preserve">     </w:t>
      </w:r>
      <w:r w:rsidR="00516061" w:rsidRPr="00516061">
        <w:rPr>
          <w:rFonts w:ascii="Arial" w:hAnsi="Arial" w:cs="Arial"/>
          <w:szCs w:val="24"/>
        </w:rPr>
        <w:t>A</w:t>
      </w:r>
      <w:r w:rsidRPr="00516061">
        <w:rPr>
          <w:rFonts w:ascii="Arial" w:hAnsi="Arial" w:cs="Arial"/>
          <w:szCs w:val="24"/>
        </w:rPr>
        <w:t>n additional condition relating to the requirement for the submission and approval of an Environmental Management Scheme for the control of dust and odour at the site; and</w:t>
      </w:r>
    </w:p>
    <w:p w:rsidR="0009455E" w:rsidRPr="00516061" w:rsidRDefault="00C31E86" w:rsidP="00516061">
      <w:pPr>
        <w:numPr>
          <w:ilvl w:val="0"/>
          <w:numId w:val="37"/>
        </w:numPr>
        <w:rPr>
          <w:rFonts w:ascii="Arial" w:hAnsi="Arial" w:cs="Arial"/>
          <w:color w:val="0000FF"/>
          <w:szCs w:val="24"/>
        </w:rPr>
      </w:pPr>
      <w:r>
        <w:rPr>
          <w:rFonts w:ascii="Arial" w:hAnsi="Arial" w:cs="Arial"/>
        </w:rPr>
        <w:t xml:space="preserve"> </w:t>
      </w:r>
      <w:r w:rsidR="005A58FF">
        <w:rPr>
          <w:rFonts w:ascii="Arial" w:hAnsi="Arial" w:cs="Arial"/>
        </w:rPr>
        <w:t xml:space="preserve">    </w:t>
      </w:r>
      <w:r w:rsidR="00516061">
        <w:rPr>
          <w:rFonts w:ascii="Arial" w:hAnsi="Arial" w:cs="Arial"/>
        </w:rPr>
        <w:t>T</w:t>
      </w:r>
      <w:r w:rsidR="005A58FF">
        <w:rPr>
          <w:rFonts w:ascii="Arial" w:hAnsi="Arial" w:cs="Arial"/>
        </w:rPr>
        <w:t xml:space="preserve">he permission for the proposed </w:t>
      </w:r>
      <w:r w:rsidR="00516061">
        <w:rPr>
          <w:rFonts w:ascii="Arial" w:hAnsi="Arial" w:cs="Arial"/>
        </w:rPr>
        <w:t>asphalt</w:t>
      </w:r>
      <w:r w:rsidR="005A58FF">
        <w:rPr>
          <w:rFonts w:ascii="Arial" w:hAnsi="Arial" w:cs="Arial"/>
        </w:rPr>
        <w:t xml:space="preserve"> plant being limited to </w:t>
      </w:r>
      <w:r w:rsidR="005A58FF" w:rsidRPr="005A58FF">
        <w:rPr>
          <w:rFonts w:ascii="Arial" w:hAnsi="Arial" w:cs="Arial"/>
        </w:rPr>
        <w:t xml:space="preserve">a five year temporary period </w:t>
      </w:r>
      <w:bookmarkEnd w:id="1"/>
      <w:bookmarkEnd w:id="2"/>
      <w:r w:rsidR="004C7C5D">
        <w:rPr>
          <w:rFonts w:ascii="Arial" w:hAnsi="Arial" w:cs="Arial"/>
        </w:rPr>
        <w:t>and</w:t>
      </w:r>
      <w:r>
        <w:rPr>
          <w:rFonts w:ascii="Arial" w:hAnsi="Arial" w:cs="Arial"/>
          <w:color w:val="0000FF"/>
          <w:szCs w:val="24"/>
        </w:rPr>
        <w:t>.</w:t>
      </w:r>
      <w:r w:rsidR="004C7C5D">
        <w:rPr>
          <w:rFonts w:ascii="Arial" w:hAnsi="Arial" w:cs="Arial"/>
          <w:color w:val="0000FF"/>
          <w:szCs w:val="24"/>
        </w:rPr>
        <w:t xml:space="preserve">  </w:t>
      </w:r>
      <w:r w:rsidR="00B07052" w:rsidRPr="00516061">
        <w:rPr>
          <w:rFonts w:ascii="Arial" w:hAnsi="Arial" w:cs="Arial"/>
        </w:rPr>
        <w:br/>
      </w:r>
      <w:r w:rsidR="00B07052" w:rsidRPr="00516061">
        <w:rPr>
          <w:rFonts w:ascii="Arial" w:hAnsi="Arial" w:cs="Arial"/>
        </w:rPr>
        <w:br/>
      </w:r>
      <w:r w:rsidR="00B07052" w:rsidRPr="00516061">
        <w:rPr>
          <w:rFonts w:ascii="Arial" w:hAnsi="Arial" w:cs="Arial"/>
        </w:rPr>
        <w:tab/>
      </w:r>
      <w:r w:rsidR="00B07052" w:rsidRPr="00516061">
        <w:rPr>
          <w:rFonts w:ascii="Arial" w:hAnsi="Arial" w:cs="Arial"/>
          <w:u w:val="single"/>
        </w:rPr>
        <w:t>Voting:</w:t>
      </w:r>
      <w:r w:rsidR="00B07052" w:rsidRPr="00516061">
        <w:rPr>
          <w:rFonts w:ascii="Arial" w:hAnsi="Arial" w:cs="Arial"/>
        </w:rPr>
        <w:t xml:space="preserve"> </w:t>
      </w:r>
      <w:r w:rsidR="00B07052" w:rsidRPr="00516061">
        <w:rPr>
          <w:rFonts w:ascii="Arial" w:hAnsi="Arial" w:cs="Arial"/>
        </w:rPr>
        <w:br/>
      </w:r>
      <w:r w:rsidR="00B07052" w:rsidRPr="00516061">
        <w:rPr>
          <w:rFonts w:ascii="Arial" w:hAnsi="Arial" w:cs="Arial"/>
        </w:rPr>
        <w:tab/>
        <w:t>Favour:</w:t>
      </w:r>
      <w:r w:rsidR="00B07052">
        <w:t xml:space="preserve"> </w:t>
      </w:r>
      <w:r w:rsidR="00B07052" w:rsidRPr="00516061">
        <w:rPr>
          <w:rFonts w:ascii="Arial" w:hAnsi="Arial" w:cs="Arial"/>
        </w:rPr>
        <w:t>15 (unanimous)</w:t>
      </w:r>
    </w:p>
    <w:p w:rsidR="00031409" w:rsidRPr="002E0B55" w:rsidRDefault="00031409" w:rsidP="002E0B55">
      <w:pPr>
        <w:pStyle w:val="NormalWeb"/>
        <w:spacing w:before="0" w:beforeAutospacing="0" w:after="0" w:afterAutospacing="0"/>
        <w:ind w:left="426"/>
        <w:rPr>
          <w:rFonts w:ascii="Arial Bold" w:hAnsi="Arial Bold" w:cs="Arial"/>
          <w:caps/>
        </w:rPr>
      </w:pPr>
    </w:p>
    <w:p w:rsidR="00E6204F" w:rsidRPr="007D5A65" w:rsidRDefault="007D6D7B" w:rsidP="00E57571">
      <w:pPr>
        <w:pStyle w:val="NormalWeb"/>
        <w:numPr>
          <w:ilvl w:val="0"/>
          <w:numId w:val="2"/>
        </w:numPr>
        <w:tabs>
          <w:tab w:val="left" w:pos="709"/>
        </w:tabs>
        <w:spacing w:before="0" w:beforeAutospacing="0" w:after="0" w:afterAutospacing="0"/>
        <w:ind w:left="709" w:hanging="709"/>
      </w:pPr>
      <w:r w:rsidRPr="00AF59E4">
        <w:rPr>
          <w:rFonts w:ascii="Arial" w:hAnsi="Arial"/>
          <w:b/>
        </w:rPr>
        <w:t xml:space="preserve">APPLICATION </w:t>
      </w:r>
      <w:r w:rsidR="00CA313B" w:rsidRPr="00AF59E4">
        <w:rPr>
          <w:rFonts w:ascii="Arial" w:hAnsi="Arial" w:cs="Arial"/>
          <w:b/>
        </w:rPr>
        <w:t xml:space="preserve">FOR </w:t>
      </w:r>
      <w:r w:rsidR="00C538D9" w:rsidRPr="00C538D9">
        <w:rPr>
          <w:rFonts w:ascii="Arial" w:hAnsi="Arial" w:cs="Arial"/>
          <w:b/>
        </w:rPr>
        <w:t>A MAP MODIFICATION ORDER TO RECORD A PUBLIC BRIDLEWAY BETWEEN NAISHES LANE AND EWSHOT LANE, IN THE PARISH OF CHURCH CROOKHAM</w:t>
      </w:r>
      <w:r w:rsidRPr="00AF59E4">
        <w:rPr>
          <w:rFonts w:ascii="Arial" w:hAnsi="Arial"/>
          <w:b/>
        </w:rPr>
        <w:br/>
      </w:r>
      <w:r w:rsidRPr="00AF59E4">
        <w:rPr>
          <w:rFonts w:ascii="Arial" w:hAnsi="Arial"/>
          <w:b/>
        </w:rPr>
        <w:br/>
      </w:r>
      <w:r w:rsidR="00741E33" w:rsidRPr="00AF59E4">
        <w:rPr>
          <w:rFonts w:ascii="Arial" w:hAnsi="Arial"/>
        </w:rPr>
        <w:t xml:space="preserve">The Committee considered a report from the Director of Culture, Communities and Business Services </w:t>
      </w:r>
      <w:r w:rsidR="003504B3" w:rsidRPr="00AF59E4">
        <w:rPr>
          <w:rFonts w:ascii="Arial" w:hAnsi="Arial" w:cs="Arial"/>
        </w:rPr>
        <w:t xml:space="preserve">(Item </w:t>
      </w:r>
      <w:r w:rsidR="00C538D9">
        <w:rPr>
          <w:rFonts w:ascii="Arial" w:hAnsi="Arial" w:cs="Arial"/>
        </w:rPr>
        <w:t>8</w:t>
      </w:r>
      <w:r w:rsidR="003504B3" w:rsidRPr="00AF59E4">
        <w:rPr>
          <w:rFonts w:ascii="Arial" w:hAnsi="Arial" w:cs="Arial"/>
        </w:rPr>
        <w:t xml:space="preserve"> in the Minute Book) regarding an application </w:t>
      </w:r>
      <w:r w:rsidR="00B07052">
        <w:rPr>
          <w:rFonts w:ascii="Arial" w:hAnsi="Arial" w:cs="Arial"/>
        </w:rPr>
        <w:t>to record a public bridleway in Church Crookham</w:t>
      </w:r>
      <w:r w:rsidR="003504B3" w:rsidRPr="00AF59E4">
        <w:rPr>
          <w:rFonts w:ascii="Arial" w:hAnsi="Arial" w:cs="Arial"/>
        </w:rPr>
        <w:t>.</w:t>
      </w:r>
      <w:r w:rsidR="003504B3" w:rsidRPr="00AF59E4">
        <w:rPr>
          <w:rFonts w:ascii="Arial" w:hAnsi="Arial" w:cs="Arial"/>
        </w:rPr>
        <w:br/>
      </w:r>
      <w:r w:rsidR="00457738" w:rsidRPr="00AF59E4">
        <w:rPr>
          <w:rFonts w:ascii="Arial" w:hAnsi="Arial" w:cs="Arial"/>
        </w:rPr>
        <w:br/>
      </w:r>
      <w:r w:rsidR="00AF59E4" w:rsidRPr="002600E6">
        <w:rPr>
          <w:rFonts w:ascii="Arial" w:hAnsi="Arial" w:cs="Arial"/>
        </w:rPr>
        <w:t xml:space="preserve">The officer introduced the item and summarised the </w:t>
      </w:r>
      <w:r w:rsidR="00B07052">
        <w:rPr>
          <w:rFonts w:ascii="Arial" w:hAnsi="Arial" w:cs="Arial"/>
        </w:rPr>
        <w:t xml:space="preserve">report, showing the Committee photographs of the route when the application was initially made. </w:t>
      </w:r>
      <w:r w:rsidR="009D17B9">
        <w:rPr>
          <w:rFonts w:ascii="Arial" w:hAnsi="Arial" w:cs="Arial"/>
        </w:rPr>
        <w:t xml:space="preserve">It was confirmed that a proposed housing development had prompted the application for formal adoption. </w:t>
      </w:r>
      <w:r w:rsidR="00B07052">
        <w:rPr>
          <w:rFonts w:ascii="Arial" w:hAnsi="Arial" w:cs="Arial"/>
        </w:rPr>
        <w:t>The history of the route was summarised and it was confirmed that Section 31</w:t>
      </w:r>
      <w:r w:rsidR="0084565B">
        <w:rPr>
          <w:rFonts w:ascii="Arial" w:hAnsi="Arial" w:cs="Arial"/>
        </w:rPr>
        <w:t xml:space="preserve"> Highways Act 1980</w:t>
      </w:r>
      <w:r w:rsidR="00B07052">
        <w:rPr>
          <w:rFonts w:ascii="Arial" w:hAnsi="Arial" w:cs="Arial"/>
        </w:rPr>
        <w:t xml:space="preserve"> did not apply as the route was on Ministry of Defence (MOD) land</w:t>
      </w:r>
      <w:r w:rsidR="009D17B9">
        <w:rPr>
          <w:rFonts w:ascii="Arial" w:hAnsi="Arial" w:cs="Arial"/>
        </w:rPr>
        <w:t>.</w:t>
      </w:r>
      <w:r w:rsidR="00B07052">
        <w:rPr>
          <w:rFonts w:ascii="Arial" w:hAnsi="Arial" w:cs="Arial"/>
        </w:rPr>
        <w:t xml:space="preserve"> </w:t>
      </w:r>
      <w:r w:rsidR="009D17B9">
        <w:rPr>
          <w:rFonts w:ascii="Arial" w:hAnsi="Arial" w:cs="Arial"/>
        </w:rPr>
        <w:t>Despite significant evidence of public use the existence of byelaws and statutory deposits under the Highways Act 1980 meant that use had not been ‘as of right’, and so could not give rise to a presumed dedication under common law</w:t>
      </w:r>
      <w:r w:rsidR="00B07052">
        <w:rPr>
          <w:rFonts w:ascii="Arial" w:hAnsi="Arial" w:cs="Arial"/>
        </w:rPr>
        <w:t xml:space="preserve">. </w:t>
      </w:r>
    </w:p>
    <w:p w:rsidR="00E6204F" w:rsidRDefault="00E6204F" w:rsidP="007D5A65">
      <w:pPr>
        <w:pStyle w:val="NormalWeb"/>
        <w:tabs>
          <w:tab w:val="left" w:pos="426"/>
        </w:tabs>
        <w:spacing w:before="0" w:beforeAutospacing="0" w:after="0" w:afterAutospacing="0"/>
        <w:ind w:left="426"/>
        <w:rPr>
          <w:rFonts w:ascii="Arial" w:hAnsi="Arial" w:cs="Arial"/>
        </w:rPr>
      </w:pPr>
    </w:p>
    <w:p w:rsidR="007D6D7B" w:rsidRPr="00CA313B" w:rsidRDefault="00E57571" w:rsidP="00B07052">
      <w:pPr>
        <w:pStyle w:val="NormalWeb"/>
        <w:tabs>
          <w:tab w:val="left" w:pos="426"/>
        </w:tabs>
        <w:spacing w:before="0" w:beforeAutospacing="0" w:after="0" w:afterAutospacing="0"/>
        <w:ind w:left="426"/>
        <w:rPr>
          <w:rFonts w:ascii="Arial Bold" w:hAnsi="Arial Bold"/>
          <w:b/>
          <w:caps/>
          <w:u w:val="single"/>
        </w:rPr>
      </w:pPr>
      <w:r>
        <w:rPr>
          <w:rFonts w:ascii="Arial" w:hAnsi="Arial" w:cs="Arial"/>
        </w:rPr>
        <w:tab/>
      </w:r>
      <w:r w:rsidR="00CC221F" w:rsidRPr="00B07052">
        <w:rPr>
          <w:rFonts w:ascii="Arial" w:hAnsi="Arial" w:cs="Arial"/>
          <w:b/>
        </w:rPr>
        <w:t>RESOLVED:</w:t>
      </w:r>
      <w:r w:rsidR="00523870" w:rsidRPr="00B07052">
        <w:br/>
      </w:r>
      <w:r w:rsidR="00523870">
        <w:br/>
      </w:r>
      <w:r w:rsidR="00B07052">
        <w:tab/>
      </w:r>
      <w:r w:rsidR="00523870" w:rsidRPr="00B07052">
        <w:rPr>
          <w:rFonts w:ascii="Arial" w:hAnsi="Arial" w:cs="Arial"/>
        </w:rPr>
        <w:t>T</w:t>
      </w:r>
      <w:r w:rsidR="00B07052">
        <w:rPr>
          <w:rFonts w:ascii="Arial" w:hAnsi="Arial" w:cs="Arial"/>
        </w:rPr>
        <w:t xml:space="preserve">he application </w:t>
      </w:r>
      <w:r w:rsidR="00523870" w:rsidRPr="00B07052">
        <w:rPr>
          <w:rFonts w:ascii="Arial" w:hAnsi="Arial" w:cs="Arial"/>
        </w:rPr>
        <w:t xml:space="preserve">was refused. </w:t>
      </w:r>
      <w:r w:rsidR="00CC221F" w:rsidRPr="00B07052">
        <w:rPr>
          <w:rFonts w:ascii="Arial" w:hAnsi="Arial" w:cs="Arial"/>
        </w:rPr>
        <w:br/>
      </w:r>
      <w:r w:rsidR="00CC221F" w:rsidRPr="00B07052">
        <w:rPr>
          <w:rFonts w:ascii="Arial" w:hAnsi="Arial" w:cs="Arial"/>
        </w:rPr>
        <w:br/>
      </w:r>
      <w:r w:rsidR="00B07052" w:rsidRPr="00B07052">
        <w:rPr>
          <w:rFonts w:ascii="Arial" w:hAnsi="Arial" w:cs="Arial"/>
        </w:rPr>
        <w:tab/>
      </w:r>
      <w:r w:rsidR="00CC221F" w:rsidRPr="00B07052">
        <w:rPr>
          <w:rFonts w:ascii="Arial" w:hAnsi="Arial" w:cs="Arial"/>
          <w:u w:val="single"/>
        </w:rPr>
        <w:t>Voting</w:t>
      </w:r>
      <w:r w:rsidR="00523870" w:rsidRPr="00B07052">
        <w:rPr>
          <w:rFonts w:ascii="Arial" w:hAnsi="Arial" w:cs="Arial"/>
        </w:rPr>
        <w:br/>
      </w:r>
      <w:r w:rsidR="00B07052" w:rsidRPr="00B07052">
        <w:rPr>
          <w:rFonts w:ascii="Arial" w:hAnsi="Arial" w:cs="Arial"/>
        </w:rPr>
        <w:tab/>
      </w:r>
      <w:r w:rsidR="00B07052">
        <w:rPr>
          <w:rFonts w:ascii="Arial" w:hAnsi="Arial" w:cs="Arial"/>
        </w:rPr>
        <w:t>Favour: 15 (unanimous)</w:t>
      </w:r>
      <w:r w:rsidR="00523870" w:rsidRPr="00B07052">
        <w:rPr>
          <w:rFonts w:ascii="Arial" w:hAnsi="Arial" w:cs="Arial"/>
        </w:rPr>
        <w:br/>
      </w:r>
      <w:r w:rsidR="00B07052" w:rsidRPr="00B07052">
        <w:rPr>
          <w:rFonts w:ascii="Arial" w:hAnsi="Arial" w:cs="Arial"/>
        </w:rPr>
        <w:tab/>
      </w:r>
    </w:p>
    <w:p w:rsidR="009D17B9" w:rsidRDefault="00741E33" w:rsidP="00B07052">
      <w:pPr>
        <w:pStyle w:val="NormalWeb"/>
        <w:numPr>
          <w:ilvl w:val="0"/>
          <w:numId w:val="2"/>
        </w:numPr>
        <w:spacing w:before="0" w:beforeAutospacing="0" w:after="0" w:afterAutospacing="0"/>
        <w:ind w:left="709" w:hanging="709"/>
        <w:rPr>
          <w:rFonts w:ascii="Arial" w:hAnsi="Arial" w:cs="Arial"/>
        </w:rPr>
      </w:pPr>
      <w:r w:rsidRPr="00741E33">
        <w:rPr>
          <w:rFonts w:ascii="Arial" w:hAnsi="Arial" w:cs="Arial"/>
          <w:b/>
        </w:rPr>
        <w:t xml:space="preserve">APPLICATION FOR </w:t>
      </w:r>
      <w:r w:rsidR="00B07052" w:rsidRPr="00B07052">
        <w:rPr>
          <w:rFonts w:ascii="Arial" w:hAnsi="Arial" w:cs="Arial"/>
          <w:b/>
        </w:rPr>
        <w:t>A DEFINITIVE MAP MODIFICATION ORDER TO RECORD A BYWAY OPEN TO ALL TRAFFIC BETWEEN SAUNDERS LANE AND LOCKERLEY ROAD, IN THE PARISH OF AWBRIDGE</w:t>
      </w:r>
      <w:r w:rsidR="007D6D7B">
        <w:rPr>
          <w:rFonts w:ascii="Arial" w:hAnsi="Arial"/>
          <w:b/>
        </w:rPr>
        <w:br/>
      </w:r>
      <w:r w:rsidR="007D6D7B">
        <w:rPr>
          <w:rFonts w:ascii="Arial" w:hAnsi="Arial"/>
          <w:b/>
        </w:rPr>
        <w:br/>
      </w:r>
      <w:r w:rsidR="00E57571">
        <w:rPr>
          <w:rFonts w:ascii="Arial" w:hAnsi="Arial"/>
        </w:rPr>
        <w:tab/>
      </w:r>
      <w:r w:rsidRPr="0064711F">
        <w:rPr>
          <w:rFonts w:ascii="Arial" w:hAnsi="Arial"/>
        </w:rPr>
        <w:t xml:space="preserve">The Committee considered a report from the Director of Culture, Communities and Business Services </w:t>
      </w:r>
      <w:r w:rsidR="003504B3">
        <w:rPr>
          <w:rFonts w:ascii="Arial" w:hAnsi="Arial" w:cs="Arial"/>
        </w:rPr>
        <w:t xml:space="preserve"> (Item </w:t>
      </w:r>
      <w:r w:rsidR="00B07052">
        <w:rPr>
          <w:rFonts w:ascii="Arial" w:hAnsi="Arial" w:cs="Arial"/>
        </w:rPr>
        <w:t>9</w:t>
      </w:r>
      <w:r w:rsidR="003504B3" w:rsidRPr="00D217A9">
        <w:rPr>
          <w:rFonts w:ascii="Arial" w:hAnsi="Arial" w:cs="Arial"/>
        </w:rPr>
        <w:t xml:space="preserve"> in the Minute Book)</w:t>
      </w:r>
      <w:r w:rsidR="003504B3">
        <w:rPr>
          <w:rFonts w:ascii="Arial" w:hAnsi="Arial" w:cs="Arial"/>
        </w:rPr>
        <w:t xml:space="preserve"> regarding</w:t>
      </w:r>
      <w:r w:rsidR="003642D4">
        <w:rPr>
          <w:rFonts w:ascii="Arial" w:hAnsi="Arial" w:cs="Arial"/>
        </w:rPr>
        <w:t xml:space="preserve"> an application for a </w:t>
      </w:r>
      <w:r w:rsidR="00523870">
        <w:rPr>
          <w:rFonts w:ascii="Arial" w:hAnsi="Arial" w:cs="Arial"/>
        </w:rPr>
        <w:t xml:space="preserve">definitive map modification order to record </w:t>
      </w:r>
      <w:r w:rsidR="00B07052">
        <w:rPr>
          <w:rFonts w:ascii="Arial" w:hAnsi="Arial" w:cs="Arial"/>
        </w:rPr>
        <w:t>a byway open to all traffic in Awbridge.</w:t>
      </w:r>
      <w:r w:rsidR="00B07052">
        <w:rPr>
          <w:rFonts w:ascii="Arial" w:hAnsi="Arial" w:cs="Arial"/>
        </w:rPr>
        <w:br/>
      </w:r>
      <w:r w:rsidR="008E2914">
        <w:rPr>
          <w:rFonts w:ascii="Arial" w:hAnsi="Arial" w:cs="Arial"/>
        </w:rPr>
        <w:br/>
        <w:t>T</w:t>
      </w:r>
      <w:r w:rsidR="00B07052">
        <w:rPr>
          <w:rFonts w:ascii="Arial" w:hAnsi="Arial" w:cs="Arial"/>
        </w:rPr>
        <w:t>he officer introduced the item and photos of the route were shown. It was confirmed that the route was currently not recorded</w:t>
      </w:r>
      <w:r w:rsidR="0084565B">
        <w:rPr>
          <w:rFonts w:ascii="Arial" w:hAnsi="Arial" w:cs="Arial"/>
        </w:rPr>
        <w:t xml:space="preserve"> on the definitive map and statement as a public right of way</w:t>
      </w:r>
      <w:r w:rsidR="00B07052">
        <w:rPr>
          <w:rFonts w:ascii="Arial" w:hAnsi="Arial" w:cs="Arial"/>
        </w:rPr>
        <w:t xml:space="preserve">, but as well as </w:t>
      </w:r>
      <w:r w:rsidR="009D17B9">
        <w:rPr>
          <w:rFonts w:ascii="Arial" w:hAnsi="Arial" w:cs="Arial"/>
        </w:rPr>
        <w:t xml:space="preserve">recent </w:t>
      </w:r>
      <w:r w:rsidR="00B07052">
        <w:rPr>
          <w:rFonts w:ascii="Arial" w:hAnsi="Arial" w:cs="Arial"/>
        </w:rPr>
        <w:t xml:space="preserve">user evidence, there was </w:t>
      </w:r>
      <w:r w:rsidR="009D17B9">
        <w:rPr>
          <w:rFonts w:ascii="Arial" w:hAnsi="Arial" w:cs="Arial"/>
        </w:rPr>
        <w:t xml:space="preserve">a large body of </w:t>
      </w:r>
      <w:r w:rsidR="00B07052">
        <w:rPr>
          <w:rFonts w:ascii="Arial" w:hAnsi="Arial" w:cs="Arial"/>
        </w:rPr>
        <w:t xml:space="preserve">documentary evidence </w:t>
      </w:r>
      <w:r w:rsidR="009D17B9">
        <w:rPr>
          <w:rFonts w:ascii="Arial" w:hAnsi="Arial" w:cs="Arial"/>
        </w:rPr>
        <w:t>indicating that the route was a public road as early as the late 18</w:t>
      </w:r>
      <w:r w:rsidR="009D17B9" w:rsidRPr="00722EC7">
        <w:rPr>
          <w:rFonts w:ascii="Arial" w:hAnsi="Arial" w:cs="Arial"/>
          <w:vertAlign w:val="superscript"/>
        </w:rPr>
        <w:t>th</w:t>
      </w:r>
      <w:r w:rsidR="009D17B9">
        <w:rPr>
          <w:rFonts w:ascii="Arial" w:hAnsi="Arial" w:cs="Arial"/>
        </w:rPr>
        <w:t xml:space="preserve"> century, and had been set out as a 40ft wide public carriage road in the Michelmersh Inclosure Award of 1797 </w:t>
      </w:r>
    </w:p>
    <w:p w:rsidR="009D17B9" w:rsidRDefault="009D17B9" w:rsidP="00722EC7">
      <w:pPr>
        <w:pStyle w:val="NormalWeb"/>
        <w:spacing w:before="0" w:beforeAutospacing="0" w:after="0" w:afterAutospacing="0"/>
        <w:ind w:left="709"/>
        <w:rPr>
          <w:rFonts w:ascii="Arial" w:hAnsi="Arial" w:cs="Arial"/>
        </w:rPr>
      </w:pPr>
    </w:p>
    <w:p w:rsidR="00B07052" w:rsidRDefault="00714C79" w:rsidP="00722EC7">
      <w:pPr>
        <w:pStyle w:val="NormalWeb"/>
        <w:spacing w:before="0" w:beforeAutospacing="0" w:after="0" w:afterAutospacing="0"/>
        <w:ind w:left="709" w:hanging="709"/>
        <w:rPr>
          <w:rFonts w:ascii="Arial" w:hAnsi="Arial" w:cs="Arial"/>
        </w:rPr>
      </w:pPr>
      <w:r>
        <w:rPr>
          <w:rFonts w:ascii="Arial" w:hAnsi="Arial" w:cs="Arial"/>
        </w:rPr>
        <w:tab/>
      </w:r>
      <w:r w:rsidR="009D17B9">
        <w:rPr>
          <w:rFonts w:ascii="Arial" w:hAnsi="Arial" w:cs="Arial"/>
        </w:rPr>
        <w:t>The officer explained that due to the provisions of the Natural Environment and Rural Communities Act 2006, motorised vehicular rights on the route would have been extinguished, meaning that it was no longer possible for it to be recorded as a byway open to all traffic. Therefore, the appropriate classification for the route was now restricted byway.</w:t>
      </w:r>
      <w:r w:rsidR="00B07052">
        <w:rPr>
          <w:rFonts w:ascii="Arial" w:hAnsi="Arial" w:cs="Arial"/>
        </w:rPr>
        <w:br/>
      </w:r>
    </w:p>
    <w:p w:rsidR="00A21FEE" w:rsidRPr="00A21FEE" w:rsidRDefault="00B07052" w:rsidP="007D5A65">
      <w:pPr>
        <w:pStyle w:val="NormalWeb"/>
        <w:spacing w:before="0" w:beforeAutospacing="0" w:after="0" w:afterAutospacing="0"/>
        <w:ind w:left="426"/>
        <w:rPr>
          <w:rFonts w:ascii="Arial Bold" w:hAnsi="Arial Bold" w:cs="Arial"/>
          <w:b/>
          <w:caps/>
        </w:rPr>
      </w:pPr>
      <w:r>
        <w:rPr>
          <w:rFonts w:ascii="Arial" w:hAnsi="Arial" w:cs="Arial"/>
          <w:b/>
        </w:rPr>
        <w:tab/>
      </w:r>
      <w:r w:rsidR="0077490C" w:rsidRPr="00952BD9">
        <w:rPr>
          <w:rFonts w:ascii="Arial" w:hAnsi="Arial" w:cs="Arial"/>
          <w:b/>
        </w:rPr>
        <w:t>RESOLVED:</w:t>
      </w:r>
      <w:r w:rsidR="0077490C">
        <w:rPr>
          <w:rFonts w:ascii="Arial" w:hAnsi="Arial" w:cs="Arial"/>
        </w:rPr>
        <w:br/>
      </w:r>
    </w:p>
    <w:p w:rsidR="007D6D7B" w:rsidRPr="00B36D38" w:rsidRDefault="00B07052" w:rsidP="00E57571">
      <w:pPr>
        <w:pStyle w:val="NormalWeb"/>
        <w:spacing w:before="0" w:beforeAutospacing="0" w:after="0" w:afterAutospacing="0"/>
        <w:ind w:left="709" w:hanging="709"/>
        <w:rPr>
          <w:rFonts w:ascii="Arial Bold" w:hAnsi="Arial Bold" w:cs="Arial"/>
          <w:b/>
          <w:caps/>
        </w:rPr>
      </w:pPr>
      <w:r>
        <w:rPr>
          <w:rFonts w:ascii="Arial" w:hAnsi="Arial" w:cs="Arial"/>
        </w:rPr>
        <w:tab/>
        <w:t>Authority was</w:t>
      </w:r>
      <w:r>
        <w:t xml:space="preserve"> </w:t>
      </w:r>
      <w:r w:rsidRPr="00B07052">
        <w:rPr>
          <w:rFonts w:ascii="Arial" w:hAnsi="Arial" w:cs="Arial"/>
        </w:rPr>
        <w:t>given for the making of a Definitive Map Modification Order to record a restricted byway with a width of forty feet [twelve metres], on the route shown between A – B on the Committee Plan, based on historic documentary evidence.</w:t>
      </w:r>
      <w:r>
        <w:br/>
      </w:r>
      <w:r w:rsidR="0077490C">
        <w:rPr>
          <w:rFonts w:ascii="Arial" w:hAnsi="Arial" w:cs="Arial"/>
        </w:rPr>
        <w:br/>
      </w:r>
      <w:r w:rsidR="0077490C" w:rsidRPr="0077490C">
        <w:rPr>
          <w:rFonts w:ascii="Arial" w:hAnsi="Arial" w:cs="Arial"/>
          <w:u w:val="single"/>
        </w:rPr>
        <w:t>Voting:</w:t>
      </w:r>
      <w:r>
        <w:rPr>
          <w:rFonts w:ascii="Arial" w:hAnsi="Arial" w:cs="Arial"/>
        </w:rPr>
        <w:br/>
        <w:t>Favour: 15 (unanimous)</w:t>
      </w:r>
      <w:r w:rsidR="0077490C">
        <w:rPr>
          <w:rFonts w:ascii="Arial" w:hAnsi="Arial" w:cs="Arial"/>
        </w:rPr>
        <w:br/>
      </w:r>
      <w:r>
        <w:rPr>
          <w:rFonts w:ascii="Arial Bold" w:hAnsi="Arial Bold" w:cs="Arial"/>
          <w:b/>
          <w:caps/>
        </w:rPr>
        <w:br/>
      </w:r>
      <w:r w:rsidRPr="00B07052">
        <w:rPr>
          <w:rFonts w:ascii="Arial Bold" w:hAnsi="Arial Bold" w:cs="Arial"/>
          <w:b/>
          <w:i/>
        </w:rPr>
        <w:t>Following this item, comm</w:t>
      </w:r>
      <w:r>
        <w:rPr>
          <w:rFonts w:ascii="Arial Bold" w:hAnsi="Arial Bold" w:cs="Arial"/>
          <w:b/>
          <w:i/>
        </w:rPr>
        <w:t>ittee were updated on a recent P</w:t>
      </w:r>
      <w:r w:rsidRPr="00B07052">
        <w:rPr>
          <w:rFonts w:ascii="Arial Bold" w:hAnsi="Arial Bold" w:cs="Arial"/>
          <w:b/>
          <w:i/>
        </w:rPr>
        <w:t xml:space="preserve">ublic </w:t>
      </w:r>
      <w:r>
        <w:rPr>
          <w:rFonts w:ascii="Arial Bold" w:hAnsi="Arial Bold" w:cs="Arial"/>
          <w:b/>
          <w:i/>
        </w:rPr>
        <w:t>Inquiry regarding Lordswood L</w:t>
      </w:r>
      <w:r w:rsidRPr="00B07052">
        <w:rPr>
          <w:rFonts w:ascii="Arial Bold" w:hAnsi="Arial Bold" w:cs="Arial"/>
          <w:b/>
          <w:i/>
        </w:rPr>
        <w:t>ane</w:t>
      </w:r>
      <w:r w:rsidR="009D17B9">
        <w:rPr>
          <w:rFonts w:ascii="Arial Bold" w:hAnsi="Arial Bold" w:cs="Arial"/>
          <w:b/>
          <w:i/>
        </w:rPr>
        <w:t xml:space="preserve"> in Chilworth</w:t>
      </w:r>
      <w:r w:rsidRPr="00B07052">
        <w:rPr>
          <w:rFonts w:ascii="Arial Bold" w:hAnsi="Arial Bold" w:cs="Arial"/>
          <w:b/>
          <w:i/>
        </w:rPr>
        <w:t>, of which officers were awaiting a result.</w:t>
      </w:r>
      <w:r>
        <w:rPr>
          <w:rFonts w:ascii="Arial Bold" w:hAnsi="Arial Bold" w:cs="Arial"/>
          <w:b/>
          <w:caps/>
        </w:rPr>
        <w:br/>
      </w:r>
    </w:p>
    <w:p w:rsidR="009B3288" w:rsidRPr="009B3288" w:rsidRDefault="00B07052" w:rsidP="00E57571">
      <w:pPr>
        <w:pStyle w:val="NormalWeb"/>
        <w:numPr>
          <w:ilvl w:val="0"/>
          <w:numId w:val="2"/>
        </w:numPr>
        <w:spacing w:before="0" w:beforeAutospacing="0" w:after="0" w:afterAutospacing="0"/>
        <w:ind w:left="426" w:hanging="426"/>
        <w:rPr>
          <w:rFonts w:ascii="Arial" w:hAnsi="Arial" w:cs="Arial"/>
        </w:rPr>
      </w:pPr>
      <w:r w:rsidRPr="00B07052">
        <w:rPr>
          <w:rFonts w:ascii="Arial" w:hAnsi="Arial" w:cs="Arial"/>
          <w:b/>
        </w:rPr>
        <w:t>MINERALS AND WASTE SITE MONITORING AND ENFORCEMENT</w:t>
      </w:r>
      <w:r w:rsidR="00741E33" w:rsidRPr="00741E33">
        <w:rPr>
          <w:rFonts w:ascii="Arial" w:hAnsi="Arial" w:cs="Arial"/>
          <w:b/>
        </w:rPr>
        <w:br/>
      </w:r>
      <w:r w:rsidR="0064711F">
        <w:rPr>
          <w:rFonts w:ascii="Arial" w:hAnsi="Arial"/>
          <w:b/>
        </w:rPr>
        <w:br/>
      </w:r>
      <w:bookmarkStart w:id="3" w:name="OLE_LINK1"/>
      <w:bookmarkStart w:id="4" w:name="OLE_LINK2"/>
      <w:r w:rsidR="00E57571">
        <w:rPr>
          <w:rFonts w:ascii="Arial" w:hAnsi="Arial"/>
        </w:rPr>
        <w:tab/>
      </w:r>
      <w:r w:rsidR="0064711F" w:rsidRPr="003504B3">
        <w:rPr>
          <w:rFonts w:ascii="Arial" w:hAnsi="Arial"/>
        </w:rPr>
        <w:t xml:space="preserve">The Committee considered a report from </w:t>
      </w:r>
      <w:r>
        <w:rPr>
          <w:rFonts w:ascii="Arial" w:hAnsi="Arial"/>
        </w:rPr>
        <w:t>Head of Strategic Planning</w:t>
      </w:r>
      <w:r w:rsidR="0064711F" w:rsidRPr="003504B3">
        <w:rPr>
          <w:rFonts w:ascii="Arial" w:hAnsi="Arial"/>
        </w:rPr>
        <w:t xml:space="preserve"> (Item </w:t>
      </w:r>
      <w:r>
        <w:rPr>
          <w:rFonts w:ascii="Arial" w:hAnsi="Arial"/>
        </w:rPr>
        <w:t>7</w:t>
      </w:r>
      <w:r w:rsidR="0064711F" w:rsidRPr="003504B3">
        <w:rPr>
          <w:rFonts w:ascii="Arial" w:hAnsi="Arial"/>
        </w:rPr>
        <w:t xml:space="preserve"> in </w:t>
      </w:r>
      <w:r>
        <w:rPr>
          <w:rFonts w:ascii="Arial" w:hAnsi="Arial"/>
        </w:rPr>
        <w:tab/>
      </w:r>
      <w:r w:rsidR="0064711F" w:rsidRPr="003504B3">
        <w:rPr>
          <w:rFonts w:ascii="Arial" w:hAnsi="Arial"/>
        </w:rPr>
        <w:t>the Minute Book)</w:t>
      </w:r>
      <w:r>
        <w:rPr>
          <w:rFonts w:ascii="Arial" w:hAnsi="Arial"/>
        </w:rPr>
        <w:t xml:space="preserve">, which provided Committee with an update on monitoring and </w:t>
      </w:r>
      <w:r>
        <w:rPr>
          <w:rFonts w:ascii="Arial" w:hAnsi="Arial"/>
        </w:rPr>
        <w:tab/>
        <w:t>enforcement work undertaken between May 2015 and February 2016</w:t>
      </w:r>
      <w:r w:rsidR="0000433C">
        <w:rPr>
          <w:rFonts w:ascii="Arial" w:hAnsi="Arial"/>
        </w:rPr>
        <w:t>.</w:t>
      </w:r>
      <w:r w:rsidR="0064711F">
        <w:rPr>
          <w:rFonts w:ascii="Arial" w:hAnsi="Arial"/>
        </w:rPr>
        <w:br/>
      </w:r>
      <w:r w:rsidR="0064711F">
        <w:rPr>
          <w:rFonts w:ascii="Arial" w:hAnsi="Arial"/>
        </w:rPr>
        <w:br/>
      </w:r>
      <w:bookmarkEnd w:id="3"/>
      <w:bookmarkEnd w:id="4"/>
      <w:r w:rsidR="00694301">
        <w:rPr>
          <w:rFonts w:ascii="Arial" w:hAnsi="Arial"/>
        </w:rPr>
        <w:tab/>
        <w:t xml:space="preserve">It was confirmed that a new Enforcement Plan had been drafted and would come </w:t>
      </w:r>
      <w:r w:rsidR="00694301">
        <w:rPr>
          <w:rFonts w:ascii="Arial" w:hAnsi="Arial"/>
        </w:rPr>
        <w:tab/>
        <w:t>to a future Regulatory Committee meeting for approval.</w:t>
      </w:r>
      <w:r w:rsidR="00694301">
        <w:rPr>
          <w:rFonts w:ascii="Arial" w:hAnsi="Arial"/>
        </w:rPr>
        <w:br/>
      </w:r>
      <w:r w:rsidR="0064711F">
        <w:rPr>
          <w:rFonts w:ascii="Arial" w:hAnsi="Arial"/>
        </w:rPr>
        <w:br/>
      </w:r>
      <w:r w:rsidR="00E57571">
        <w:rPr>
          <w:rFonts w:ascii="Arial" w:hAnsi="Arial"/>
          <w:b/>
        </w:rPr>
        <w:tab/>
      </w:r>
      <w:r w:rsidR="0064711F" w:rsidRPr="00952BD9">
        <w:rPr>
          <w:rFonts w:ascii="Arial" w:hAnsi="Arial"/>
          <w:b/>
        </w:rPr>
        <w:t>RESOLVED:</w:t>
      </w:r>
      <w:r w:rsidR="0064711F">
        <w:rPr>
          <w:rFonts w:ascii="Arial" w:hAnsi="Arial"/>
        </w:rPr>
        <w:br/>
      </w:r>
      <w:r w:rsidR="0064711F">
        <w:rPr>
          <w:rFonts w:ascii="Arial" w:hAnsi="Arial"/>
        </w:rPr>
        <w:br/>
      </w:r>
      <w:r w:rsidR="00E57571">
        <w:rPr>
          <w:rFonts w:ascii="Arial" w:hAnsi="Arial" w:cs="Arial"/>
        </w:rPr>
        <w:tab/>
      </w:r>
      <w:r w:rsidR="00694301">
        <w:rPr>
          <w:rFonts w:ascii="Arial" w:hAnsi="Arial" w:cs="Arial"/>
        </w:rPr>
        <w:t>The Committee received the update report</w:t>
      </w:r>
    </w:p>
    <w:p w:rsidR="0064711F" w:rsidRPr="0064711F" w:rsidRDefault="0064711F" w:rsidP="0064711F">
      <w:pPr>
        <w:pStyle w:val="NormalWeb"/>
        <w:spacing w:before="0" w:beforeAutospacing="0" w:after="0" w:afterAutospacing="0"/>
        <w:ind w:left="426"/>
        <w:rPr>
          <w:rFonts w:ascii="Arial" w:hAnsi="Arial" w:cs="Arial"/>
          <w:b/>
          <w:caps/>
        </w:rPr>
      </w:pPr>
    </w:p>
    <w:p w:rsidR="007D6D7B" w:rsidRPr="007D6D7B" w:rsidRDefault="007D6D7B" w:rsidP="0064711F">
      <w:pPr>
        <w:pStyle w:val="NormalWeb"/>
        <w:spacing w:before="0" w:beforeAutospacing="0" w:after="0" w:afterAutospacing="0"/>
        <w:ind w:left="426"/>
        <w:rPr>
          <w:rFonts w:ascii="Arial Bold" w:hAnsi="Arial Bold" w:cs="Arial"/>
          <w:b/>
          <w:caps/>
        </w:rPr>
      </w:pPr>
    </w:p>
    <w:p w:rsidR="00632FCA" w:rsidRDefault="008173FD" w:rsidP="0064711F">
      <w:pPr>
        <w:spacing w:before="120" w:after="120"/>
        <w:ind w:left="454"/>
        <w:outlineLvl w:val="3"/>
        <w:rPr>
          <w:rFonts w:ascii="Arial" w:hAnsi="Arial"/>
        </w:rPr>
      </w:pPr>
      <w:r w:rsidRPr="008173FD">
        <w:rPr>
          <w:rFonts w:ascii="Arial" w:hAnsi="Arial" w:cs="Arial"/>
          <w:szCs w:val="24"/>
        </w:rPr>
        <w:br/>
      </w:r>
    </w:p>
    <w:p w:rsidR="00A252FF" w:rsidRDefault="00A252FF" w:rsidP="00A252FF">
      <w:pPr>
        <w:tabs>
          <w:tab w:val="num" w:pos="360"/>
        </w:tabs>
        <w:ind w:left="360" w:hanging="960"/>
        <w:jc w:val="right"/>
        <w:rPr>
          <w:rFonts w:ascii="Arial" w:hAnsi="Arial"/>
        </w:rPr>
      </w:pPr>
      <w:r>
        <w:rPr>
          <w:rFonts w:ascii="Arial" w:hAnsi="Arial"/>
        </w:rPr>
        <w:t>______________________</w:t>
      </w:r>
    </w:p>
    <w:p w:rsidR="00632FCA" w:rsidRDefault="00A252FF" w:rsidP="003D4192">
      <w:pPr>
        <w:tabs>
          <w:tab w:val="num" w:pos="360"/>
        </w:tabs>
        <w:ind w:left="360" w:hanging="960"/>
        <w:jc w:val="right"/>
        <w:rPr>
          <w:rFonts w:ascii="Arial" w:hAnsi="Arial"/>
        </w:rPr>
      </w:pPr>
      <w:r>
        <w:rPr>
          <w:rFonts w:ascii="Arial" w:hAnsi="Arial"/>
        </w:rPr>
        <w:t>Coun</w:t>
      </w:r>
      <w:r w:rsidR="00632FCA">
        <w:rPr>
          <w:rFonts w:ascii="Arial" w:hAnsi="Arial"/>
        </w:rPr>
        <w:t>cillor R McIntosh</w:t>
      </w:r>
    </w:p>
    <w:p w:rsidR="00DF54A0" w:rsidRPr="0012039E" w:rsidRDefault="00632FCA" w:rsidP="00680F59">
      <w:pPr>
        <w:tabs>
          <w:tab w:val="left" w:pos="426"/>
        </w:tabs>
        <w:autoSpaceDE w:val="0"/>
        <w:autoSpaceDN w:val="0"/>
        <w:adjustRightInd w:val="0"/>
        <w:jc w:val="right"/>
        <w:rPr>
          <w:rFonts w:ascii="Arial" w:hAnsi="Arial" w:cs="Arial"/>
        </w:rPr>
      </w:pPr>
      <w:r>
        <w:rPr>
          <w:rFonts w:ascii="Arial" w:hAnsi="Arial"/>
        </w:rPr>
        <w:t>Chairman</w:t>
      </w:r>
      <w:r w:rsidR="00A252FF">
        <w:rPr>
          <w:rFonts w:ascii="Arial" w:hAnsi="Arial"/>
        </w:rPr>
        <w:br/>
        <w:t xml:space="preserve">Wednesday </w:t>
      </w:r>
      <w:r w:rsidR="00694301">
        <w:rPr>
          <w:rFonts w:ascii="Arial" w:hAnsi="Arial"/>
        </w:rPr>
        <w:t>20 April</w:t>
      </w:r>
      <w:r w:rsidR="0008146C">
        <w:rPr>
          <w:rFonts w:ascii="Arial" w:hAnsi="Arial"/>
        </w:rPr>
        <w:t xml:space="preserve"> 2016</w:t>
      </w:r>
      <w:r w:rsidR="00A252FF">
        <w:rPr>
          <w:rFonts w:ascii="Arial" w:hAnsi="Arial"/>
        </w:rPr>
        <w:br/>
      </w:r>
      <w:r w:rsidR="00A252FF">
        <w:rPr>
          <w:rFonts w:ascii="Arial" w:hAnsi="Arial"/>
        </w:rPr>
        <w:br/>
      </w:r>
      <w:r w:rsidR="00A252FF">
        <w:rPr>
          <w:rFonts w:ascii="Arial" w:hAnsi="Arial"/>
        </w:rPr>
        <w:br/>
      </w:r>
      <w:r>
        <w:rPr>
          <w:rFonts w:ascii="Arial" w:hAnsi="Arial"/>
        </w:rPr>
        <w:br/>
      </w:r>
    </w:p>
    <w:p w:rsidR="00DF54A0" w:rsidRDefault="00DF54A0" w:rsidP="003D4192">
      <w:pPr>
        <w:tabs>
          <w:tab w:val="num" w:pos="360"/>
        </w:tabs>
        <w:ind w:hanging="960"/>
        <w:jc w:val="right"/>
        <w:rPr>
          <w:rFonts w:ascii="Arial" w:hAnsi="Arial"/>
        </w:rPr>
      </w:pPr>
    </w:p>
    <w:sectPr w:rsidR="00DF54A0" w:rsidSect="00792DA1">
      <w:headerReference w:type="even" r:id="rId9"/>
      <w:headerReference w:type="default" r:id="rId10"/>
      <w:footerReference w:type="even" r:id="rId11"/>
      <w:footerReference w:type="default" r:id="rId12"/>
      <w:headerReference w:type="first" r:id="rId13"/>
      <w:footerReference w:type="first" r:id="rId14"/>
      <w:pgSz w:w="11907" w:h="16839" w:code="9"/>
      <w:pgMar w:top="1140" w:right="1134" w:bottom="568" w:left="1418" w:header="720" w:footer="72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1E" w:rsidRDefault="00F9551E">
      <w:r>
        <w:separator/>
      </w:r>
    </w:p>
  </w:endnote>
  <w:endnote w:type="continuationSeparator" w:id="0">
    <w:p w:rsidR="00F9551E" w:rsidRDefault="00F9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2D" w:rsidRDefault="0052622D" w:rsidP="00C638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622D" w:rsidRDefault="00526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2D" w:rsidRPr="000B6C0B" w:rsidRDefault="0052622D" w:rsidP="00C638AF">
    <w:pPr>
      <w:pStyle w:val="Footer"/>
      <w:framePr w:wrap="around" w:vAnchor="text" w:hAnchor="margin" w:xAlign="center" w:y="1"/>
      <w:rPr>
        <w:rStyle w:val="PageNumber"/>
        <w:rFonts w:ascii="Arial" w:hAnsi="Arial" w:cs="Arial"/>
      </w:rPr>
    </w:pPr>
    <w:r w:rsidRPr="000B6C0B">
      <w:rPr>
        <w:rStyle w:val="PageNumber"/>
        <w:rFonts w:ascii="Arial" w:hAnsi="Arial" w:cs="Arial"/>
      </w:rPr>
      <w:fldChar w:fldCharType="begin"/>
    </w:r>
    <w:r w:rsidRPr="000B6C0B">
      <w:rPr>
        <w:rStyle w:val="PageNumber"/>
        <w:rFonts w:ascii="Arial" w:hAnsi="Arial" w:cs="Arial"/>
      </w:rPr>
      <w:instrText xml:space="preserve">PAGE  </w:instrText>
    </w:r>
    <w:r w:rsidRPr="000B6C0B">
      <w:rPr>
        <w:rStyle w:val="PageNumber"/>
        <w:rFonts w:ascii="Arial" w:hAnsi="Arial" w:cs="Arial"/>
      </w:rPr>
      <w:fldChar w:fldCharType="separate"/>
    </w:r>
    <w:r w:rsidR="007662F9">
      <w:rPr>
        <w:rStyle w:val="PageNumber"/>
        <w:rFonts w:ascii="Arial" w:hAnsi="Arial" w:cs="Arial"/>
        <w:noProof/>
      </w:rPr>
      <w:t>1</w:t>
    </w:r>
    <w:r w:rsidRPr="000B6C0B">
      <w:rPr>
        <w:rStyle w:val="PageNumber"/>
        <w:rFonts w:ascii="Arial" w:hAnsi="Arial" w:cs="Arial"/>
      </w:rPr>
      <w:fldChar w:fldCharType="end"/>
    </w:r>
  </w:p>
  <w:p w:rsidR="0052622D" w:rsidRDefault="005262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909" w:rsidRDefault="00A36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1E" w:rsidRDefault="00F9551E">
      <w:r>
        <w:separator/>
      </w:r>
    </w:p>
  </w:footnote>
  <w:footnote w:type="continuationSeparator" w:id="0">
    <w:p w:rsidR="00F9551E" w:rsidRDefault="00F95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909" w:rsidRDefault="00A369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8AA" w:rsidRPr="000F121C" w:rsidRDefault="00F878AA" w:rsidP="000F121C">
    <w:pPr>
      <w:pStyle w:val="Header"/>
      <w:ind w:left="1440"/>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909" w:rsidRDefault="00A369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7E1"/>
    <w:multiLevelType w:val="hybridMultilevel"/>
    <w:tmpl w:val="105A8D6C"/>
    <w:lvl w:ilvl="0" w:tplc="08A03E10">
      <w:start w:val="1"/>
      <w:numFmt w:val="lowerLetter"/>
      <w:lvlText w:val="%1)"/>
      <w:lvlJc w:val="left"/>
      <w:pPr>
        <w:ind w:left="720" w:hanging="360"/>
      </w:pPr>
      <w:rPr>
        <w:rFonts w:ascii="Arial" w:hAnsi="Arial" w:cs="Arial" w:hint="default"/>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5902379"/>
    <w:multiLevelType w:val="multilevel"/>
    <w:tmpl w:val="D77A1E32"/>
    <w:lvl w:ilvl="0">
      <w:start w:val="1"/>
      <w:numFmt w:val="lowerLetter"/>
      <w:lvlText w:val="%1)"/>
      <w:lvlJc w:val="left"/>
      <w:pPr>
        <w:tabs>
          <w:tab w:val="num" w:pos="454"/>
        </w:tabs>
        <w:ind w:left="454" w:hanging="454"/>
      </w:pPr>
      <w:rPr>
        <w:b w:val="0"/>
        <w:bCs/>
        <w:i w:val="0"/>
        <w:sz w:val="24"/>
      </w:rPr>
    </w:lvl>
    <w:lvl w:ilvl="1">
      <w:start w:val="1"/>
      <w:numFmt w:val="lowerLetter"/>
      <w:pStyle w:val="Heading4"/>
      <w:lvlText w:val="%2)"/>
      <w:lvlJc w:val="left"/>
      <w:pPr>
        <w:tabs>
          <w:tab w:val="num" w:pos="454"/>
        </w:tabs>
        <w:ind w:left="454" w:hanging="454"/>
      </w:pPr>
      <w:rPr>
        <w:rFonts w:ascii="Arial" w:eastAsia="Times New Roman" w:hAnsi="Arial" w:cs="Arial"/>
        <w:b w:val="0"/>
        <w:i w:val="0"/>
      </w:rPr>
    </w:lvl>
    <w:lvl w:ilvl="2">
      <w:start w:val="1"/>
      <w:numFmt w:val="lowerRoman"/>
      <w:lvlText w:val="%3)"/>
      <w:lvlJc w:val="left"/>
      <w:pPr>
        <w:tabs>
          <w:tab w:val="num" w:pos="720"/>
        </w:tabs>
        <w:ind w:left="720" w:hanging="720"/>
      </w:pPr>
      <w:rPr>
        <w:rFonts w:ascii="Arial" w:hAnsi="Arial" w:hint="default"/>
        <w:b w:val="0"/>
        <w:bCs/>
        <w:i w:val="0"/>
        <w:sz w:val="24"/>
      </w:rPr>
    </w:lvl>
    <w:lvl w:ilvl="3">
      <w:start w:val="1"/>
      <w:numFmt w:val="bullet"/>
      <w:lvlText w:val=""/>
      <w:lvlJc w:val="left"/>
      <w:pPr>
        <w:tabs>
          <w:tab w:val="num" w:pos="720"/>
        </w:tabs>
        <w:ind w:left="720" w:hanging="363"/>
      </w:pPr>
      <w:rPr>
        <w:rFonts w:ascii="Symbol" w:hAnsi="Symbol"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6582015"/>
    <w:multiLevelType w:val="hybridMultilevel"/>
    <w:tmpl w:val="2F565942"/>
    <w:lvl w:ilvl="0" w:tplc="A82ABF90">
      <w:start w:val="1"/>
      <w:numFmt w:val="decimal"/>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nsid w:val="095B22D6"/>
    <w:multiLevelType w:val="hybridMultilevel"/>
    <w:tmpl w:val="3A448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F963022"/>
    <w:multiLevelType w:val="hybridMultilevel"/>
    <w:tmpl w:val="7D3CF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41D572F"/>
    <w:multiLevelType w:val="multilevel"/>
    <w:tmpl w:val="61427AB2"/>
    <w:lvl w:ilvl="0">
      <w:start w:val="7"/>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14BF1963"/>
    <w:multiLevelType w:val="hybridMultilevel"/>
    <w:tmpl w:val="1BC48C58"/>
    <w:lvl w:ilvl="0" w:tplc="0809000F">
      <w:start w:val="1"/>
      <w:numFmt w:val="decimal"/>
      <w:lvlText w:val="%1."/>
      <w:lvlJc w:val="left"/>
      <w:pPr>
        <w:ind w:left="720" w:hanging="360"/>
      </w:pPr>
    </w:lvl>
    <w:lvl w:ilvl="1" w:tplc="6F6054E4">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86367A"/>
    <w:multiLevelType w:val="hybridMultilevel"/>
    <w:tmpl w:val="25CEA81E"/>
    <w:lvl w:ilvl="0" w:tplc="E3D4C0F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E5E33AF"/>
    <w:multiLevelType w:val="hybridMultilevel"/>
    <w:tmpl w:val="EDEE7EF6"/>
    <w:lvl w:ilvl="0" w:tplc="FA9A81C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055B99"/>
    <w:multiLevelType w:val="hybridMultilevel"/>
    <w:tmpl w:val="A67C5A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62A597F"/>
    <w:multiLevelType w:val="multilevel"/>
    <w:tmpl w:val="5C70BD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76B6212"/>
    <w:multiLevelType w:val="hybridMultilevel"/>
    <w:tmpl w:val="57502BFC"/>
    <w:lvl w:ilvl="0" w:tplc="03701FF4">
      <w:numFmt w:val="bullet"/>
      <w:lvlText w:val="-"/>
      <w:lvlJc w:val="left"/>
      <w:pPr>
        <w:ind w:left="786" w:hanging="360"/>
      </w:pPr>
      <w:rPr>
        <w:rFonts w:ascii="Arial" w:eastAsia="Times New Roman" w:hAnsi="Arial" w:cs="Arial" w:hint="default"/>
        <w:b w:val="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nsid w:val="2E1D5C8C"/>
    <w:multiLevelType w:val="hybridMultilevel"/>
    <w:tmpl w:val="5DB8E8A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6424223"/>
    <w:multiLevelType w:val="hybridMultilevel"/>
    <w:tmpl w:val="FA9E35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FC77CA7"/>
    <w:multiLevelType w:val="hybridMultilevel"/>
    <w:tmpl w:val="C3285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17C759A"/>
    <w:multiLevelType w:val="hybridMultilevel"/>
    <w:tmpl w:val="1AD603D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43FA0855"/>
    <w:multiLevelType w:val="hybridMultilevel"/>
    <w:tmpl w:val="6BE0FB8A"/>
    <w:lvl w:ilvl="0" w:tplc="640A68E4">
      <w:start w:val="231"/>
      <w:numFmt w:val="decimal"/>
      <w:lvlText w:val="%1."/>
      <w:lvlJc w:val="left"/>
      <w:pPr>
        <w:ind w:left="828" w:hanging="468"/>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DC2E72"/>
    <w:multiLevelType w:val="hybridMultilevel"/>
    <w:tmpl w:val="FF5042F0"/>
    <w:lvl w:ilvl="0" w:tplc="E3D4C0F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EBB2674"/>
    <w:multiLevelType w:val="hybridMultilevel"/>
    <w:tmpl w:val="A76EC7D4"/>
    <w:lvl w:ilvl="0" w:tplc="5BECF2DC">
      <w:numFmt w:val="bullet"/>
      <w:lvlText w:val="-"/>
      <w:lvlJc w:val="left"/>
      <w:pPr>
        <w:ind w:left="786" w:hanging="360"/>
      </w:pPr>
      <w:rPr>
        <w:rFonts w:ascii="Arial" w:eastAsia="Times New Roman" w:hAnsi="Arial" w:cs="Arial" w:hint="default"/>
        <w:b w:val="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nsid w:val="548E11AE"/>
    <w:multiLevelType w:val="hybridMultilevel"/>
    <w:tmpl w:val="DF9876DE"/>
    <w:lvl w:ilvl="0" w:tplc="1F16F0EA">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5A6653EB"/>
    <w:multiLevelType w:val="hybridMultilevel"/>
    <w:tmpl w:val="53E62BB8"/>
    <w:lvl w:ilvl="0" w:tplc="36B66A8E">
      <w:start w:val="237"/>
      <w:numFmt w:val="decimal"/>
      <w:lvlText w:val="%1."/>
      <w:lvlJc w:val="left"/>
      <w:pPr>
        <w:ind w:left="786" w:hanging="360"/>
      </w:pPr>
      <w:rPr>
        <w:rFonts w:ascii="Arial" w:hAnsi="Arial" w:cs="Arial" w:hint="default"/>
        <w:b/>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7A2706E"/>
    <w:multiLevelType w:val="hybridMultilevel"/>
    <w:tmpl w:val="EBB6677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nsid w:val="67D82371"/>
    <w:multiLevelType w:val="hybridMultilevel"/>
    <w:tmpl w:val="B464F8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67FC0AFD"/>
    <w:multiLevelType w:val="hybridMultilevel"/>
    <w:tmpl w:val="00483A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A417C4F"/>
    <w:multiLevelType w:val="hybridMultilevel"/>
    <w:tmpl w:val="5CC2D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E7851AA"/>
    <w:multiLevelType w:val="hybridMultilevel"/>
    <w:tmpl w:val="3EB89F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nsid w:val="770F3E68"/>
    <w:multiLevelType w:val="hybridMultilevel"/>
    <w:tmpl w:val="97504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78B935CB"/>
    <w:multiLevelType w:val="hybridMultilevel"/>
    <w:tmpl w:val="D44873F6"/>
    <w:lvl w:ilvl="0" w:tplc="E3D4C0F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79980C2D"/>
    <w:multiLevelType w:val="hybridMultilevel"/>
    <w:tmpl w:val="60948A52"/>
    <w:lvl w:ilvl="0" w:tplc="4CF6CC76">
      <w:start w:val="236"/>
      <w:numFmt w:val="decimal"/>
      <w:lvlText w:val="%1."/>
      <w:lvlJc w:val="left"/>
      <w:pPr>
        <w:ind w:left="828" w:hanging="468"/>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C13ABF"/>
    <w:multiLevelType w:val="hybridMultilevel"/>
    <w:tmpl w:val="C2827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15"/>
  </w:num>
  <w:num w:numId="4">
    <w:abstractNumId w:val="1"/>
    <w:lvlOverride w:ilvl="0">
      <w:startOverride w:val="1"/>
    </w:lvlOverride>
    <w:lvlOverride w:ilvl="1">
      <w:startOverride w:val="1"/>
    </w:lvlOverride>
  </w:num>
  <w:num w:numId="5">
    <w:abstractNumId w:val="3"/>
  </w:num>
  <w:num w:numId="6">
    <w:abstractNumId w:val="26"/>
  </w:num>
  <w:num w:numId="7">
    <w:abstractNumId w:val="4"/>
  </w:num>
  <w:num w:numId="8">
    <w:abstractNumId w:val="14"/>
  </w:num>
  <w:num w:numId="9">
    <w:abstractNumId w:val="9"/>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9"/>
  </w:num>
  <w:num w:numId="14">
    <w:abstractNumId w:val="7"/>
  </w:num>
  <w:num w:numId="15">
    <w:abstractNumId w:val="17"/>
  </w:num>
  <w:num w:numId="16">
    <w:abstractNumId w:val="2"/>
  </w:num>
  <w:num w:numId="17">
    <w:abstractNumId w:val="6"/>
  </w:num>
  <w:num w:numId="18">
    <w:abstractNumId w:val="27"/>
  </w:num>
  <w:num w:numId="19">
    <w:abstractNumId w:val="22"/>
  </w:num>
  <w:num w:numId="20">
    <w:abstractNumId w:val="12"/>
  </w:num>
  <w:num w:numId="21">
    <w:abstractNumId w:val="24"/>
  </w:num>
  <w:num w:numId="22">
    <w:abstractNumId w:val="10"/>
  </w:num>
  <w:num w:numId="23">
    <w:abstractNumId w:val="1"/>
    <w:lvlOverride w:ilvl="0">
      <w:startOverride w:val="1"/>
    </w:lvlOverride>
    <w:lvlOverride w:ilvl="1">
      <w:startOverride w:val="1"/>
    </w:lvlOverride>
  </w:num>
  <w:num w:numId="24">
    <w:abstractNumId w:val="13"/>
  </w:num>
  <w:num w:numId="25">
    <w:abstractNumId w:val="19"/>
  </w:num>
  <w:num w:numId="26">
    <w:abstractNumId w:val="23"/>
  </w:num>
  <w:num w:numId="27">
    <w:abstractNumId w:val="5"/>
  </w:num>
  <w:num w:numId="28">
    <w:abstractNumId w:val="25"/>
  </w:num>
  <w:num w:numId="29">
    <w:abstractNumId w:val="21"/>
  </w:num>
  <w:num w:numId="30">
    <w:abstractNumId w:val="11"/>
  </w:num>
  <w:num w:numId="31">
    <w:abstractNumId w:val="18"/>
  </w:num>
  <w:num w:numId="32">
    <w:abstractNumId w:val="20"/>
  </w:num>
  <w:num w:numId="33">
    <w:abstractNumId w:val="25"/>
  </w:num>
  <w:num w:numId="34">
    <w:abstractNumId w:val="21"/>
  </w:num>
  <w:num w:numId="35">
    <w:abstractNumId w:val="16"/>
  </w:num>
  <w:num w:numId="36">
    <w:abstractNumId w:val="28"/>
  </w:num>
  <w:num w:numId="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43"/>
    <w:rsid w:val="0000016C"/>
    <w:rsid w:val="000006FB"/>
    <w:rsid w:val="00000986"/>
    <w:rsid w:val="00002438"/>
    <w:rsid w:val="00002E19"/>
    <w:rsid w:val="00003614"/>
    <w:rsid w:val="000036B0"/>
    <w:rsid w:val="00003B81"/>
    <w:rsid w:val="00003C84"/>
    <w:rsid w:val="0000433C"/>
    <w:rsid w:val="00004827"/>
    <w:rsid w:val="00005638"/>
    <w:rsid w:val="000057AE"/>
    <w:rsid w:val="00005AC4"/>
    <w:rsid w:val="00005B69"/>
    <w:rsid w:val="00005F5C"/>
    <w:rsid w:val="000073B9"/>
    <w:rsid w:val="00007CC0"/>
    <w:rsid w:val="00007F65"/>
    <w:rsid w:val="00010BC8"/>
    <w:rsid w:val="0001139A"/>
    <w:rsid w:val="000130AC"/>
    <w:rsid w:val="0001314D"/>
    <w:rsid w:val="00013551"/>
    <w:rsid w:val="0001362F"/>
    <w:rsid w:val="00014160"/>
    <w:rsid w:val="000144E5"/>
    <w:rsid w:val="0001579E"/>
    <w:rsid w:val="00017201"/>
    <w:rsid w:val="000172C1"/>
    <w:rsid w:val="000174F4"/>
    <w:rsid w:val="000175E0"/>
    <w:rsid w:val="0002059F"/>
    <w:rsid w:val="00021568"/>
    <w:rsid w:val="00021869"/>
    <w:rsid w:val="00021FF6"/>
    <w:rsid w:val="00022010"/>
    <w:rsid w:val="00022301"/>
    <w:rsid w:val="000231EE"/>
    <w:rsid w:val="00023D99"/>
    <w:rsid w:val="000252AB"/>
    <w:rsid w:val="00025C0F"/>
    <w:rsid w:val="00025E9C"/>
    <w:rsid w:val="000263CF"/>
    <w:rsid w:val="0003118D"/>
    <w:rsid w:val="00031379"/>
    <w:rsid w:val="00031409"/>
    <w:rsid w:val="00031F29"/>
    <w:rsid w:val="00033857"/>
    <w:rsid w:val="00033A81"/>
    <w:rsid w:val="00034592"/>
    <w:rsid w:val="00035ED2"/>
    <w:rsid w:val="00036382"/>
    <w:rsid w:val="00037CF7"/>
    <w:rsid w:val="0004026A"/>
    <w:rsid w:val="000402F5"/>
    <w:rsid w:val="00040521"/>
    <w:rsid w:val="00041798"/>
    <w:rsid w:val="000436B1"/>
    <w:rsid w:val="0004389A"/>
    <w:rsid w:val="00044768"/>
    <w:rsid w:val="0004530D"/>
    <w:rsid w:val="0004625C"/>
    <w:rsid w:val="000464E4"/>
    <w:rsid w:val="00046D9B"/>
    <w:rsid w:val="00047175"/>
    <w:rsid w:val="00047766"/>
    <w:rsid w:val="0005032A"/>
    <w:rsid w:val="00052811"/>
    <w:rsid w:val="00052A93"/>
    <w:rsid w:val="000543DA"/>
    <w:rsid w:val="000544DE"/>
    <w:rsid w:val="00054903"/>
    <w:rsid w:val="00055EDF"/>
    <w:rsid w:val="00056F92"/>
    <w:rsid w:val="000575E1"/>
    <w:rsid w:val="000579D1"/>
    <w:rsid w:val="00061937"/>
    <w:rsid w:val="00062A31"/>
    <w:rsid w:val="00062C89"/>
    <w:rsid w:val="000638F2"/>
    <w:rsid w:val="00064C8A"/>
    <w:rsid w:val="00065392"/>
    <w:rsid w:val="00065A18"/>
    <w:rsid w:val="00065F57"/>
    <w:rsid w:val="0006615F"/>
    <w:rsid w:val="0006706C"/>
    <w:rsid w:val="0006711D"/>
    <w:rsid w:val="000678FD"/>
    <w:rsid w:val="00067963"/>
    <w:rsid w:val="0007125B"/>
    <w:rsid w:val="000720A3"/>
    <w:rsid w:val="000722D4"/>
    <w:rsid w:val="000724A8"/>
    <w:rsid w:val="00072CE6"/>
    <w:rsid w:val="0007364E"/>
    <w:rsid w:val="0007401C"/>
    <w:rsid w:val="0007410E"/>
    <w:rsid w:val="00074FED"/>
    <w:rsid w:val="0007650E"/>
    <w:rsid w:val="00076836"/>
    <w:rsid w:val="00076A9A"/>
    <w:rsid w:val="000772F7"/>
    <w:rsid w:val="00077959"/>
    <w:rsid w:val="00077BAC"/>
    <w:rsid w:val="00080C98"/>
    <w:rsid w:val="0008146C"/>
    <w:rsid w:val="00081D39"/>
    <w:rsid w:val="00082363"/>
    <w:rsid w:val="00082746"/>
    <w:rsid w:val="00082BB6"/>
    <w:rsid w:val="000832B2"/>
    <w:rsid w:val="00083548"/>
    <w:rsid w:val="00084206"/>
    <w:rsid w:val="00084667"/>
    <w:rsid w:val="00084D27"/>
    <w:rsid w:val="00086A25"/>
    <w:rsid w:val="00086A80"/>
    <w:rsid w:val="00086EA6"/>
    <w:rsid w:val="00087223"/>
    <w:rsid w:val="0008758D"/>
    <w:rsid w:val="00087DBE"/>
    <w:rsid w:val="000915D8"/>
    <w:rsid w:val="00091874"/>
    <w:rsid w:val="0009293F"/>
    <w:rsid w:val="00093026"/>
    <w:rsid w:val="000936C2"/>
    <w:rsid w:val="000940CB"/>
    <w:rsid w:val="0009455E"/>
    <w:rsid w:val="00095350"/>
    <w:rsid w:val="00095A23"/>
    <w:rsid w:val="00096377"/>
    <w:rsid w:val="000964C7"/>
    <w:rsid w:val="0009683A"/>
    <w:rsid w:val="0009695D"/>
    <w:rsid w:val="0009707E"/>
    <w:rsid w:val="000A03B0"/>
    <w:rsid w:val="000A10F3"/>
    <w:rsid w:val="000A13F2"/>
    <w:rsid w:val="000A2773"/>
    <w:rsid w:val="000A32A9"/>
    <w:rsid w:val="000A3701"/>
    <w:rsid w:val="000A47FF"/>
    <w:rsid w:val="000A48BE"/>
    <w:rsid w:val="000A4C58"/>
    <w:rsid w:val="000A54CC"/>
    <w:rsid w:val="000A61C0"/>
    <w:rsid w:val="000A6A60"/>
    <w:rsid w:val="000A6CF1"/>
    <w:rsid w:val="000A6DD4"/>
    <w:rsid w:val="000A794D"/>
    <w:rsid w:val="000B10CC"/>
    <w:rsid w:val="000B31F7"/>
    <w:rsid w:val="000B35A9"/>
    <w:rsid w:val="000B43E4"/>
    <w:rsid w:val="000B6171"/>
    <w:rsid w:val="000B6C0B"/>
    <w:rsid w:val="000B712B"/>
    <w:rsid w:val="000B727F"/>
    <w:rsid w:val="000B7FD1"/>
    <w:rsid w:val="000C147A"/>
    <w:rsid w:val="000C202E"/>
    <w:rsid w:val="000C21CF"/>
    <w:rsid w:val="000C3D8B"/>
    <w:rsid w:val="000C48E8"/>
    <w:rsid w:val="000C4E98"/>
    <w:rsid w:val="000C6A3E"/>
    <w:rsid w:val="000C708E"/>
    <w:rsid w:val="000C7204"/>
    <w:rsid w:val="000C740C"/>
    <w:rsid w:val="000C776D"/>
    <w:rsid w:val="000D1506"/>
    <w:rsid w:val="000D2FF4"/>
    <w:rsid w:val="000D390A"/>
    <w:rsid w:val="000D476B"/>
    <w:rsid w:val="000D4CAC"/>
    <w:rsid w:val="000D4FBD"/>
    <w:rsid w:val="000D5887"/>
    <w:rsid w:val="000D5D93"/>
    <w:rsid w:val="000D6C24"/>
    <w:rsid w:val="000D7D91"/>
    <w:rsid w:val="000D7F48"/>
    <w:rsid w:val="000E167D"/>
    <w:rsid w:val="000E2278"/>
    <w:rsid w:val="000E256C"/>
    <w:rsid w:val="000E2CEA"/>
    <w:rsid w:val="000E3F10"/>
    <w:rsid w:val="000E4187"/>
    <w:rsid w:val="000E5383"/>
    <w:rsid w:val="000E5C4A"/>
    <w:rsid w:val="000E6313"/>
    <w:rsid w:val="000F121C"/>
    <w:rsid w:val="000F1F29"/>
    <w:rsid w:val="000F1F59"/>
    <w:rsid w:val="000F31DF"/>
    <w:rsid w:val="000F3B9A"/>
    <w:rsid w:val="000F44AB"/>
    <w:rsid w:val="000F476A"/>
    <w:rsid w:val="000F477A"/>
    <w:rsid w:val="000F571E"/>
    <w:rsid w:val="000F60FC"/>
    <w:rsid w:val="000F6F48"/>
    <w:rsid w:val="000F7427"/>
    <w:rsid w:val="000F7EA3"/>
    <w:rsid w:val="00100C0B"/>
    <w:rsid w:val="00100CCC"/>
    <w:rsid w:val="00100F9B"/>
    <w:rsid w:val="0010108A"/>
    <w:rsid w:val="0010129A"/>
    <w:rsid w:val="00103DD5"/>
    <w:rsid w:val="00104B80"/>
    <w:rsid w:val="00105307"/>
    <w:rsid w:val="00105440"/>
    <w:rsid w:val="00105579"/>
    <w:rsid w:val="00105CCC"/>
    <w:rsid w:val="00107145"/>
    <w:rsid w:val="00107B42"/>
    <w:rsid w:val="00110157"/>
    <w:rsid w:val="00110218"/>
    <w:rsid w:val="00110700"/>
    <w:rsid w:val="00110725"/>
    <w:rsid w:val="001109DD"/>
    <w:rsid w:val="00110A38"/>
    <w:rsid w:val="001119C3"/>
    <w:rsid w:val="0011214E"/>
    <w:rsid w:val="001126F6"/>
    <w:rsid w:val="00112858"/>
    <w:rsid w:val="00112B3A"/>
    <w:rsid w:val="0011332B"/>
    <w:rsid w:val="0011375E"/>
    <w:rsid w:val="00114FFB"/>
    <w:rsid w:val="00115BF7"/>
    <w:rsid w:val="001163AB"/>
    <w:rsid w:val="001165B3"/>
    <w:rsid w:val="0012039E"/>
    <w:rsid w:val="001204DB"/>
    <w:rsid w:val="00120721"/>
    <w:rsid w:val="00121DD8"/>
    <w:rsid w:val="00122B41"/>
    <w:rsid w:val="00122DA3"/>
    <w:rsid w:val="001239A3"/>
    <w:rsid w:val="001239A4"/>
    <w:rsid w:val="001246DF"/>
    <w:rsid w:val="00125CDC"/>
    <w:rsid w:val="00126025"/>
    <w:rsid w:val="0012651B"/>
    <w:rsid w:val="001276AC"/>
    <w:rsid w:val="0012788F"/>
    <w:rsid w:val="00127F69"/>
    <w:rsid w:val="00130348"/>
    <w:rsid w:val="001310BB"/>
    <w:rsid w:val="001315C9"/>
    <w:rsid w:val="00131934"/>
    <w:rsid w:val="00131DC8"/>
    <w:rsid w:val="001337A2"/>
    <w:rsid w:val="00134B22"/>
    <w:rsid w:val="00134DA8"/>
    <w:rsid w:val="0013571F"/>
    <w:rsid w:val="00135E5A"/>
    <w:rsid w:val="001369FC"/>
    <w:rsid w:val="00136A12"/>
    <w:rsid w:val="00136CBD"/>
    <w:rsid w:val="001371EF"/>
    <w:rsid w:val="00137FA7"/>
    <w:rsid w:val="00140B40"/>
    <w:rsid w:val="00141941"/>
    <w:rsid w:val="00141982"/>
    <w:rsid w:val="00142F49"/>
    <w:rsid w:val="001439A9"/>
    <w:rsid w:val="00144846"/>
    <w:rsid w:val="001456FD"/>
    <w:rsid w:val="00146DF7"/>
    <w:rsid w:val="00147977"/>
    <w:rsid w:val="00147EA7"/>
    <w:rsid w:val="00150423"/>
    <w:rsid w:val="001510E5"/>
    <w:rsid w:val="001512E1"/>
    <w:rsid w:val="00151987"/>
    <w:rsid w:val="001528D3"/>
    <w:rsid w:val="00153AF8"/>
    <w:rsid w:val="00154448"/>
    <w:rsid w:val="00154BBB"/>
    <w:rsid w:val="00154D6A"/>
    <w:rsid w:val="0015565F"/>
    <w:rsid w:val="00155B8F"/>
    <w:rsid w:val="00156541"/>
    <w:rsid w:val="00156816"/>
    <w:rsid w:val="00156BE3"/>
    <w:rsid w:val="0016022C"/>
    <w:rsid w:val="00160394"/>
    <w:rsid w:val="00160F7B"/>
    <w:rsid w:val="0016137A"/>
    <w:rsid w:val="00161393"/>
    <w:rsid w:val="001622FB"/>
    <w:rsid w:val="0016369B"/>
    <w:rsid w:val="001639A4"/>
    <w:rsid w:val="0016448B"/>
    <w:rsid w:val="00164C53"/>
    <w:rsid w:val="001655EE"/>
    <w:rsid w:val="00165990"/>
    <w:rsid w:val="00166F00"/>
    <w:rsid w:val="00167859"/>
    <w:rsid w:val="001704CA"/>
    <w:rsid w:val="00171940"/>
    <w:rsid w:val="001731D7"/>
    <w:rsid w:val="001733A5"/>
    <w:rsid w:val="0017503E"/>
    <w:rsid w:val="001750A5"/>
    <w:rsid w:val="0017529E"/>
    <w:rsid w:val="001752FE"/>
    <w:rsid w:val="00175A9C"/>
    <w:rsid w:val="001773C5"/>
    <w:rsid w:val="00177645"/>
    <w:rsid w:val="00177C9B"/>
    <w:rsid w:val="00180550"/>
    <w:rsid w:val="00180C17"/>
    <w:rsid w:val="00180C27"/>
    <w:rsid w:val="001812D6"/>
    <w:rsid w:val="001813F9"/>
    <w:rsid w:val="00182616"/>
    <w:rsid w:val="00182AFB"/>
    <w:rsid w:val="00183181"/>
    <w:rsid w:val="0018389D"/>
    <w:rsid w:val="00183914"/>
    <w:rsid w:val="00183EA5"/>
    <w:rsid w:val="0018541E"/>
    <w:rsid w:val="00187159"/>
    <w:rsid w:val="00187551"/>
    <w:rsid w:val="001879D3"/>
    <w:rsid w:val="0019036B"/>
    <w:rsid w:val="001904B8"/>
    <w:rsid w:val="00191165"/>
    <w:rsid w:val="00191264"/>
    <w:rsid w:val="0019165F"/>
    <w:rsid w:val="00191BDB"/>
    <w:rsid w:val="00191E2F"/>
    <w:rsid w:val="001927CD"/>
    <w:rsid w:val="00192A87"/>
    <w:rsid w:val="0019377F"/>
    <w:rsid w:val="00193BA1"/>
    <w:rsid w:val="00193D76"/>
    <w:rsid w:val="00194894"/>
    <w:rsid w:val="00194AC7"/>
    <w:rsid w:val="0019504F"/>
    <w:rsid w:val="0019523B"/>
    <w:rsid w:val="0019591F"/>
    <w:rsid w:val="0019698F"/>
    <w:rsid w:val="00196C6C"/>
    <w:rsid w:val="00196DF3"/>
    <w:rsid w:val="00197903"/>
    <w:rsid w:val="00197C39"/>
    <w:rsid w:val="001A00A8"/>
    <w:rsid w:val="001A061C"/>
    <w:rsid w:val="001A0BCB"/>
    <w:rsid w:val="001A103F"/>
    <w:rsid w:val="001A105E"/>
    <w:rsid w:val="001A1579"/>
    <w:rsid w:val="001A1CED"/>
    <w:rsid w:val="001A1F37"/>
    <w:rsid w:val="001A2795"/>
    <w:rsid w:val="001A355A"/>
    <w:rsid w:val="001A4C0D"/>
    <w:rsid w:val="001A4F18"/>
    <w:rsid w:val="001A5938"/>
    <w:rsid w:val="001A63BD"/>
    <w:rsid w:val="001A6642"/>
    <w:rsid w:val="001A7500"/>
    <w:rsid w:val="001A75CE"/>
    <w:rsid w:val="001A7B59"/>
    <w:rsid w:val="001B033D"/>
    <w:rsid w:val="001B06D3"/>
    <w:rsid w:val="001B06EF"/>
    <w:rsid w:val="001B1129"/>
    <w:rsid w:val="001B1210"/>
    <w:rsid w:val="001B1A3F"/>
    <w:rsid w:val="001B2C9C"/>
    <w:rsid w:val="001B35AA"/>
    <w:rsid w:val="001B3863"/>
    <w:rsid w:val="001B434D"/>
    <w:rsid w:val="001B43E1"/>
    <w:rsid w:val="001B5A95"/>
    <w:rsid w:val="001B661F"/>
    <w:rsid w:val="001B6BA4"/>
    <w:rsid w:val="001B6E65"/>
    <w:rsid w:val="001B73D0"/>
    <w:rsid w:val="001B764E"/>
    <w:rsid w:val="001C00E6"/>
    <w:rsid w:val="001C11B0"/>
    <w:rsid w:val="001C13FF"/>
    <w:rsid w:val="001C175A"/>
    <w:rsid w:val="001C1D8F"/>
    <w:rsid w:val="001C3414"/>
    <w:rsid w:val="001C3D5B"/>
    <w:rsid w:val="001C621C"/>
    <w:rsid w:val="001C65A7"/>
    <w:rsid w:val="001C742F"/>
    <w:rsid w:val="001C7C3E"/>
    <w:rsid w:val="001D005D"/>
    <w:rsid w:val="001D0156"/>
    <w:rsid w:val="001D04D0"/>
    <w:rsid w:val="001D070C"/>
    <w:rsid w:val="001D0ADA"/>
    <w:rsid w:val="001D1065"/>
    <w:rsid w:val="001D11CC"/>
    <w:rsid w:val="001D1D9E"/>
    <w:rsid w:val="001D1F7A"/>
    <w:rsid w:val="001D2075"/>
    <w:rsid w:val="001D232B"/>
    <w:rsid w:val="001D24DE"/>
    <w:rsid w:val="001D2FD2"/>
    <w:rsid w:val="001D3984"/>
    <w:rsid w:val="001D3D52"/>
    <w:rsid w:val="001D4299"/>
    <w:rsid w:val="001D4DDB"/>
    <w:rsid w:val="001D51BE"/>
    <w:rsid w:val="001D55A1"/>
    <w:rsid w:val="001D579A"/>
    <w:rsid w:val="001D5B8D"/>
    <w:rsid w:val="001D603F"/>
    <w:rsid w:val="001D7FB4"/>
    <w:rsid w:val="001E080C"/>
    <w:rsid w:val="001E11BA"/>
    <w:rsid w:val="001E2594"/>
    <w:rsid w:val="001E2ADE"/>
    <w:rsid w:val="001E3366"/>
    <w:rsid w:val="001E40BA"/>
    <w:rsid w:val="001E4842"/>
    <w:rsid w:val="001E52AE"/>
    <w:rsid w:val="001E59D6"/>
    <w:rsid w:val="001E5B4C"/>
    <w:rsid w:val="001E71F1"/>
    <w:rsid w:val="001E7C36"/>
    <w:rsid w:val="001F0AC5"/>
    <w:rsid w:val="001F0F0A"/>
    <w:rsid w:val="001F1C90"/>
    <w:rsid w:val="001F1FEC"/>
    <w:rsid w:val="001F2072"/>
    <w:rsid w:val="001F2853"/>
    <w:rsid w:val="001F3535"/>
    <w:rsid w:val="001F4C2C"/>
    <w:rsid w:val="001F6091"/>
    <w:rsid w:val="001F61DA"/>
    <w:rsid w:val="001F638B"/>
    <w:rsid w:val="001F7D0F"/>
    <w:rsid w:val="002000DA"/>
    <w:rsid w:val="002003BA"/>
    <w:rsid w:val="00200985"/>
    <w:rsid w:val="00201900"/>
    <w:rsid w:val="00201EB3"/>
    <w:rsid w:val="00202E37"/>
    <w:rsid w:val="002032C6"/>
    <w:rsid w:val="0020345F"/>
    <w:rsid w:val="00203C86"/>
    <w:rsid w:val="00203EC6"/>
    <w:rsid w:val="00204856"/>
    <w:rsid w:val="0020671D"/>
    <w:rsid w:val="00206E44"/>
    <w:rsid w:val="002076B0"/>
    <w:rsid w:val="002078BE"/>
    <w:rsid w:val="00210A32"/>
    <w:rsid w:val="00210DDC"/>
    <w:rsid w:val="00211425"/>
    <w:rsid w:val="00211B87"/>
    <w:rsid w:val="002123A9"/>
    <w:rsid w:val="00212C6A"/>
    <w:rsid w:val="00213FA6"/>
    <w:rsid w:val="00214FC0"/>
    <w:rsid w:val="0021553F"/>
    <w:rsid w:val="00215CD3"/>
    <w:rsid w:val="00220458"/>
    <w:rsid w:val="00220591"/>
    <w:rsid w:val="00220830"/>
    <w:rsid w:val="002213F2"/>
    <w:rsid w:val="002218DD"/>
    <w:rsid w:val="00223FBB"/>
    <w:rsid w:val="002244BB"/>
    <w:rsid w:val="0022473F"/>
    <w:rsid w:val="002247E0"/>
    <w:rsid w:val="00225959"/>
    <w:rsid w:val="00226FC4"/>
    <w:rsid w:val="00227754"/>
    <w:rsid w:val="00230247"/>
    <w:rsid w:val="00230742"/>
    <w:rsid w:val="00230CE3"/>
    <w:rsid w:val="00230D7C"/>
    <w:rsid w:val="00230E1A"/>
    <w:rsid w:val="0023222F"/>
    <w:rsid w:val="0023273E"/>
    <w:rsid w:val="0023309D"/>
    <w:rsid w:val="00233825"/>
    <w:rsid w:val="00234122"/>
    <w:rsid w:val="00236C7A"/>
    <w:rsid w:val="00236D27"/>
    <w:rsid w:val="0023779F"/>
    <w:rsid w:val="00240023"/>
    <w:rsid w:val="0024043A"/>
    <w:rsid w:val="00241ED8"/>
    <w:rsid w:val="0024346A"/>
    <w:rsid w:val="00243565"/>
    <w:rsid w:val="002446D2"/>
    <w:rsid w:val="00244D0C"/>
    <w:rsid w:val="00245FA6"/>
    <w:rsid w:val="002460EF"/>
    <w:rsid w:val="00246983"/>
    <w:rsid w:val="00246D25"/>
    <w:rsid w:val="00250665"/>
    <w:rsid w:val="00251043"/>
    <w:rsid w:val="0025163C"/>
    <w:rsid w:val="00251F8A"/>
    <w:rsid w:val="0025265F"/>
    <w:rsid w:val="00252A68"/>
    <w:rsid w:val="0025301A"/>
    <w:rsid w:val="00253EC5"/>
    <w:rsid w:val="00254FDB"/>
    <w:rsid w:val="00255338"/>
    <w:rsid w:val="00255E60"/>
    <w:rsid w:val="00257088"/>
    <w:rsid w:val="00257E54"/>
    <w:rsid w:val="002600E6"/>
    <w:rsid w:val="00260980"/>
    <w:rsid w:val="00261CB4"/>
    <w:rsid w:val="0026270F"/>
    <w:rsid w:val="00262E99"/>
    <w:rsid w:val="00262F43"/>
    <w:rsid w:val="00265036"/>
    <w:rsid w:val="002665B4"/>
    <w:rsid w:val="0026664A"/>
    <w:rsid w:val="00266883"/>
    <w:rsid w:val="00267486"/>
    <w:rsid w:val="0026750F"/>
    <w:rsid w:val="00271B16"/>
    <w:rsid w:val="00272F02"/>
    <w:rsid w:val="002757D9"/>
    <w:rsid w:val="002773F9"/>
    <w:rsid w:val="0027766C"/>
    <w:rsid w:val="0028019F"/>
    <w:rsid w:val="00280296"/>
    <w:rsid w:val="00280524"/>
    <w:rsid w:val="00280908"/>
    <w:rsid w:val="002819C2"/>
    <w:rsid w:val="00281E0A"/>
    <w:rsid w:val="0028252D"/>
    <w:rsid w:val="00282D39"/>
    <w:rsid w:val="00282E56"/>
    <w:rsid w:val="00283377"/>
    <w:rsid w:val="00284377"/>
    <w:rsid w:val="00284D31"/>
    <w:rsid w:val="00287838"/>
    <w:rsid w:val="002900E4"/>
    <w:rsid w:val="00291163"/>
    <w:rsid w:val="00291436"/>
    <w:rsid w:val="0029278F"/>
    <w:rsid w:val="002927CF"/>
    <w:rsid w:val="00292991"/>
    <w:rsid w:val="00292A60"/>
    <w:rsid w:val="0029354C"/>
    <w:rsid w:val="00293F82"/>
    <w:rsid w:val="00294124"/>
    <w:rsid w:val="0029537A"/>
    <w:rsid w:val="0029563D"/>
    <w:rsid w:val="00295EA9"/>
    <w:rsid w:val="00297E5F"/>
    <w:rsid w:val="002A05B6"/>
    <w:rsid w:val="002A2D60"/>
    <w:rsid w:val="002A3D53"/>
    <w:rsid w:val="002A53B0"/>
    <w:rsid w:val="002A5BA7"/>
    <w:rsid w:val="002A6599"/>
    <w:rsid w:val="002A78BB"/>
    <w:rsid w:val="002A7B51"/>
    <w:rsid w:val="002B1551"/>
    <w:rsid w:val="002B1878"/>
    <w:rsid w:val="002B30D2"/>
    <w:rsid w:val="002B3A02"/>
    <w:rsid w:val="002B4462"/>
    <w:rsid w:val="002B5773"/>
    <w:rsid w:val="002B67EF"/>
    <w:rsid w:val="002B6836"/>
    <w:rsid w:val="002B71A4"/>
    <w:rsid w:val="002B7833"/>
    <w:rsid w:val="002B7A47"/>
    <w:rsid w:val="002B7AEE"/>
    <w:rsid w:val="002C10F6"/>
    <w:rsid w:val="002C178F"/>
    <w:rsid w:val="002C1F23"/>
    <w:rsid w:val="002C3344"/>
    <w:rsid w:val="002C5718"/>
    <w:rsid w:val="002C6D1B"/>
    <w:rsid w:val="002D05F8"/>
    <w:rsid w:val="002D183E"/>
    <w:rsid w:val="002D245C"/>
    <w:rsid w:val="002D431A"/>
    <w:rsid w:val="002D446F"/>
    <w:rsid w:val="002D45A3"/>
    <w:rsid w:val="002D4A4C"/>
    <w:rsid w:val="002D4EFD"/>
    <w:rsid w:val="002D666B"/>
    <w:rsid w:val="002D72B3"/>
    <w:rsid w:val="002E019E"/>
    <w:rsid w:val="002E0B55"/>
    <w:rsid w:val="002E11A1"/>
    <w:rsid w:val="002E15C9"/>
    <w:rsid w:val="002E258F"/>
    <w:rsid w:val="002E2B9E"/>
    <w:rsid w:val="002E3952"/>
    <w:rsid w:val="002E4466"/>
    <w:rsid w:val="002E4D82"/>
    <w:rsid w:val="002E4FA7"/>
    <w:rsid w:val="002E542D"/>
    <w:rsid w:val="002E613D"/>
    <w:rsid w:val="002E674C"/>
    <w:rsid w:val="002E6F1F"/>
    <w:rsid w:val="002E7825"/>
    <w:rsid w:val="002F0769"/>
    <w:rsid w:val="002F07FA"/>
    <w:rsid w:val="002F161D"/>
    <w:rsid w:val="002F2235"/>
    <w:rsid w:val="002F2BFF"/>
    <w:rsid w:val="002F3B0C"/>
    <w:rsid w:val="002F3CB0"/>
    <w:rsid w:val="002F3E67"/>
    <w:rsid w:val="002F5185"/>
    <w:rsid w:val="002F64B3"/>
    <w:rsid w:val="002F6ECF"/>
    <w:rsid w:val="00300E73"/>
    <w:rsid w:val="00301965"/>
    <w:rsid w:val="00302269"/>
    <w:rsid w:val="0030242C"/>
    <w:rsid w:val="003024D6"/>
    <w:rsid w:val="00302699"/>
    <w:rsid w:val="0030273C"/>
    <w:rsid w:val="00302CFD"/>
    <w:rsid w:val="003036E1"/>
    <w:rsid w:val="00303898"/>
    <w:rsid w:val="0030396D"/>
    <w:rsid w:val="00303C39"/>
    <w:rsid w:val="00305266"/>
    <w:rsid w:val="0030648A"/>
    <w:rsid w:val="003069DA"/>
    <w:rsid w:val="00307C5D"/>
    <w:rsid w:val="00310DEC"/>
    <w:rsid w:val="003115CC"/>
    <w:rsid w:val="00311617"/>
    <w:rsid w:val="00312633"/>
    <w:rsid w:val="0031574D"/>
    <w:rsid w:val="00315806"/>
    <w:rsid w:val="0031580B"/>
    <w:rsid w:val="00315C95"/>
    <w:rsid w:val="00315E37"/>
    <w:rsid w:val="00316448"/>
    <w:rsid w:val="00316E43"/>
    <w:rsid w:val="003173CC"/>
    <w:rsid w:val="00317E0A"/>
    <w:rsid w:val="003202CF"/>
    <w:rsid w:val="0032324E"/>
    <w:rsid w:val="00323BBF"/>
    <w:rsid w:val="00323CC0"/>
    <w:rsid w:val="00323CEB"/>
    <w:rsid w:val="0032440F"/>
    <w:rsid w:val="003246FD"/>
    <w:rsid w:val="003249FB"/>
    <w:rsid w:val="003256E2"/>
    <w:rsid w:val="0032637A"/>
    <w:rsid w:val="00326771"/>
    <w:rsid w:val="00327762"/>
    <w:rsid w:val="003300EB"/>
    <w:rsid w:val="00330323"/>
    <w:rsid w:val="00331D3B"/>
    <w:rsid w:val="00332A85"/>
    <w:rsid w:val="00333FB4"/>
    <w:rsid w:val="00334CC8"/>
    <w:rsid w:val="00337FD4"/>
    <w:rsid w:val="003404A9"/>
    <w:rsid w:val="00340627"/>
    <w:rsid w:val="00340B31"/>
    <w:rsid w:val="00340D55"/>
    <w:rsid w:val="003421D7"/>
    <w:rsid w:val="00343094"/>
    <w:rsid w:val="00343FE8"/>
    <w:rsid w:val="003440B3"/>
    <w:rsid w:val="003442C7"/>
    <w:rsid w:val="00344323"/>
    <w:rsid w:val="00344B6E"/>
    <w:rsid w:val="0034548B"/>
    <w:rsid w:val="0034637E"/>
    <w:rsid w:val="003502D0"/>
    <w:rsid w:val="003504B3"/>
    <w:rsid w:val="00350565"/>
    <w:rsid w:val="003508C4"/>
    <w:rsid w:val="0035103A"/>
    <w:rsid w:val="00351348"/>
    <w:rsid w:val="00351FA2"/>
    <w:rsid w:val="0035231C"/>
    <w:rsid w:val="00352552"/>
    <w:rsid w:val="00352821"/>
    <w:rsid w:val="0035430E"/>
    <w:rsid w:val="003548B5"/>
    <w:rsid w:val="00354CBC"/>
    <w:rsid w:val="003552A9"/>
    <w:rsid w:val="00355D03"/>
    <w:rsid w:val="0035662E"/>
    <w:rsid w:val="00360965"/>
    <w:rsid w:val="003612BA"/>
    <w:rsid w:val="00361C10"/>
    <w:rsid w:val="00361CFB"/>
    <w:rsid w:val="003628CD"/>
    <w:rsid w:val="00362AC0"/>
    <w:rsid w:val="00362ECB"/>
    <w:rsid w:val="00363531"/>
    <w:rsid w:val="003638FF"/>
    <w:rsid w:val="003642D4"/>
    <w:rsid w:val="0036636F"/>
    <w:rsid w:val="00367F10"/>
    <w:rsid w:val="003707E2"/>
    <w:rsid w:val="00370C28"/>
    <w:rsid w:val="00370D69"/>
    <w:rsid w:val="003712B4"/>
    <w:rsid w:val="003716A8"/>
    <w:rsid w:val="00371B95"/>
    <w:rsid w:val="00371EA7"/>
    <w:rsid w:val="0037290C"/>
    <w:rsid w:val="0037325F"/>
    <w:rsid w:val="00374E64"/>
    <w:rsid w:val="0037544E"/>
    <w:rsid w:val="0037657F"/>
    <w:rsid w:val="00376700"/>
    <w:rsid w:val="0038048E"/>
    <w:rsid w:val="00381DB0"/>
    <w:rsid w:val="003825C5"/>
    <w:rsid w:val="003839E8"/>
    <w:rsid w:val="00383AA2"/>
    <w:rsid w:val="00385AD5"/>
    <w:rsid w:val="00385C79"/>
    <w:rsid w:val="00385EB5"/>
    <w:rsid w:val="00386857"/>
    <w:rsid w:val="00386DCF"/>
    <w:rsid w:val="003908D3"/>
    <w:rsid w:val="003909C7"/>
    <w:rsid w:val="003929F0"/>
    <w:rsid w:val="003934DE"/>
    <w:rsid w:val="00393D6D"/>
    <w:rsid w:val="0039453B"/>
    <w:rsid w:val="00394ED1"/>
    <w:rsid w:val="00396A3D"/>
    <w:rsid w:val="00396DB9"/>
    <w:rsid w:val="0039700A"/>
    <w:rsid w:val="003A005E"/>
    <w:rsid w:val="003A1283"/>
    <w:rsid w:val="003A12DE"/>
    <w:rsid w:val="003A137D"/>
    <w:rsid w:val="003A338E"/>
    <w:rsid w:val="003A3CE0"/>
    <w:rsid w:val="003A3DE5"/>
    <w:rsid w:val="003A44B1"/>
    <w:rsid w:val="003A47FE"/>
    <w:rsid w:val="003A4B3A"/>
    <w:rsid w:val="003A5570"/>
    <w:rsid w:val="003A5E46"/>
    <w:rsid w:val="003A624B"/>
    <w:rsid w:val="003A680E"/>
    <w:rsid w:val="003B0120"/>
    <w:rsid w:val="003B04F3"/>
    <w:rsid w:val="003B060F"/>
    <w:rsid w:val="003B0B31"/>
    <w:rsid w:val="003B0C2D"/>
    <w:rsid w:val="003B0F1A"/>
    <w:rsid w:val="003B135E"/>
    <w:rsid w:val="003B21EC"/>
    <w:rsid w:val="003B2A62"/>
    <w:rsid w:val="003B3602"/>
    <w:rsid w:val="003B3EE5"/>
    <w:rsid w:val="003B3FB5"/>
    <w:rsid w:val="003B440D"/>
    <w:rsid w:val="003B4B26"/>
    <w:rsid w:val="003B4F6F"/>
    <w:rsid w:val="003B5972"/>
    <w:rsid w:val="003B5CF9"/>
    <w:rsid w:val="003B5F91"/>
    <w:rsid w:val="003B6805"/>
    <w:rsid w:val="003B6917"/>
    <w:rsid w:val="003B71E6"/>
    <w:rsid w:val="003B7312"/>
    <w:rsid w:val="003B7CF6"/>
    <w:rsid w:val="003B7E34"/>
    <w:rsid w:val="003C013E"/>
    <w:rsid w:val="003C07F9"/>
    <w:rsid w:val="003C0A6A"/>
    <w:rsid w:val="003C1D5E"/>
    <w:rsid w:val="003C3132"/>
    <w:rsid w:val="003C33D6"/>
    <w:rsid w:val="003C3EE3"/>
    <w:rsid w:val="003C4146"/>
    <w:rsid w:val="003C422B"/>
    <w:rsid w:val="003C4BA2"/>
    <w:rsid w:val="003C5883"/>
    <w:rsid w:val="003C71EC"/>
    <w:rsid w:val="003C755D"/>
    <w:rsid w:val="003C7C31"/>
    <w:rsid w:val="003D0DFD"/>
    <w:rsid w:val="003D0E21"/>
    <w:rsid w:val="003D10AC"/>
    <w:rsid w:val="003D1BD0"/>
    <w:rsid w:val="003D24BA"/>
    <w:rsid w:val="003D26EC"/>
    <w:rsid w:val="003D2BE4"/>
    <w:rsid w:val="003D30FD"/>
    <w:rsid w:val="003D3F77"/>
    <w:rsid w:val="003D3F84"/>
    <w:rsid w:val="003D4192"/>
    <w:rsid w:val="003D4765"/>
    <w:rsid w:val="003D5EDF"/>
    <w:rsid w:val="003D6F79"/>
    <w:rsid w:val="003D7433"/>
    <w:rsid w:val="003D7577"/>
    <w:rsid w:val="003E22D0"/>
    <w:rsid w:val="003E27EA"/>
    <w:rsid w:val="003E2C86"/>
    <w:rsid w:val="003E407F"/>
    <w:rsid w:val="003E4BA8"/>
    <w:rsid w:val="003E55C2"/>
    <w:rsid w:val="003E71B7"/>
    <w:rsid w:val="003F0140"/>
    <w:rsid w:val="003F015F"/>
    <w:rsid w:val="003F052E"/>
    <w:rsid w:val="003F0D9B"/>
    <w:rsid w:val="003F0EBF"/>
    <w:rsid w:val="003F0FCF"/>
    <w:rsid w:val="003F2108"/>
    <w:rsid w:val="003F251D"/>
    <w:rsid w:val="003F2AA1"/>
    <w:rsid w:val="003F3529"/>
    <w:rsid w:val="003F3E21"/>
    <w:rsid w:val="003F3E2C"/>
    <w:rsid w:val="003F4197"/>
    <w:rsid w:val="003F4B63"/>
    <w:rsid w:val="003F5033"/>
    <w:rsid w:val="003F53F5"/>
    <w:rsid w:val="003F585A"/>
    <w:rsid w:val="003F58CE"/>
    <w:rsid w:val="003F5A9C"/>
    <w:rsid w:val="0040040E"/>
    <w:rsid w:val="00400DC2"/>
    <w:rsid w:val="00402C89"/>
    <w:rsid w:val="00403E32"/>
    <w:rsid w:val="00404878"/>
    <w:rsid w:val="0040522B"/>
    <w:rsid w:val="00406F2F"/>
    <w:rsid w:val="00410525"/>
    <w:rsid w:val="004105C1"/>
    <w:rsid w:val="00410C19"/>
    <w:rsid w:val="00411190"/>
    <w:rsid w:val="0041222D"/>
    <w:rsid w:val="00413BD9"/>
    <w:rsid w:val="004159F6"/>
    <w:rsid w:val="0041604E"/>
    <w:rsid w:val="004162AC"/>
    <w:rsid w:val="00416E4E"/>
    <w:rsid w:val="004179EB"/>
    <w:rsid w:val="00417ABE"/>
    <w:rsid w:val="0042023C"/>
    <w:rsid w:val="00420C5C"/>
    <w:rsid w:val="00421403"/>
    <w:rsid w:val="00422D01"/>
    <w:rsid w:val="00423783"/>
    <w:rsid w:val="0042462A"/>
    <w:rsid w:val="00425479"/>
    <w:rsid w:val="00425A3E"/>
    <w:rsid w:val="00425BC0"/>
    <w:rsid w:val="00425E6E"/>
    <w:rsid w:val="00426933"/>
    <w:rsid w:val="0042711F"/>
    <w:rsid w:val="0043061B"/>
    <w:rsid w:val="00430A92"/>
    <w:rsid w:val="00430AE3"/>
    <w:rsid w:val="00430BEC"/>
    <w:rsid w:val="00431574"/>
    <w:rsid w:val="004319E3"/>
    <w:rsid w:val="00431CE5"/>
    <w:rsid w:val="00433224"/>
    <w:rsid w:val="004338CE"/>
    <w:rsid w:val="00433EE0"/>
    <w:rsid w:val="00433F5E"/>
    <w:rsid w:val="0043581C"/>
    <w:rsid w:val="00435964"/>
    <w:rsid w:val="0043604B"/>
    <w:rsid w:val="00436562"/>
    <w:rsid w:val="004375E7"/>
    <w:rsid w:val="00437BEF"/>
    <w:rsid w:val="00437D7A"/>
    <w:rsid w:val="00440B9C"/>
    <w:rsid w:val="00440D58"/>
    <w:rsid w:val="004417DB"/>
    <w:rsid w:val="00442057"/>
    <w:rsid w:val="00442536"/>
    <w:rsid w:val="00442569"/>
    <w:rsid w:val="00442A47"/>
    <w:rsid w:val="00443FC3"/>
    <w:rsid w:val="0044408B"/>
    <w:rsid w:val="00444DC5"/>
    <w:rsid w:val="00444F5A"/>
    <w:rsid w:val="00445335"/>
    <w:rsid w:val="00445374"/>
    <w:rsid w:val="0044622F"/>
    <w:rsid w:val="00447279"/>
    <w:rsid w:val="0044730C"/>
    <w:rsid w:val="00447E18"/>
    <w:rsid w:val="0045015E"/>
    <w:rsid w:val="00450E79"/>
    <w:rsid w:val="004519E0"/>
    <w:rsid w:val="00451CAD"/>
    <w:rsid w:val="00452280"/>
    <w:rsid w:val="00453279"/>
    <w:rsid w:val="00453894"/>
    <w:rsid w:val="004539EA"/>
    <w:rsid w:val="00455D90"/>
    <w:rsid w:val="00456990"/>
    <w:rsid w:val="00456E13"/>
    <w:rsid w:val="00457738"/>
    <w:rsid w:val="004579B5"/>
    <w:rsid w:val="00457C64"/>
    <w:rsid w:val="00460EB2"/>
    <w:rsid w:val="00461343"/>
    <w:rsid w:val="00461AC1"/>
    <w:rsid w:val="00461B9B"/>
    <w:rsid w:val="00463086"/>
    <w:rsid w:val="004633E7"/>
    <w:rsid w:val="004635C4"/>
    <w:rsid w:val="0046416C"/>
    <w:rsid w:val="00464DEC"/>
    <w:rsid w:val="00466A4E"/>
    <w:rsid w:val="00466DC4"/>
    <w:rsid w:val="0046762B"/>
    <w:rsid w:val="004700F7"/>
    <w:rsid w:val="0047010D"/>
    <w:rsid w:val="004702F3"/>
    <w:rsid w:val="00470707"/>
    <w:rsid w:val="004710E3"/>
    <w:rsid w:val="00471FD8"/>
    <w:rsid w:val="00473F67"/>
    <w:rsid w:val="00474018"/>
    <w:rsid w:val="00474547"/>
    <w:rsid w:val="0047562F"/>
    <w:rsid w:val="00475D9D"/>
    <w:rsid w:val="00476E0D"/>
    <w:rsid w:val="0047726A"/>
    <w:rsid w:val="004776EB"/>
    <w:rsid w:val="00477FD2"/>
    <w:rsid w:val="0048384C"/>
    <w:rsid w:val="00484474"/>
    <w:rsid w:val="004844A6"/>
    <w:rsid w:val="00485597"/>
    <w:rsid w:val="004856AE"/>
    <w:rsid w:val="00485CAB"/>
    <w:rsid w:val="00486B0E"/>
    <w:rsid w:val="00486B56"/>
    <w:rsid w:val="004871FE"/>
    <w:rsid w:val="0048775F"/>
    <w:rsid w:val="004878F7"/>
    <w:rsid w:val="00487D4A"/>
    <w:rsid w:val="0049037B"/>
    <w:rsid w:val="004904DB"/>
    <w:rsid w:val="004905AB"/>
    <w:rsid w:val="00490CCD"/>
    <w:rsid w:val="00490FB4"/>
    <w:rsid w:val="0049111E"/>
    <w:rsid w:val="00492149"/>
    <w:rsid w:val="00492DE8"/>
    <w:rsid w:val="00493070"/>
    <w:rsid w:val="00493150"/>
    <w:rsid w:val="00493ACE"/>
    <w:rsid w:val="004941B8"/>
    <w:rsid w:val="00494C27"/>
    <w:rsid w:val="00494C74"/>
    <w:rsid w:val="00494D55"/>
    <w:rsid w:val="00495948"/>
    <w:rsid w:val="00496F39"/>
    <w:rsid w:val="0049778C"/>
    <w:rsid w:val="00497965"/>
    <w:rsid w:val="004A0D61"/>
    <w:rsid w:val="004A1525"/>
    <w:rsid w:val="004A2B5B"/>
    <w:rsid w:val="004A3459"/>
    <w:rsid w:val="004A36BF"/>
    <w:rsid w:val="004A48FD"/>
    <w:rsid w:val="004A4AF1"/>
    <w:rsid w:val="004A5E1A"/>
    <w:rsid w:val="004A611C"/>
    <w:rsid w:val="004A64F1"/>
    <w:rsid w:val="004A65CE"/>
    <w:rsid w:val="004A6644"/>
    <w:rsid w:val="004A67AF"/>
    <w:rsid w:val="004A6A66"/>
    <w:rsid w:val="004A787F"/>
    <w:rsid w:val="004B02B1"/>
    <w:rsid w:val="004B14B6"/>
    <w:rsid w:val="004B2171"/>
    <w:rsid w:val="004B2B9C"/>
    <w:rsid w:val="004B356F"/>
    <w:rsid w:val="004B3C40"/>
    <w:rsid w:val="004B3D12"/>
    <w:rsid w:val="004B3FCE"/>
    <w:rsid w:val="004B4021"/>
    <w:rsid w:val="004B462F"/>
    <w:rsid w:val="004B640C"/>
    <w:rsid w:val="004B664A"/>
    <w:rsid w:val="004B6F5D"/>
    <w:rsid w:val="004B7BE2"/>
    <w:rsid w:val="004B7E63"/>
    <w:rsid w:val="004C0028"/>
    <w:rsid w:val="004C0255"/>
    <w:rsid w:val="004C0444"/>
    <w:rsid w:val="004C075C"/>
    <w:rsid w:val="004C2971"/>
    <w:rsid w:val="004C3474"/>
    <w:rsid w:val="004C3BEB"/>
    <w:rsid w:val="004C50EE"/>
    <w:rsid w:val="004C5482"/>
    <w:rsid w:val="004C5660"/>
    <w:rsid w:val="004C6886"/>
    <w:rsid w:val="004C6B97"/>
    <w:rsid w:val="004C6EAB"/>
    <w:rsid w:val="004C7C5D"/>
    <w:rsid w:val="004D0666"/>
    <w:rsid w:val="004D07C6"/>
    <w:rsid w:val="004D4523"/>
    <w:rsid w:val="004D45DA"/>
    <w:rsid w:val="004D4DE3"/>
    <w:rsid w:val="004D53FA"/>
    <w:rsid w:val="004D574D"/>
    <w:rsid w:val="004D5B36"/>
    <w:rsid w:val="004D7182"/>
    <w:rsid w:val="004E097F"/>
    <w:rsid w:val="004E13C6"/>
    <w:rsid w:val="004E24A0"/>
    <w:rsid w:val="004E2625"/>
    <w:rsid w:val="004E2E83"/>
    <w:rsid w:val="004E36FC"/>
    <w:rsid w:val="004E3800"/>
    <w:rsid w:val="004E412D"/>
    <w:rsid w:val="004E4CA2"/>
    <w:rsid w:val="004E55AC"/>
    <w:rsid w:val="004E631A"/>
    <w:rsid w:val="004E6330"/>
    <w:rsid w:val="004E648C"/>
    <w:rsid w:val="004E6B44"/>
    <w:rsid w:val="004E6C1C"/>
    <w:rsid w:val="004E6FD4"/>
    <w:rsid w:val="004F042E"/>
    <w:rsid w:val="004F0CA0"/>
    <w:rsid w:val="004F104C"/>
    <w:rsid w:val="004F1411"/>
    <w:rsid w:val="004F1574"/>
    <w:rsid w:val="004F1E99"/>
    <w:rsid w:val="004F3B8A"/>
    <w:rsid w:val="004F43B4"/>
    <w:rsid w:val="004F47B3"/>
    <w:rsid w:val="004F4F24"/>
    <w:rsid w:val="004F5116"/>
    <w:rsid w:val="004F5AF5"/>
    <w:rsid w:val="004F5FEC"/>
    <w:rsid w:val="004F61CF"/>
    <w:rsid w:val="00500072"/>
    <w:rsid w:val="00500608"/>
    <w:rsid w:val="00500FAA"/>
    <w:rsid w:val="00501730"/>
    <w:rsid w:val="00501E42"/>
    <w:rsid w:val="00502296"/>
    <w:rsid w:val="00502403"/>
    <w:rsid w:val="00503226"/>
    <w:rsid w:val="00505129"/>
    <w:rsid w:val="005065DF"/>
    <w:rsid w:val="00506600"/>
    <w:rsid w:val="00506834"/>
    <w:rsid w:val="00506946"/>
    <w:rsid w:val="00507454"/>
    <w:rsid w:val="00507EBC"/>
    <w:rsid w:val="00510DDC"/>
    <w:rsid w:val="005112D9"/>
    <w:rsid w:val="00511CB7"/>
    <w:rsid w:val="00511CB9"/>
    <w:rsid w:val="00512312"/>
    <w:rsid w:val="0051365A"/>
    <w:rsid w:val="00513AB8"/>
    <w:rsid w:val="00513C8B"/>
    <w:rsid w:val="00513ED6"/>
    <w:rsid w:val="005140D7"/>
    <w:rsid w:val="00514932"/>
    <w:rsid w:val="00514FD4"/>
    <w:rsid w:val="00515868"/>
    <w:rsid w:val="00515B71"/>
    <w:rsid w:val="00516061"/>
    <w:rsid w:val="005168DB"/>
    <w:rsid w:val="00516A8B"/>
    <w:rsid w:val="00517ECC"/>
    <w:rsid w:val="00520102"/>
    <w:rsid w:val="0052170D"/>
    <w:rsid w:val="005224AB"/>
    <w:rsid w:val="00523104"/>
    <w:rsid w:val="00523870"/>
    <w:rsid w:val="0052418F"/>
    <w:rsid w:val="005249D5"/>
    <w:rsid w:val="00524A9D"/>
    <w:rsid w:val="00524E95"/>
    <w:rsid w:val="0052622D"/>
    <w:rsid w:val="00526AA8"/>
    <w:rsid w:val="00526F92"/>
    <w:rsid w:val="00527CA7"/>
    <w:rsid w:val="0053014F"/>
    <w:rsid w:val="00530509"/>
    <w:rsid w:val="0053117D"/>
    <w:rsid w:val="005312E1"/>
    <w:rsid w:val="00533044"/>
    <w:rsid w:val="00533B18"/>
    <w:rsid w:val="005342F8"/>
    <w:rsid w:val="00534E33"/>
    <w:rsid w:val="00535113"/>
    <w:rsid w:val="0053549D"/>
    <w:rsid w:val="00535972"/>
    <w:rsid w:val="00535AEE"/>
    <w:rsid w:val="00536401"/>
    <w:rsid w:val="00537387"/>
    <w:rsid w:val="0054016E"/>
    <w:rsid w:val="005402D6"/>
    <w:rsid w:val="005416A2"/>
    <w:rsid w:val="00541FAC"/>
    <w:rsid w:val="0054293C"/>
    <w:rsid w:val="00542B19"/>
    <w:rsid w:val="005436F4"/>
    <w:rsid w:val="005439BC"/>
    <w:rsid w:val="00543D04"/>
    <w:rsid w:val="00544178"/>
    <w:rsid w:val="005444B7"/>
    <w:rsid w:val="00545078"/>
    <w:rsid w:val="00545BB0"/>
    <w:rsid w:val="00546012"/>
    <w:rsid w:val="00546556"/>
    <w:rsid w:val="00550562"/>
    <w:rsid w:val="00550DBE"/>
    <w:rsid w:val="00552731"/>
    <w:rsid w:val="0055331D"/>
    <w:rsid w:val="005537C7"/>
    <w:rsid w:val="0055400D"/>
    <w:rsid w:val="005544AF"/>
    <w:rsid w:val="00554AEE"/>
    <w:rsid w:val="00554EB7"/>
    <w:rsid w:val="00555490"/>
    <w:rsid w:val="00555898"/>
    <w:rsid w:val="00556392"/>
    <w:rsid w:val="00556886"/>
    <w:rsid w:val="00557DDB"/>
    <w:rsid w:val="00560372"/>
    <w:rsid w:val="0056075F"/>
    <w:rsid w:val="005631E0"/>
    <w:rsid w:val="00563E28"/>
    <w:rsid w:val="005645BC"/>
    <w:rsid w:val="005657BD"/>
    <w:rsid w:val="0056657C"/>
    <w:rsid w:val="00566A4E"/>
    <w:rsid w:val="0056748D"/>
    <w:rsid w:val="005679E5"/>
    <w:rsid w:val="00567FFE"/>
    <w:rsid w:val="00570439"/>
    <w:rsid w:val="00570C68"/>
    <w:rsid w:val="00570C75"/>
    <w:rsid w:val="00573161"/>
    <w:rsid w:val="00573250"/>
    <w:rsid w:val="005737C9"/>
    <w:rsid w:val="00573D3C"/>
    <w:rsid w:val="00574057"/>
    <w:rsid w:val="005745ED"/>
    <w:rsid w:val="00574A04"/>
    <w:rsid w:val="00576685"/>
    <w:rsid w:val="00576BE5"/>
    <w:rsid w:val="00577022"/>
    <w:rsid w:val="005775B5"/>
    <w:rsid w:val="00577827"/>
    <w:rsid w:val="005809C4"/>
    <w:rsid w:val="00580B0C"/>
    <w:rsid w:val="00580BA7"/>
    <w:rsid w:val="005815CE"/>
    <w:rsid w:val="005816DD"/>
    <w:rsid w:val="00581817"/>
    <w:rsid w:val="00581958"/>
    <w:rsid w:val="00581D1F"/>
    <w:rsid w:val="00582E72"/>
    <w:rsid w:val="0058335D"/>
    <w:rsid w:val="0058451A"/>
    <w:rsid w:val="00584A16"/>
    <w:rsid w:val="00585DC0"/>
    <w:rsid w:val="00586364"/>
    <w:rsid w:val="00586742"/>
    <w:rsid w:val="00586FEF"/>
    <w:rsid w:val="00590458"/>
    <w:rsid w:val="00590F8F"/>
    <w:rsid w:val="005918D9"/>
    <w:rsid w:val="005921BD"/>
    <w:rsid w:val="005927AE"/>
    <w:rsid w:val="005931DD"/>
    <w:rsid w:val="00593328"/>
    <w:rsid w:val="005944C3"/>
    <w:rsid w:val="00595775"/>
    <w:rsid w:val="005962F1"/>
    <w:rsid w:val="005968CB"/>
    <w:rsid w:val="00596A97"/>
    <w:rsid w:val="00597B1F"/>
    <w:rsid w:val="005A00C7"/>
    <w:rsid w:val="005A1164"/>
    <w:rsid w:val="005A14A0"/>
    <w:rsid w:val="005A1BB5"/>
    <w:rsid w:val="005A28B3"/>
    <w:rsid w:val="005A38C7"/>
    <w:rsid w:val="005A3A29"/>
    <w:rsid w:val="005A3ACC"/>
    <w:rsid w:val="005A3BCC"/>
    <w:rsid w:val="005A44CB"/>
    <w:rsid w:val="005A58FF"/>
    <w:rsid w:val="005A78B7"/>
    <w:rsid w:val="005B09D5"/>
    <w:rsid w:val="005B1CC2"/>
    <w:rsid w:val="005B2830"/>
    <w:rsid w:val="005B2F3E"/>
    <w:rsid w:val="005B3149"/>
    <w:rsid w:val="005B3180"/>
    <w:rsid w:val="005B46BD"/>
    <w:rsid w:val="005B472A"/>
    <w:rsid w:val="005B492C"/>
    <w:rsid w:val="005B4E6D"/>
    <w:rsid w:val="005B5E01"/>
    <w:rsid w:val="005B5E8D"/>
    <w:rsid w:val="005B6D46"/>
    <w:rsid w:val="005B74DB"/>
    <w:rsid w:val="005B7EAB"/>
    <w:rsid w:val="005B7F63"/>
    <w:rsid w:val="005C14CC"/>
    <w:rsid w:val="005C15C9"/>
    <w:rsid w:val="005C1FDF"/>
    <w:rsid w:val="005C24D0"/>
    <w:rsid w:val="005C2CAF"/>
    <w:rsid w:val="005C3976"/>
    <w:rsid w:val="005C6B89"/>
    <w:rsid w:val="005C6FFD"/>
    <w:rsid w:val="005C7947"/>
    <w:rsid w:val="005D0846"/>
    <w:rsid w:val="005D0E9B"/>
    <w:rsid w:val="005D2B38"/>
    <w:rsid w:val="005D2CE0"/>
    <w:rsid w:val="005D2EDB"/>
    <w:rsid w:val="005D3630"/>
    <w:rsid w:val="005D364A"/>
    <w:rsid w:val="005D36A1"/>
    <w:rsid w:val="005D39A8"/>
    <w:rsid w:val="005D4025"/>
    <w:rsid w:val="005D43F9"/>
    <w:rsid w:val="005D4974"/>
    <w:rsid w:val="005D5135"/>
    <w:rsid w:val="005D5437"/>
    <w:rsid w:val="005D5B13"/>
    <w:rsid w:val="005D6080"/>
    <w:rsid w:val="005D6612"/>
    <w:rsid w:val="005D6E5A"/>
    <w:rsid w:val="005D7E01"/>
    <w:rsid w:val="005E0824"/>
    <w:rsid w:val="005E0884"/>
    <w:rsid w:val="005E309B"/>
    <w:rsid w:val="005E3797"/>
    <w:rsid w:val="005E39B0"/>
    <w:rsid w:val="005E44B9"/>
    <w:rsid w:val="005E5B88"/>
    <w:rsid w:val="005E66A1"/>
    <w:rsid w:val="005E672C"/>
    <w:rsid w:val="005E6E1C"/>
    <w:rsid w:val="005E6EC9"/>
    <w:rsid w:val="005E78CF"/>
    <w:rsid w:val="005F116D"/>
    <w:rsid w:val="005F1DB8"/>
    <w:rsid w:val="005F2C7D"/>
    <w:rsid w:val="005F3DF8"/>
    <w:rsid w:val="005F3FEA"/>
    <w:rsid w:val="005F4789"/>
    <w:rsid w:val="005F4EBD"/>
    <w:rsid w:val="005F5117"/>
    <w:rsid w:val="005F69EC"/>
    <w:rsid w:val="005F7A69"/>
    <w:rsid w:val="00600172"/>
    <w:rsid w:val="0060130B"/>
    <w:rsid w:val="00601662"/>
    <w:rsid w:val="00601CAE"/>
    <w:rsid w:val="00602105"/>
    <w:rsid w:val="00602702"/>
    <w:rsid w:val="00602E86"/>
    <w:rsid w:val="00603800"/>
    <w:rsid w:val="00603808"/>
    <w:rsid w:val="00603E96"/>
    <w:rsid w:val="00604748"/>
    <w:rsid w:val="00604BB2"/>
    <w:rsid w:val="00606808"/>
    <w:rsid w:val="006068EF"/>
    <w:rsid w:val="00606F46"/>
    <w:rsid w:val="006073E2"/>
    <w:rsid w:val="0060744E"/>
    <w:rsid w:val="0060755B"/>
    <w:rsid w:val="00610A56"/>
    <w:rsid w:val="006117B1"/>
    <w:rsid w:val="0061227A"/>
    <w:rsid w:val="00613634"/>
    <w:rsid w:val="00613940"/>
    <w:rsid w:val="00614327"/>
    <w:rsid w:val="00614501"/>
    <w:rsid w:val="00614F27"/>
    <w:rsid w:val="006162D9"/>
    <w:rsid w:val="006163D5"/>
    <w:rsid w:val="00616558"/>
    <w:rsid w:val="00616C0A"/>
    <w:rsid w:val="0061716A"/>
    <w:rsid w:val="00617702"/>
    <w:rsid w:val="00621064"/>
    <w:rsid w:val="00621430"/>
    <w:rsid w:val="006218B1"/>
    <w:rsid w:val="0062213F"/>
    <w:rsid w:val="0062297A"/>
    <w:rsid w:val="0062338C"/>
    <w:rsid w:val="00623A9A"/>
    <w:rsid w:val="00624290"/>
    <w:rsid w:val="00624E55"/>
    <w:rsid w:val="006268BF"/>
    <w:rsid w:val="006301E5"/>
    <w:rsid w:val="006316D6"/>
    <w:rsid w:val="00631B1A"/>
    <w:rsid w:val="0063227E"/>
    <w:rsid w:val="00632827"/>
    <w:rsid w:val="00632FCA"/>
    <w:rsid w:val="0063338E"/>
    <w:rsid w:val="006348FE"/>
    <w:rsid w:val="0063495D"/>
    <w:rsid w:val="00634B05"/>
    <w:rsid w:val="00634D7B"/>
    <w:rsid w:val="00635EBC"/>
    <w:rsid w:val="006371F5"/>
    <w:rsid w:val="00637DD1"/>
    <w:rsid w:val="00640566"/>
    <w:rsid w:val="006406B1"/>
    <w:rsid w:val="0064070A"/>
    <w:rsid w:val="00640B02"/>
    <w:rsid w:val="00642A26"/>
    <w:rsid w:val="00642A97"/>
    <w:rsid w:val="00642ABB"/>
    <w:rsid w:val="00643224"/>
    <w:rsid w:val="006436F8"/>
    <w:rsid w:val="00643D94"/>
    <w:rsid w:val="0064446A"/>
    <w:rsid w:val="006444AD"/>
    <w:rsid w:val="006444C6"/>
    <w:rsid w:val="0064513A"/>
    <w:rsid w:val="0064515B"/>
    <w:rsid w:val="0064567C"/>
    <w:rsid w:val="00645770"/>
    <w:rsid w:val="00645F86"/>
    <w:rsid w:val="0064614D"/>
    <w:rsid w:val="0064711F"/>
    <w:rsid w:val="00650D0A"/>
    <w:rsid w:val="00651180"/>
    <w:rsid w:val="00651230"/>
    <w:rsid w:val="00651649"/>
    <w:rsid w:val="00651B22"/>
    <w:rsid w:val="00651BD6"/>
    <w:rsid w:val="00652ED9"/>
    <w:rsid w:val="0065351D"/>
    <w:rsid w:val="00653CCD"/>
    <w:rsid w:val="0065549E"/>
    <w:rsid w:val="00655AA6"/>
    <w:rsid w:val="00656A93"/>
    <w:rsid w:val="00656B62"/>
    <w:rsid w:val="00656FCD"/>
    <w:rsid w:val="00657DAE"/>
    <w:rsid w:val="00661EEF"/>
    <w:rsid w:val="00661F1F"/>
    <w:rsid w:val="00662902"/>
    <w:rsid w:val="006632AE"/>
    <w:rsid w:val="00663345"/>
    <w:rsid w:val="00663541"/>
    <w:rsid w:val="00663CA7"/>
    <w:rsid w:val="00663D6E"/>
    <w:rsid w:val="00663EDA"/>
    <w:rsid w:val="00664C1A"/>
    <w:rsid w:val="0066682C"/>
    <w:rsid w:val="00666DB4"/>
    <w:rsid w:val="00667F72"/>
    <w:rsid w:val="00670EA4"/>
    <w:rsid w:val="006713D9"/>
    <w:rsid w:val="00672889"/>
    <w:rsid w:val="006730D0"/>
    <w:rsid w:val="00673327"/>
    <w:rsid w:val="006733BA"/>
    <w:rsid w:val="00674473"/>
    <w:rsid w:val="006745F6"/>
    <w:rsid w:val="00676E95"/>
    <w:rsid w:val="006770D4"/>
    <w:rsid w:val="00677814"/>
    <w:rsid w:val="006805B8"/>
    <w:rsid w:val="00680F59"/>
    <w:rsid w:val="0068118B"/>
    <w:rsid w:val="00681AA1"/>
    <w:rsid w:val="0068271F"/>
    <w:rsid w:val="006836EE"/>
    <w:rsid w:val="0068399B"/>
    <w:rsid w:val="00683C44"/>
    <w:rsid w:val="006857ED"/>
    <w:rsid w:val="006867CB"/>
    <w:rsid w:val="0068692A"/>
    <w:rsid w:val="00686D41"/>
    <w:rsid w:val="00686DBC"/>
    <w:rsid w:val="00687A25"/>
    <w:rsid w:val="00690C36"/>
    <w:rsid w:val="00691193"/>
    <w:rsid w:val="006934D3"/>
    <w:rsid w:val="006935A8"/>
    <w:rsid w:val="00693C34"/>
    <w:rsid w:val="00693D69"/>
    <w:rsid w:val="00694301"/>
    <w:rsid w:val="00694FD8"/>
    <w:rsid w:val="0069559A"/>
    <w:rsid w:val="00695BAC"/>
    <w:rsid w:val="00696D2B"/>
    <w:rsid w:val="00697544"/>
    <w:rsid w:val="00697A1B"/>
    <w:rsid w:val="00697EA8"/>
    <w:rsid w:val="006A0B2D"/>
    <w:rsid w:val="006A1360"/>
    <w:rsid w:val="006A27C8"/>
    <w:rsid w:val="006A302D"/>
    <w:rsid w:val="006A3C5B"/>
    <w:rsid w:val="006A4F37"/>
    <w:rsid w:val="006A5121"/>
    <w:rsid w:val="006A61B6"/>
    <w:rsid w:val="006A6290"/>
    <w:rsid w:val="006A7A1D"/>
    <w:rsid w:val="006A7B04"/>
    <w:rsid w:val="006A7D5C"/>
    <w:rsid w:val="006B00BD"/>
    <w:rsid w:val="006B062A"/>
    <w:rsid w:val="006B0D6E"/>
    <w:rsid w:val="006B19F0"/>
    <w:rsid w:val="006B212A"/>
    <w:rsid w:val="006B231A"/>
    <w:rsid w:val="006B3545"/>
    <w:rsid w:val="006B377E"/>
    <w:rsid w:val="006B48F4"/>
    <w:rsid w:val="006B5501"/>
    <w:rsid w:val="006B57F1"/>
    <w:rsid w:val="006B6B14"/>
    <w:rsid w:val="006B78D5"/>
    <w:rsid w:val="006C18EE"/>
    <w:rsid w:val="006C2177"/>
    <w:rsid w:val="006C29D1"/>
    <w:rsid w:val="006C44EA"/>
    <w:rsid w:val="006C6201"/>
    <w:rsid w:val="006C7060"/>
    <w:rsid w:val="006C7C7B"/>
    <w:rsid w:val="006C7E3F"/>
    <w:rsid w:val="006C7E56"/>
    <w:rsid w:val="006D07F7"/>
    <w:rsid w:val="006D0FA4"/>
    <w:rsid w:val="006D1184"/>
    <w:rsid w:val="006D133B"/>
    <w:rsid w:val="006D15AB"/>
    <w:rsid w:val="006D1ED9"/>
    <w:rsid w:val="006D2601"/>
    <w:rsid w:val="006D291C"/>
    <w:rsid w:val="006D36AF"/>
    <w:rsid w:val="006D36FA"/>
    <w:rsid w:val="006D3851"/>
    <w:rsid w:val="006D49DF"/>
    <w:rsid w:val="006D4F5F"/>
    <w:rsid w:val="006D51AD"/>
    <w:rsid w:val="006D5B57"/>
    <w:rsid w:val="006D6A9E"/>
    <w:rsid w:val="006D6F66"/>
    <w:rsid w:val="006D79FD"/>
    <w:rsid w:val="006E0A10"/>
    <w:rsid w:val="006E0EA7"/>
    <w:rsid w:val="006E1507"/>
    <w:rsid w:val="006E1FB5"/>
    <w:rsid w:val="006E2255"/>
    <w:rsid w:val="006E26BD"/>
    <w:rsid w:val="006E2A67"/>
    <w:rsid w:val="006E5612"/>
    <w:rsid w:val="006E57CB"/>
    <w:rsid w:val="006E5998"/>
    <w:rsid w:val="006E5BCF"/>
    <w:rsid w:val="006E5C94"/>
    <w:rsid w:val="006E6044"/>
    <w:rsid w:val="006E616E"/>
    <w:rsid w:val="006E722F"/>
    <w:rsid w:val="006E76A6"/>
    <w:rsid w:val="006E76E4"/>
    <w:rsid w:val="006E7961"/>
    <w:rsid w:val="006E7D10"/>
    <w:rsid w:val="006F0DB1"/>
    <w:rsid w:val="006F1E2C"/>
    <w:rsid w:val="006F1F18"/>
    <w:rsid w:val="006F2280"/>
    <w:rsid w:val="006F2951"/>
    <w:rsid w:val="006F3BFC"/>
    <w:rsid w:val="006F3EDC"/>
    <w:rsid w:val="006F4280"/>
    <w:rsid w:val="006F4429"/>
    <w:rsid w:val="006F559D"/>
    <w:rsid w:val="006F590A"/>
    <w:rsid w:val="006F5B10"/>
    <w:rsid w:val="006F5E5C"/>
    <w:rsid w:val="006F6E88"/>
    <w:rsid w:val="006F7B33"/>
    <w:rsid w:val="006F7BFC"/>
    <w:rsid w:val="00703CB4"/>
    <w:rsid w:val="0070409D"/>
    <w:rsid w:val="00705AB6"/>
    <w:rsid w:val="00705DCA"/>
    <w:rsid w:val="00706622"/>
    <w:rsid w:val="00706DF6"/>
    <w:rsid w:val="00711D72"/>
    <w:rsid w:val="0071266D"/>
    <w:rsid w:val="00712BF9"/>
    <w:rsid w:val="00713A6C"/>
    <w:rsid w:val="00713D65"/>
    <w:rsid w:val="0071400A"/>
    <w:rsid w:val="0071413B"/>
    <w:rsid w:val="00714257"/>
    <w:rsid w:val="00714C79"/>
    <w:rsid w:val="007156CD"/>
    <w:rsid w:val="00715922"/>
    <w:rsid w:val="00716383"/>
    <w:rsid w:val="007164FE"/>
    <w:rsid w:val="0071665F"/>
    <w:rsid w:val="0071694A"/>
    <w:rsid w:val="00716E1D"/>
    <w:rsid w:val="00716F4A"/>
    <w:rsid w:val="007177EF"/>
    <w:rsid w:val="007211EF"/>
    <w:rsid w:val="00721256"/>
    <w:rsid w:val="00721E2D"/>
    <w:rsid w:val="007222D5"/>
    <w:rsid w:val="00722CDA"/>
    <w:rsid w:val="00722EC7"/>
    <w:rsid w:val="007233B4"/>
    <w:rsid w:val="007255CD"/>
    <w:rsid w:val="00726650"/>
    <w:rsid w:val="00730A41"/>
    <w:rsid w:val="00730F25"/>
    <w:rsid w:val="00732402"/>
    <w:rsid w:val="00732461"/>
    <w:rsid w:val="00732EE5"/>
    <w:rsid w:val="00733E6A"/>
    <w:rsid w:val="00734DBB"/>
    <w:rsid w:val="00735939"/>
    <w:rsid w:val="007359DD"/>
    <w:rsid w:val="00736DC2"/>
    <w:rsid w:val="00737108"/>
    <w:rsid w:val="0073742E"/>
    <w:rsid w:val="00737A09"/>
    <w:rsid w:val="007401BA"/>
    <w:rsid w:val="007410C4"/>
    <w:rsid w:val="007415EF"/>
    <w:rsid w:val="007416A1"/>
    <w:rsid w:val="00741970"/>
    <w:rsid w:val="007419E9"/>
    <w:rsid w:val="00741E33"/>
    <w:rsid w:val="007431AA"/>
    <w:rsid w:val="00743237"/>
    <w:rsid w:val="0074479A"/>
    <w:rsid w:val="00744D6A"/>
    <w:rsid w:val="007472E0"/>
    <w:rsid w:val="0075038E"/>
    <w:rsid w:val="00750A5A"/>
    <w:rsid w:val="00750B7A"/>
    <w:rsid w:val="00752740"/>
    <w:rsid w:val="0075282A"/>
    <w:rsid w:val="0075293C"/>
    <w:rsid w:val="00752D9D"/>
    <w:rsid w:val="00752F6C"/>
    <w:rsid w:val="00753614"/>
    <w:rsid w:val="007546AB"/>
    <w:rsid w:val="00754B19"/>
    <w:rsid w:val="00754E3C"/>
    <w:rsid w:val="00756297"/>
    <w:rsid w:val="00760506"/>
    <w:rsid w:val="00760627"/>
    <w:rsid w:val="007606AE"/>
    <w:rsid w:val="007620B4"/>
    <w:rsid w:val="007627F2"/>
    <w:rsid w:val="00762F89"/>
    <w:rsid w:val="007636F0"/>
    <w:rsid w:val="00763F80"/>
    <w:rsid w:val="00764033"/>
    <w:rsid w:val="007646DD"/>
    <w:rsid w:val="00764B34"/>
    <w:rsid w:val="00765976"/>
    <w:rsid w:val="007662F9"/>
    <w:rsid w:val="00766331"/>
    <w:rsid w:val="007669EB"/>
    <w:rsid w:val="00766F28"/>
    <w:rsid w:val="007672F1"/>
    <w:rsid w:val="0076755D"/>
    <w:rsid w:val="00770D4C"/>
    <w:rsid w:val="00771EE0"/>
    <w:rsid w:val="0077312C"/>
    <w:rsid w:val="007734D7"/>
    <w:rsid w:val="00773E30"/>
    <w:rsid w:val="0077436C"/>
    <w:rsid w:val="00774822"/>
    <w:rsid w:val="0077490C"/>
    <w:rsid w:val="00774D25"/>
    <w:rsid w:val="007755DD"/>
    <w:rsid w:val="00775A8A"/>
    <w:rsid w:val="00776715"/>
    <w:rsid w:val="0077754E"/>
    <w:rsid w:val="00781111"/>
    <w:rsid w:val="00782A19"/>
    <w:rsid w:val="00782CA4"/>
    <w:rsid w:val="00782E95"/>
    <w:rsid w:val="00783124"/>
    <w:rsid w:val="00783DCF"/>
    <w:rsid w:val="00784096"/>
    <w:rsid w:val="00784544"/>
    <w:rsid w:val="00784B24"/>
    <w:rsid w:val="00784B7E"/>
    <w:rsid w:val="007860F7"/>
    <w:rsid w:val="00786ED1"/>
    <w:rsid w:val="00787561"/>
    <w:rsid w:val="007877F7"/>
    <w:rsid w:val="00787E8F"/>
    <w:rsid w:val="007902DD"/>
    <w:rsid w:val="007903AD"/>
    <w:rsid w:val="00790DE6"/>
    <w:rsid w:val="00790F0B"/>
    <w:rsid w:val="00791058"/>
    <w:rsid w:val="007921B8"/>
    <w:rsid w:val="00792C35"/>
    <w:rsid w:val="00792DA1"/>
    <w:rsid w:val="00793765"/>
    <w:rsid w:val="00793CC1"/>
    <w:rsid w:val="00794E49"/>
    <w:rsid w:val="007951B3"/>
    <w:rsid w:val="0079551E"/>
    <w:rsid w:val="00795D13"/>
    <w:rsid w:val="00795E8B"/>
    <w:rsid w:val="00796C33"/>
    <w:rsid w:val="00796F0F"/>
    <w:rsid w:val="00796F45"/>
    <w:rsid w:val="00797B40"/>
    <w:rsid w:val="007A24CC"/>
    <w:rsid w:val="007A2554"/>
    <w:rsid w:val="007A3C5A"/>
    <w:rsid w:val="007A71F3"/>
    <w:rsid w:val="007A7420"/>
    <w:rsid w:val="007A7B73"/>
    <w:rsid w:val="007B0DDD"/>
    <w:rsid w:val="007B1BF8"/>
    <w:rsid w:val="007B1F86"/>
    <w:rsid w:val="007B255D"/>
    <w:rsid w:val="007B2A8B"/>
    <w:rsid w:val="007B3A7E"/>
    <w:rsid w:val="007B4AEE"/>
    <w:rsid w:val="007B4C04"/>
    <w:rsid w:val="007B5373"/>
    <w:rsid w:val="007B5E5D"/>
    <w:rsid w:val="007B7961"/>
    <w:rsid w:val="007B7D33"/>
    <w:rsid w:val="007C0AD4"/>
    <w:rsid w:val="007C0E82"/>
    <w:rsid w:val="007C16A6"/>
    <w:rsid w:val="007C2269"/>
    <w:rsid w:val="007C2D50"/>
    <w:rsid w:val="007C304B"/>
    <w:rsid w:val="007C363C"/>
    <w:rsid w:val="007C3713"/>
    <w:rsid w:val="007C3A3F"/>
    <w:rsid w:val="007C3E7F"/>
    <w:rsid w:val="007C4367"/>
    <w:rsid w:val="007C5E3E"/>
    <w:rsid w:val="007D058E"/>
    <w:rsid w:val="007D0D9F"/>
    <w:rsid w:val="007D0E20"/>
    <w:rsid w:val="007D10B2"/>
    <w:rsid w:val="007D1AF5"/>
    <w:rsid w:val="007D1D00"/>
    <w:rsid w:val="007D271F"/>
    <w:rsid w:val="007D34AC"/>
    <w:rsid w:val="007D381F"/>
    <w:rsid w:val="007D3880"/>
    <w:rsid w:val="007D417B"/>
    <w:rsid w:val="007D470C"/>
    <w:rsid w:val="007D58D3"/>
    <w:rsid w:val="007D5A65"/>
    <w:rsid w:val="007D65CD"/>
    <w:rsid w:val="007D6723"/>
    <w:rsid w:val="007D6D7B"/>
    <w:rsid w:val="007D6EC8"/>
    <w:rsid w:val="007D7589"/>
    <w:rsid w:val="007E1987"/>
    <w:rsid w:val="007E1D09"/>
    <w:rsid w:val="007E2B8B"/>
    <w:rsid w:val="007E3160"/>
    <w:rsid w:val="007E343E"/>
    <w:rsid w:val="007E4306"/>
    <w:rsid w:val="007E4E67"/>
    <w:rsid w:val="007E4E7B"/>
    <w:rsid w:val="007E5312"/>
    <w:rsid w:val="007E5325"/>
    <w:rsid w:val="007E5423"/>
    <w:rsid w:val="007E5F3D"/>
    <w:rsid w:val="007E6F5A"/>
    <w:rsid w:val="007E7D41"/>
    <w:rsid w:val="007F04C4"/>
    <w:rsid w:val="007F16E3"/>
    <w:rsid w:val="007F1A60"/>
    <w:rsid w:val="007F2C5C"/>
    <w:rsid w:val="007F2CD1"/>
    <w:rsid w:val="007F32F0"/>
    <w:rsid w:val="007F40D2"/>
    <w:rsid w:val="007F4ED3"/>
    <w:rsid w:val="007F6042"/>
    <w:rsid w:val="007F659C"/>
    <w:rsid w:val="007F7CA7"/>
    <w:rsid w:val="0080048E"/>
    <w:rsid w:val="0080100D"/>
    <w:rsid w:val="00801145"/>
    <w:rsid w:val="0080178B"/>
    <w:rsid w:val="008020A9"/>
    <w:rsid w:val="00802441"/>
    <w:rsid w:val="00802A0E"/>
    <w:rsid w:val="00802BA8"/>
    <w:rsid w:val="00804641"/>
    <w:rsid w:val="00804B66"/>
    <w:rsid w:val="00804E49"/>
    <w:rsid w:val="008053AD"/>
    <w:rsid w:val="00805BA6"/>
    <w:rsid w:val="00805D96"/>
    <w:rsid w:val="00805E94"/>
    <w:rsid w:val="00806438"/>
    <w:rsid w:val="0080646E"/>
    <w:rsid w:val="00806A90"/>
    <w:rsid w:val="00806AD8"/>
    <w:rsid w:val="00807102"/>
    <w:rsid w:val="00807DB0"/>
    <w:rsid w:val="00812317"/>
    <w:rsid w:val="00813623"/>
    <w:rsid w:val="0081374A"/>
    <w:rsid w:val="0081377C"/>
    <w:rsid w:val="00814A41"/>
    <w:rsid w:val="0081524F"/>
    <w:rsid w:val="008154E3"/>
    <w:rsid w:val="00815B64"/>
    <w:rsid w:val="00815B94"/>
    <w:rsid w:val="008161BC"/>
    <w:rsid w:val="00816303"/>
    <w:rsid w:val="00816639"/>
    <w:rsid w:val="00816835"/>
    <w:rsid w:val="008173FD"/>
    <w:rsid w:val="00817E8D"/>
    <w:rsid w:val="00820231"/>
    <w:rsid w:val="0082054C"/>
    <w:rsid w:val="00820AF1"/>
    <w:rsid w:val="00821A92"/>
    <w:rsid w:val="00822F7F"/>
    <w:rsid w:val="008231AA"/>
    <w:rsid w:val="00824BE3"/>
    <w:rsid w:val="0082563F"/>
    <w:rsid w:val="008264AB"/>
    <w:rsid w:val="0082702F"/>
    <w:rsid w:val="0082778D"/>
    <w:rsid w:val="00831EAF"/>
    <w:rsid w:val="00834058"/>
    <w:rsid w:val="008351C5"/>
    <w:rsid w:val="00835911"/>
    <w:rsid w:val="0083599A"/>
    <w:rsid w:val="00836D5D"/>
    <w:rsid w:val="008376A6"/>
    <w:rsid w:val="008400B7"/>
    <w:rsid w:val="008403A2"/>
    <w:rsid w:val="008413D6"/>
    <w:rsid w:val="008424C1"/>
    <w:rsid w:val="00842A5A"/>
    <w:rsid w:val="0084385C"/>
    <w:rsid w:val="0084425A"/>
    <w:rsid w:val="00844309"/>
    <w:rsid w:val="00844634"/>
    <w:rsid w:val="008447F8"/>
    <w:rsid w:val="00844C0F"/>
    <w:rsid w:val="00844FDE"/>
    <w:rsid w:val="0084565B"/>
    <w:rsid w:val="00846161"/>
    <w:rsid w:val="0084652B"/>
    <w:rsid w:val="00846818"/>
    <w:rsid w:val="00847254"/>
    <w:rsid w:val="00847C46"/>
    <w:rsid w:val="0085055D"/>
    <w:rsid w:val="00850F20"/>
    <w:rsid w:val="00851B65"/>
    <w:rsid w:val="00853D4C"/>
    <w:rsid w:val="00854AC0"/>
    <w:rsid w:val="00855D29"/>
    <w:rsid w:val="008562CD"/>
    <w:rsid w:val="00856648"/>
    <w:rsid w:val="00860601"/>
    <w:rsid w:val="008608E1"/>
    <w:rsid w:val="00860D06"/>
    <w:rsid w:val="00860EA3"/>
    <w:rsid w:val="00861051"/>
    <w:rsid w:val="008615D7"/>
    <w:rsid w:val="00861D85"/>
    <w:rsid w:val="0086217D"/>
    <w:rsid w:val="008625B0"/>
    <w:rsid w:val="00863997"/>
    <w:rsid w:val="00863D9D"/>
    <w:rsid w:val="0086554F"/>
    <w:rsid w:val="00867602"/>
    <w:rsid w:val="00867C76"/>
    <w:rsid w:val="00867CD6"/>
    <w:rsid w:val="00870877"/>
    <w:rsid w:val="00870E3A"/>
    <w:rsid w:val="0087164F"/>
    <w:rsid w:val="00871BAE"/>
    <w:rsid w:val="00872671"/>
    <w:rsid w:val="00872878"/>
    <w:rsid w:val="00877255"/>
    <w:rsid w:val="00880171"/>
    <w:rsid w:val="008802A5"/>
    <w:rsid w:val="0088052C"/>
    <w:rsid w:val="00880711"/>
    <w:rsid w:val="008812A5"/>
    <w:rsid w:val="00881EB5"/>
    <w:rsid w:val="0088233F"/>
    <w:rsid w:val="00882CC9"/>
    <w:rsid w:val="00883344"/>
    <w:rsid w:val="0088339C"/>
    <w:rsid w:val="008834C6"/>
    <w:rsid w:val="00883B1A"/>
    <w:rsid w:val="00884EAD"/>
    <w:rsid w:val="0088515F"/>
    <w:rsid w:val="008857CB"/>
    <w:rsid w:val="00885B61"/>
    <w:rsid w:val="00886433"/>
    <w:rsid w:val="00886803"/>
    <w:rsid w:val="00887E1C"/>
    <w:rsid w:val="0089043B"/>
    <w:rsid w:val="00890FDF"/>
    <w:rsid w:val="00891849"/>
    <w:rsid w:val="008919DE"/>
    <w:rsid w:val="008925D5"/>
    <w:rsid w:val="00892E2C"/>
    <w:rsid w:val="00893D64"/>
    <w:rsid w:val="008946C3"/>
    <w:rsid w:val="0089541F"/>
    <w:rsid w:val="00895EE7"/>
    <w:rsid w:val="008960C0"/>
    <w:rsid w:val="008961F3"/>
    <w:rsid w:val="00896259"/>
    <w:rsid w:val="008966BE"/>
    <w:rsid w:val="00896E4C"/>
    <w:rsid w:val="00897736"/>
    <w:rsid w:val="008978E4"/>
    <w:rsid w:val="008A0A9F"/>
    <w:rsid w:val="008A1C76"/>
    <w:rsid w:val="008A2D15"/>
    <w:rsid w:val="008A2D1A"/>
    <w:rsid w:val="008A2F08"/>
    <w:rsid w:val="008A360B"/>
    <w:rsid w:val="008A3771"/>
    <w:rsid w:val="008A42FA"/>
    <w:rsid w:val="008A493E"/>
    <w:rsid w:val="008A5AA5"/>
    <w:rsid w:val="008A5ACC"/>
    <w:rsid w:val="008A5EB0"/>
    <w:rsid w:val="008A5FD4"/>
    <w:rsid w:val="008A6287"/>
    <w:rsid w:val="008A6447"/>
    <w:rsid w:val="008A6A61"/>
    <w:rsid w:val="008B081C"/>
    <w:rsid w:val="008B1DCD"/>
    <w:rsid w:val="008B20BD"/>
    <w:rsid w:val="008B25D6"/>
    <w:rsid w:val="008B3130"/>
    <w:rsid w:val="008B3A34"/>
    <w:rsid w:val="008B40C2"/>
    <w:rsid w:val="008B5DF4"/>
    <w:rsid w:val="008B613F"/>
    <w:rsid w:val="008B657C"/>
    <w:rsid w:val="008B72CC"/>
    <w:rsid w:val="008B7326"/>
    <w:rsid w:val="008B7438"/>
    <w:rsid w:val="008B78C6"/>
    <w:rsid w:val="008B7F90"/>
    <w:rsid w:val="008C0E33"/>
    <w:rsid w:val="008C17EE"/>
    <w:rsid w:val="008C18DA"/>
    <w:rsid w:val="008C1E7A"/>
    <w:rsid w:val="008C2E55"/>
    <w:rsid w:val="008C3269"/>
    <w:rsid w:val="008C3F2E"/>
    <w:rsid w:val="008C4609"/>
    <w:rsid w:val="008C4964"/>
    <w:rsid w:val="008C6A11"/>
    <w:rsid w:val="008C7B38"/>
    <w:rsid w:val="008C7E15"/>
    <w:rsid w:val="008C7F59"/>
    <w:rsid w:val="008D0F4F"/>
    <w:rsid w:val="008D1043"/>
    <w:rsid w:val="008D1D2B"/>
    <w:rsid w:val="008D3497"/>
    <w:rsid w:val="008D350F"/>
    <w:rsid w:val="008D3F26"/>
    <w:rsid w:val="008D44A8"/>
    <w:rsid w:val="008D48DE"/>
    <w:rsid w:val="008D5F26"/>
    <w:rsid w:val="008D6954"/>
    <w:rsid w:val="008D6BA6"/>
    <w:rsid w:val="008E09D9"/>
    <w:rsid w:val="008E1EF6"/>
    <w:rsid w:val="008E2914"/>
    <w:rsid w:val="008E2E9E"/>
    <w:rsid w:val="008E3699"/>
    <w:rsid w:val="008E4877"/>
    <w:rsid w:val="008E50B3"/>
    <w:rsid w:val="008E7144"/>
    <w:rsid w:val="008E75FD"/>
    <w:rsid w:val="008F012E"/>
    <w:rsid w:val="008F0777"/>
    <w:rsid w:val="008F1864"/>
    <w:rsid w:val="008F19A3"/>
    <w:rsid w:val="008F2572"/>
    <w:rsid w:val="008F2D03"/>
    <w:rsid w:val="008F45D8"/>
    <w:rsid w:val="008F4D04"/>
    <w:rsid w:val="008F507F"/>
    <w:rsid w:val="008F54FD"/>
    <w:rsid w:val="008F55F1"/>
    <w:rsid w:val="008F5B4D"/>
    <w:rsid w:val="008F6677"/>
    <w:rsid w:val="008F67BE"/>
    <w:rsid w:val="008F7100"/>
    <w:rsid w:val="00900623"/>
    <w:rsid w:val="009022A5"/>
    <w:rsid w:val="0090354D"/>
    <w:rsid w:val="009036E0"/>
    <w:rsid w:val="00903A52"/>
    <w:rsid w:val="00904EE3"/>
    <w:rsid w:val="00904F7F"/>
    <w:rsid w:val="009052C1"/>
    <w:rsid w:val="00905C3D"/>
    <w:rsid w:val="00905C7E"/>
    <w:rsid w:val="00907631"/>
    <w:rsid w:val="009076B9"/>
    <w:rsid w:val="00907758"/>
    <w:rsid w:val="0091050F"/>
    <w:rsid w:val="00910908"/>
    <w:rsid w:val="00910B1A"/>
    <w:rsid w:val="00910D5F"/>
    <w:rsid w:val="00911300"/>
    <w:rsid w:val="00911415"/>
    <w:rsid w:val="00911F48"/>
    <w:rsid w:val="00913DA2"/>
    <w:rsid w:val="00913DE8"/>
    <w:rsid w:val="0091585B"/>
    <w:rsid w:val="00915998"/>
    <w:rsid w:val="00915B1D"/>
    <w:rsid w:val="009166CE"/>
    <w:rsid w:val="00916BA0"/>
    <w:rsid w:val="00916F06"/>
    <w:rsid w:val="009172F0"/>
    <w:rsid w:val="00917E76"/>
    <w:rsid w:val="00920C0A"/>
    <w:rsid w:val="00920E5F"/>
    <w:rsid w:val="00921C96"/>
    <w:rsid w:val="00921D84"/>
    <w:rsid w:val="00921FB5"/>
    <w:rsid w:val="0092368E"/>
    <w:rsid w:val="009238CD"/>
    <w:rsid w:val="00923985"/>
    <w:rsid w:val="009246D8"/>
    <w:rsid w:val="00925037"/>
    <w:rsid w:val="00925733"/>
    <w:rsid w:val="009258FF"/>
    <w:rsid w:val="00926504"/>
    <w:rsid w:val="009268FE"/>
    <w:rsid w:val="00926C5D"/>
    <w:rsid w:val="0092739F"/>
    <w:rsid w:val="00927B29"/>
    <w:rsid w:val="00930032"/>
    <w:rsid w:val="00930C27"/>
    <w:rsid w:val="009311EF"/>
    <w:rsid w:val="0093139C"/>
    <w:rsid w:val="00931CAD"/>
    <w:rsid w:val="00931D6E"/>
    <w:rsid w:val="00932433"/>
    <w:rsid w:val="0093289E"/>
    <w:rsid w:val="00932E0D"/>
    <w:rsid w:val="009337FE"/>
    <w:rsid w:val="00934107"/>
    <w:rsid w:val="009341BE"/>
    <w:rsid w:val="009341D0"/>
    <w:rsid w:val="00934381"/>
    <w:rsid w:val="00934DF6"/>
    <w:rsid w:val="00935828"/>
    <w:rsid w:val="00935DCE"/>
    <w:rsid w:val="00936681"/>
    <w:rsid w:val="009366F5"/>
    <w:rsid w:val="00937B9B"/>
    <w:rsid w:val="00941413"/>
    <w:rsid w:val="00942E0E"/>
    <w:rsid w:val="00943726"/>
    <w:rsid w:val="00944329"/>
    <w:rsid w:val="00944B07"/>
    <w:rsid w:val="00945776"/>
    <w:rsid w:val="00945C61"/>
    <w:rsid w:val="00945D76"/>
    <w:rsid w:val="00946063"/>
    <w:rsid w:val="0094632B"/>
    <w:rsid w:val="00946BC9"/>
    <w:rsid w:val="009506C8"/>
    <w:rsid w:val="00950B02"/>
    <w:rsid w:val="00950B9A"/>
    <w:rsid w:val="00952A08"/>
    <w:rsid w:val="00952AC8"/>
    <w:rsid w:val="00952B46"/>
    <w:rsid w:val="00952BD9"/>
    <w:rsid w:val="00953249"/>
    <w:rsid w:val="00954161"/>
    <w:rsid w:val="00954568"/>
    <w:rsid w:val="00954BA3"/>
    <w:rsid w:val="00954DF3"/>
    <w:rsid w:val="00955E67"/>
    <w:rsid w:val="00956B30"/>
    <w:rsid w:val="00956C82"/>
    <w:rsid w:val="00960AD5"/>
    <w:rsid w:val="00960CD4"/>
    <w:rsid w:val="00961B16"/>
    <w:rsid w:val="00961F14"/>
    <w:rsid w:val="00962493"/>
    <w:rsid w:val="009626A4"/>
    <w:rsid w:val="00962AD7"/>
    <w:rsid w:val="00963073"/>
    <w:rsid w:val="009651F0"/>
    <w:rsid w:val="00965A7D"/>
    <w:rsid w:val="009663FD"/>
    <w:rsid w:val="00970A31"/>
    <w:rsid w:val="009715DD"/>
    <w:rsid w:val="00971C77"/>
    <w:rsid w:val="00972A3F"/>
    <w:rsid w:val="009731EE"/>
    <w:rsid w:val="00974F9D"/>
    <w:rsid w:val="00975916"/>
    <w:rsid w:val="00975B2B"/>
    <w:rsid w:val="00976485"/>
    <w:rsid w:val="00976578"/>
    <w:rsid w:val="00976D80"/>
    <w:rsid w:val="009774B4"/>
    <w:rsid w:val="00980419"/>
    <w:rsid w:val="00980F5E"/>
    <w:rsid w:val="009812E8"/>
    <w:rsid w:val="00981355"/>
    <w:rsid w:val="0098168D"/>
    <w:rsid w:val="009830A7"/>
    <w:rsid w:val="009834EA"/>
    <w:rsid w:val="00983B25"/>
    <w:rsid w:val="00985E67"/>
    <w:rsid w:val="0098602B"/>
    <w:rsid w:val="009861C0"/>
    <w:rsid w:val="00986467"/>
    <w:rsid w:val="00986638"/>
    <w:rsid w:val="00986B5F"/>
    <w:rsid w:val="009906D0"/>
    <w:rsid w:val="0099083E"/>
    <w:rsid w:val="00990E07"/>
    <w:rsid w:val="00991882"/>
    <w:rsid w:val="00992312"/>
    <w:rsid w:val="00992865"/>
    <w:rsid w:val="0099492A"/>
    <w:rsid w:val="00994A31"/>
    <w:rsid w:val="0099617E"/>
    <w:rsid w:val="00996632"/>
    <w:rsid w:val="00996A85"/>
    <w:rsid w:val="009977CF"/>
    <w:rsid w:val="009977EF"/>
    <w:rsid w:val="009A03B0"/>
    <w:rsid w:val="009A067A"/>
    <w:rsid w:val="009A0DC2"/>
    <w:rsid w:val="009A0F45"/>
    <w:rsid w:val="009A14EA"/>
    <w:rsid w:val="009A1A9F"/>
    <w:rsid w:val="009A1C1D"/>
    <w:rsid w:val="009A2716"/>
    <w:rsid w:val="009A2724"/>
    <w:rsid w:val="009A47FE"/>
    <w:rsid w:val="009A48F3"/>
    <w:rsid w:val="009A5C4A"/>
    <w:rsid w:val="009A5D4C"/>
    <w:rsid w:val="009A6D71"/>
    <w:rsid w:val="009A701D"/>
    <w:rsid w:val="009A729F"/>
    <w:rsid w:val="009B1C0E"/>
    <w:rsid w:val="009B21E3"/>
    <w:rsid w:val="009B26EC"/>
    <w:rsid w:val="009B28FF"/>
    <w:rsid w:val="009B3029"/>
    <w:rsid w:val="009B3288"/>
    <w:rsid w:val="009B362D"/>
    <w:rsid w:val="009B44A0"/>
    <w:rsid w:val="009B56E8"/>
    <w:rsid w:val="009B7274"/>
    <w:rsid w:val="009B7A0D"/>
    <w:rsid w:val="009C014A"/>
    <w:rsid w:val="009C01A5"/>
    <w:rsid w:val="009C1641"/>
    <w:rsid w:val="009C1B1F"/>
    <w:rsid w:val="009C1C6E"/>
    <w:rsid w:val="009C1D10"/>
    <w:rsid w:val="009C1FBD"/>
    <w:rsid w:val="009C255F"/>
    <w:rsid w:val="009C2EF5"/>
    <w:rsid w:val="009C4209"/>
    <w:rsid w:val="009C483F"/>
    <w:rsid w:val="009C485B"/>
    <w:rsid w:val="009C4A9E"/>
    <w:rsid w:val="009C6C41"/>
    <w:rsid w:val="009C6C6E"/>
    <w:rsid w:val="009D00ED"/>
    <w:rsid w:val="009D0EDC"/>
    <w:rsid w:val="009D10BE"/>
    <w:rsid w:val="009D10E0"/>
    <w:rsid w:val="009D17B9"/>
    <w:rsid w:val="009D1843"/>
    <w:rsid w:val="009D1A71"/>
    <w:rsid w:val="009D343C"/>
    <w:rsid w:val="009D396E"/>
    <w:rsid w:val="009D3DA3"/>
    <w:rsid w:val="009D4039"/>
    <w:rsid w:val="009D40D2"/>
    <w:rsid w:val="009D44A8"/>
    <w:rsid w:val="009D5A50"/>
    <w:rsid w:val="009D698C"/>
    <w:rsid w:val="009D71FE"/>
    <w:rsid w:val="009D736C"/>
    <w:rsid w:val="009E0927"/>
    <w:rsid w:val="009E15A1"/>
    <w:rsid w:val="009E1E17"/>
    <w:rsid w:val="009E2E2E"/>
    <w:rsid w:val="009E302E"/>
    <w:rsid w:val="009E31A7"/>
    <w:rsid w:val="009E34FA"/>
    <w:rsid w:val="009E36E3"/>
    <w:rsid w:val="009E3A76"/>
    <w:rsid w:val="009E4082"/>
    <w:rsid w:val="009E40B7"/>
    <w:rsid w:val="009E518B"/>
    <w:rsid w:val="009E56A9"/>
    <w:rsid w:val="009E5E69"/>
    <w:rsid w:val="009E6DDC"/>
    <w:rsid w:val="009F040C"/>
    <w:rsid w:val="009F0961"/>
    <w:rsid w:val="009F0B5F"/>
    <w:rsid w:val="009F0CE0"/>
    <w:rsid w:val="009F3A53"/>
    <w:rsid w:val="009F40C5"/>
    <w:rsid w:val="009F4284"/>
    <w:rsid w:val="009F57EB"/>
    <w:rsid w:val="009F5B7E"/>
    <w:rsid w:val="009F63E0"/>
    <w:rsid w:val="009F69D8"/>
    <w:rsid w:val="009F79CF"/>
    <w:rsid w:val="009F7F70"/>
    <w:rsid w:val="00A0013F"/>
    <w:rsid w:val="00A00D9C"/>
    <w:rsid w:val="00A013C0"/>
    <w:rsid w:val="00A01BCB"/>
    <w:rsid w:val="00A01FC9"/>
    <w:rsid w:val="00A03987"/>
    <w:rsid w:val="00A03B32"/>
    <w:rsid w:val="00A03DFE"/>
    <w:rsid w:val="00A0430E"/>
    <w:rsid w:val="00A047CA"/>
    <w:rsid w:val="00A04A8A"/>
    <w:rsid w:val="00A04E97"/>
    <w:rsid w:val="00A051E1"/>
    <w:rsid w:val="00A05F29"/>
    <w:rsid w:val="00A10A16"/>
    <w:rsid w:val="00A10BC8"/>
    <w:rsid w:val="00A11872"/>
    <w:rsid w:val="00A11AD3"/>
    <w:rsid w:val="00A12B7E"/>
    <w:rsid w:val="00A12BAC"/>
    <w:rsid w:val="00A12FFA"/>
    <w:rsid w:val="00A13417"/>
    <w:rsid w:val="00A13483"/>
    <w:rsid w:val="00A15E8D"/>
    <w:rsid w:val="00A17818"/>
    <w:rsid w:val="00A17CB2"/>
    <w:rsid w:val="00A17F17"/>
    <w:rsid w:val="00A17F75"/>
    <w:rsid w:val="00A202A7"/>
    <w:rsid w:val="00A20621"/>
    <w:rsid w:val="00A208A6"/>
    <w:rsid w:val="00A21FEE"/>
    <w:rsid w:val="00A227A8"/>
    <w:rsid w:val="00A2296E"/>
    <w:rsid w:val="00A2308C"/>
    <w:rsid w:val="00A23358"/>
    <w:rsid w:val="00A233DC"/>
    <w:rsid w:val="00A23403"/>
    <w:rsid w:val="00A23F2F"/>
    <w:rsid w:val="00A23FC1"/>
    <w:rsid w:val="00A24C07"/>
    <w:rsid w:val="00A24D2D"/>
    <w:rsid w:val="00A252FF"/>
    <w:rsid w:val="00A255CB"/>
    <w:rsid w:val="00A261C3"/>
    <w:rsid w:val="00A268B7"/>
    <w:rsid w:val="00A27002"/>
    <w:rsid w:val="00A27400"/>
    <w:rsid w:val="00A2743D"/>
    <w:rsid w:val="00A278A3"/>
    <w:rsid w:val="00A278EC"/>
    <w:rsid w:val="00A27E5E"/>
    <w:rsid w:val="00A31755"/>
    <w:rsid w:val="00A32336"/>
    <w:rsid w:val="00A333C3"/>
    <w:rsid w:val="00A33407"/>
    <w:rsid w:val="00A345E7"/>
    <w:rsid w:val="00A345ED"/>
    <w:rsid w:val="00A346B3"/>
    <w:rsid w:val="00A34732"/>
    <w:rsid w:val="00A365CA"/>
    <w:rsid w:val="00A36909"/>
    <w:rsid w:val="00A37065"/>
    <w:rsid w:val="00A373A5"/>
    <w:rsid w:val="00A373F1"/>
    <w:rsid w:val="00A37F68"/>
    <w:rsid w:val="00A410F0"/>
    <w:rsid w:val="00A424D5"/>
    <w:rsid w:val="00A42B82"/>
    <w:rsid w:val="00A43049"/>
    <w:rsid w:val="00A45618"/>
    <w:rsid w:val="00A4627E"/>
    <w:rsid w:val="00A4687E"/>
    <w:rsid w:val="00A47F5D"/>
    <w:rsid w:val="00A50BAA"/>
    <w:rsid w:val="00A51A44"/>
    <w:rsid w:val="00A521DD"/>
    <w:rsid w:val="00A52297"/>
    <w:rsid w:val="00A528EF"/>
    <w:rsid w:val="00A53374"/>
    <w:rsid w:val="00A541F1"/>
    <w:rsid w:val="00A547A2"/>
    <w:rsid w:val="00A5493D"/>
    <w:rsid w:val="00A54C0F"/>
    <w:rsid w:val="00A54ED3"/>
    <w:rsid w:val="00A5551A"/>
    <w:rsid w:val="00A55A6A"/>
    <w:rsid w:val="00A55DAF"/>
    <w:rsid w:val="00A569F5"/>
    <w:rsid w:val="00A57338"/>
    <w:rsid w:val="00A57C9F"/>
    <w:rsid w:val="00A608C7"/>
    <w:rsid w:val="00A6186C"/>
    <w:rsid w:val="00A62C17"/>
    <w:rsid w:val="00A62F6B"/>
    <w:rsid w:val="00A6394E"/>
    <w:rsid w:val="00A63C81"/>
    <w:rsid w:val="00A64625"/>
    <w:rsid w:val="00A6462E"/>
    <w:rsid w:val="00A646C8"/>
    <w:rsid w:val="00A6573B"/>
    <w:rsid w:val="00A65A05"/>
    <w:rsid w:val="00A65F47"/>
    <w:rsid w:val="00A668F0"/>
    <w:rsid w:val="00A672BE"/>
    <w:rsid w:val="00A70C23"/>
    <w:rsid w:val="00A71138"/>
    <w:rsid w:val="00A72130"/>
    <w:rsid w:val="00A72E14"/>
    <w:rsid w:val="00A73339"/>
    <w:rsid w:val="00A75071"/>
    <w:rsid w:val="00A7622D"/>
    <w:rsid w:val="00A8179C"/>
    <w:rsid w:val="00A830CB"/>
    <w:rsid w:val="00A836D8"/>
    <w:rsid w:val="00A83DE7"/>
    <w:rsid w:val="00A8451E"/>
    <w:rsid w:val="00A8537E"/>
    <w:rsid w:val="00A855D6"/>
    <w:rsid w:val="00A864A4"/>
    <w:rsid w:val="00A87206"/>
    <w:rsid w:val="00A8780C"/>
    <w:rsid w:val="00A87F2C"/>
    <w:rsid w:val="00A90035"/>
    <w:rsid w:val="00A902F9"/>
    <w:rsid w:val="00A90BED"/>
    <w:rsid w:val="00A91DF5"/>
    <w:rsid w:val="00A91E28"/>
    <w:rsid w:val="00A92AD0"/>
    <w:rsid w:val="00A92D37"/>
    <w:rsid w:val="00A92E99"/>
    <w:rsid w:val="00A94BA9"/>
    <w:rsid w:val="00A9521C"/>
    <w:rsid w:val="00A95C93"/>
    <w:rsid w:val="00A96ECB"/>
    <w:rsid w:val="00A97253"/>
    <w:rsid w:val="00A975A0"/>
    <w:rsid w:val="00A97D50"/>
    <w:rsid w:val="00AA0A86"/>
    <w:rsid w:val="00AA15A1"/>
    <w:rsid w:val="00AA1BD6"/>
    <w:rsid w:val="00AA1E09"/>
    <w:rsid w:val="00AA2BA2"/>
    <w:rsid w:val="00AA2FFB"/>
    <w:rsid w:val="00AA302B"/>
    <w:rsid w:val="00AA343E"/>
    <w:rsid w:val="00AA36C4"/>
    <w:rsid w:val="00AA39DC"/>
    <w:rsid w:val="00AA4D7C"/>
    <w:rsid w:val="00AA4E8F"/>
    <w:rsid w:val="00AA5E35"/>
    <w:rsid w:val="00AA604C"/>
    <w:rsid w:val="00AA67B9"/>
    <w:rsid w:val="00AA7C14"/>
    <w:rsid w:val="00AA7E9C"/>
    <w:rsid w:val="00AA7FDF"/>
    <w:rsid w:val="00AB18A7"/>
    <w:rsid w:val="00AB25D8"/>
    <w:rsid w:val="00AB2B0C"/>
    <w:rsid w:val="00AB337D"/>
    <w:rsid w:val="00AB34C8"/>
    <w:rsid w:val="00AB44B3"/>
    <w:rsid w:val="00AB460C"/>
    <w:rsid w:val="00AB469C"/>
    <w:rsid w:val="00AB49F8"/>
    <w:rsid w:val="00AB68C8"/>
    <w:rsid w:val="00AB7CD9"/>
    <w:rsid w:val="00AC0058"/>
    <w:rsid w:val="00AC1A18"/>
    <w:rsid w:val="00AC1E12"/>
    <w:rsid w:val="00AC1F2F"/>
    <w:rsid w:val="00AC52D4"/>
    <w:rsid w:val="00AC6252"/>
    <w:rsid w:val="00AC6724"/>
    <w:rsid w:val="00AC710D"/>
    <w:rsid w:val="00AC7878"/>
    <w:rsid w:val="00AC7C0B"/>
    <w:rsid w:val="00AD0636"/>
    <w:rsid w:val="00AD114D"/>
    <w:rsid w:val="00AD245A"/>
    <w:rsid w:val="00AD2A56"/>
    <w:rsid w:val="00AD2A9A"/>
    <w:rsid w:val="00AD2D3E"/>
    <w:rsid w:val="00AD2FC0"/>
    <w:rsid w:val="00AD39E3"/>
    <w:rsid w:val="00AD53AD"/>
    <w:rsid w:val="00AD55DB"/>
    <w:rsid w:val="00AD61A0"/>
    <w:rsid w:val="00AD798A"/>
    <w:rsid w:val="00AD7BD1"/>
    <w:rsid w:val="00AE05B6"/>
    <w:rsid w:val="00AE0B96"/>
    <w:rsid w:val="00AE0E7B"/>
    <w:rsid w:val="00AE1D3C"/>
    <w:rsid w:val="00AE21B0"/>
    <w:rsid w:val="00AE2DEA"/>
    <w:rsid w:val="00AE41D7"/>
    <w:rsid w:val="00AE4636"/>
    <w:rsid w:val="00AE50E7"/>
    <w:rsid w:val="00AE5579"/>
    <w:rsid w:val="00AE6C1D"/>
    <w:rsid w:val="00AE74EA"/>
    <w:rsid w:val="00AE7FC8"/>
    <w:rsid w:val="00AF11A2"/>
    <w:rsid w:val="00AF1A5B"/>
    <w:rsid w:val="00AF294B"/>
    <w:rsid w:val="00AF33DE"/>
    <w:rsid w:val="00AF357F"/>
    <w:rsid w:val="00AF359E"/>
    <w:rsid w:val="00AF37DD"/>
    <w:rsid w:val="00AF59E4"/>
    <w:rsid w:val="00AF5DB2"/>
    <w:rsid w:val="00AF5DF6"/>
    <w:rsid w:val="00AF6685"/>
    <w:rsid w:val="00AF6B62"/>
    <w:rsid w:val="00AF6BD5"/>
    <w:rsid w:val="00AF7F6B"/>
    <w:rsid w:val="00B00FA4"/>
    <w:rsid w:val="00B0126F"/>
    <w:rsid w:val="00B01805"/>
    <w:rsid w:val="00B03877"/>
    <w:rsid w:val="00B03882"/>
    <w:rsid w:val="00B04076"/>
    <w:rsid w:val="00B050E9"/>
    <w:rsid w:val="00B063AE"/>
    <w:rsid w:val="00B06735"/>
    <w:rsid w:val="00B068CA"/>
    <w:rsid w:val="00B07052"/>
    <w:rsid w:val="00B0796E"/>
    <w:rsid w:val="00B07A3F"/>
    <w:rsid w:val="00B111B3"/>
    <w:rsid w:val="00B120DA"/>
    <w:rsid w:val="00B1252F"/>
    <w:rsid w:val="00B135CB"/>
    <w:rsid w:val="00B13B92"/>
    <w:rsid w:val="00B14124"/>
    <w:rsid w:val="00B14791"/>
    <w:rsid w:val="00B14CED"/>
    <w:rsid w:val="00B152E8"/>
    <w:rsid w:val="00B15660"/>
    <w:rsid w:val="00B15C9E"/>
    <w:rsid w:val="00B173EF"/>
    <w:rsid w:val="00B202B9"/>
    <w:rsid w:val="00B21F4B"/>
    <w:rsid w:val="00B21FCF"/>
    <w:rsid w:val="00B252FF"/>
    <w:rsid w:val="00B25511"/>
    <w:rsid w:val="00B26406"/>
    <w:rsid w:val="00B2688E"/>
    <w:rsid w:val="00B275F0"/>
    <w:rsid w:val="00B27B1D"/>
    <w:rsid w:val="00B318F0"/>
    <w:rsid w:val="00B31EF3"/>
    <w:rsid w:val="00B32BCE"/>
    <w:rsid w:val="00B3319F"/>
    <w:rsid w:val="00B34657"/>
    <w:rsid w:val="00B34986"/>
    <w:rsid w:val="00B34C88"/>
    <w:rsid w:val="00B3573B"/>
    <w:rsid w:val="00B3598C"/>
    <w:rsid w:val="00B36179"/>
    <w:rsid w:val="00B36977"/>
    <w:rsid w:val="00B36D38"/>
    <w:rsid w:val="00B37772"/>
    <w:rsid w:val="00B406CD"/>
    <w:rsid w:val="00B41711"/>
    <w:rsid w:val="00B41939"/>
    <w:rsid w:val="00B420B1"/>
    <w:rsid w:val="00B425AD"/>
    <w:rsid w:val="00B4281A"/>
    <w:rsid w:val="00B42B07"/>
    <w:rsid w:val="00B42EA6"/>
    <w:rsid w:val="00B42F7E"/>
    <w:rsid w:val="00B42FF8"/>
    <w:rsid w:val="00B44348"/>
    <w:rsid w:val="00B45EBB"/>
    <w:rsid w:val="00B46415"/>
    <w:rsid w:val="00B46FBF"/>
    <w:rsid w:val="00B4753A"/>
    <w:rsid w:val="00B4775E"/>
    <w:rsid w:val="00B47842"/>
    <w:rsid w:val="00B47DD4"/>
    <w:rsid w:val="00B51AB6"/>
    <w:rsid w:val="00B51BC2"/>
    <w:rsid w:val="00B53E5C"/>
    <w:rsid w:val="00B54739"/>
    <w:rsid w:val="00B548D6"/>
    <w:rsid w:val="00B54E84"/>
    <w:rsid w:val="00B5569D"/>
    <w:rsid w:val="00B56C50"/>
    <w:rsid w:val="00B56D9A"/>
    <w:rsid w:val="00B574EE"/>
    <w:rsid w:val="00B57FD0"/>
    <w:rsid w:val="00B614DD"/>
    <w:rsid w:val="00B61BA0"/>
    <w:rsid w:val="00B623A6"/>
    <w:rsid w:val="00B63046"/>
    <w:rsid w:val="00B63584"/>
    <w:rsid w:val="00B63684"/>
    <w:rsid w:val="00B64B8F"/>
    <w:rsid w:val="00B64CAD"/>
    <w:rsid w:val="00B64E60"/>
    <w:rsid w:val="00B655E6"/>
    <w:rsid w:val="00B65CB9"/>
    <w:rsid w:val="00B65F08"/>
    <w:rsid w:val="00B67EFA"/>
    <w:rsid w:val="00B7063B"/>
    <w:rsid w:val="00B708B2"/>
    <w:rsid w:val="00B70F65"/>
    <w:rsid w:val="00B716EF"/>
    <w:rsid w:val="00B71D87"/>
    <w:rsid w:val="00B720E3"/>
    <w:rsid w:val="00B72B18"/>
    <w:rsid w:val="00B747D0"/>
    <w:rsid w:val="00B74F62"/>
    <w:rsid w:val="00B75257"/>
    <w:rsid w:val="00B75272"/>
    <w:rsid w:val="00B76A82"/>
    <w:rsid w:val="00B77117"/>
    <w:rsid w:val="00B775B7"/>
    <w:rsid w:val="00B77D59"/>
    <w:rsid w:val="00B80698"/>
    <w:rsid w:val="00B80905"/>
    <w:rsid w:val="00B80CBF"/>
    <w:rsid w:val="00B814E2"/>
    <w:rsid w:val="00B82D74"/>
    <w:rsid w:val="00B833A9"/>
    <w:rsid w:val="00B83CF1"/>
    <w:rsid w:val="00B84108"/>
    <w:rsid w:val="00B842D5"/>
    <w:rsid w:val="00B846E7"/>
    <w:rsid w:val="00B8484D"/>
    <w:rsid w:val="00B85493"/>
    <w:rsid w:val="00B85BBC"/>
    <w:rsid w:val="00B863CF"/>
    <w:rsid w:val="00B872E0"/>
    <w:rsid w:val="00B878E3"/>
    <w:rsid w:val="00B90065"/>
    <w:rsid w:val="00B902EE"/>
    <w:rsid w:val="00B91AE1"/>
    <w:rsid w:val="00B92C0C"/>
    <w:rsid w:val="00B93735"/>
    <w:rsid w:val="00B93C03"/>
    <w:rsid w:val="00B93FD0"/>
    <w:rsid w:val="00B95266"/>
    <w:rsid w:val="00B968C9"/>
    <w:rsid w:val="00B96BC7"/>
    <w:rsid w:val="00B97CC7"/>
    <w:rsid w:val="00BA033A"/>
    <w:rsid w:val="00BA1630"/>
    <w:rsid w:val="00BA2030"/>
    <w:rsid w:val="00BA21D9"/>
    <w:rsid w:val="00BA224D"/>
    <w:rsid w:val="00BA3F39"/>
    <w:rsid w:val="00BA400F"/>
    <w:rsid w:val="00BA4454"/>
    <w:rsid w:val="00BA4FBD"/>
    <w:rsid w:val="00BA68DB"/>
    <w:rsid w:val="00BA6A4C"/>
    <w:rsid w:val="00BB0E64"/>
    <w:rsid w:val="00BB0EE1"/>
    <w:rsid w:val="00BB21A7"/>
    <w:rsid w:val="00BB250E"/>
    <w:rsid w:val="00BB26DE"/>
    <w:rsid w:val="00BB273D"/>
    <w:rsid w:val="00BB3180"/>
    <w:rsid w:val="00BB3D21"/>
    <w:rsid w:val="00BB53E1"/>
    <w:rsid w:val="00BB5EAA"/>
    <w:rsid w:val="00BB62ED"/>
    <w:rsid w:val="00BB72C6"/>
    <w:rsid w:val="00BC02C4"/>
    <w:rsid w:val="00BC075C"/>
    <w:rsid w:val="00BC1B08"/>
    <w:rsid w:val="00BC2692"/>
    <w:rsid w:val="00BC35AD"/>
    <w:rsid w:val="00BC3CC0"/>
    <w:rsid w:val="00BC4B59"/>
    <w:rsid w:val="00BC55A3"/>
    <w:rsid w:val="00BC60BC"/>
    <w:rsid w:val="00BC6643"/>
    <w:rsid w:val="00BC6754"/>
    <w:rsid w:val="00BC6834"/>
    <w:rsid w:val="00BC7153"/>
    <w:rsid w:val="00BC725F"/>
    <w:rsid w:val="00BC730A"/>
    <w:rsid w:val="00BC7A9F"/>
    <w:rsid w:val="00BD00DB"/>
    <w:rsid w:val="00BD0101"/>
    <w:rsid w:val="00BD06AD"/>
    <w:rsid w:val="00BD0AD9"/>
    <w:rsid w:val="00BD2510"/>
    <w:rsid w:val="00BD28A8"/>
    <w:rsid w:val="00BD2ABC"/>
    <w:rsid w:val="00BD2B0F"/>
    <w:rsid w:val="00BD2C8A"/>
    <w:rsid w:val="00BD3A9A"/>
    <w:rsid w:val="00BD489F"/>
    <w:rsid w:val="00BD4EF9"/>
    <w:rsid w:val="00BD4FA1"/>
    <w:rsid w:val="00BD57B6"/>
    <w:rsid w:val="00BD5C0D"/>
    <w:rsid w:val="00BD60FD"/>
    <w:rsid w:val="00BD6A35"/>
    <w:rsid w:val="00BD7308"/>
    <w:rsid w:val="00BD76A2"/>
    <w:rsid w:val="00BD7A92"/>
    <w:rsid w:val="00BE0DD9"/>
    <w:rsid w:val="00BE0F24"/>
    <w:rsid w:val="00BE196B"/>
    <w:rsid w:val="00BE23FB"/>
    <w:rsid w:val="00BE2648"/>
    <w:rsid w:val="00BE2AFB"/>
    <w:rsid w:val="00BE2C81"/>
    <w:rsid w:val="00BE2F11"/>
    <w:rsid w:val="00BE3619"/>
    <w:rsid w:val="00BE3D4A"/>
    <w:rsid w:val="00BE4603"/>
    <w:rsid w:val="00BE4F77"/>
    <w:rsid w:val="00BE50F8"/>
    <w:rsid w:val="00BE5591"/>
    <w:rsid w:val="00BE5B0B"/>
    <w:rsid w:val="00BE6ED6"/>
    <w:rsid w:val="00BE7DAA"/>
    <w:rsid w:val="00BE7DC0"/>
    <w:rsid w:val="00BF081E"/>
    <w:rsid w:val="00BF1C75"/>
    <w:rsid w:val="00BF27A9"/>
    <w:rsid w:val="00BF302E"/>
    <w:rsid w:val="00BF3092"/>
    <w:rsid w:val="00BF31F5"/>
    <w:rsid w:val="00BF3ABE"/>
    <w:rsid w:val="00BF471F"/>
    <w:rsid w:val="00BF4DCF"/>
    <w:rsid w:val="00BF507C"/>
    <w:rsid w:val="00BF522D"/>
    <w:rsid w:val="00BF5464"/>
    <w:rsid w:val="00C006CF"/>
    <w:rsid w:val="00C00BBB"/>
    <w:rsid w:val="00C01112"/>
    <w:rsid w:val="00C011E3"/>
    <w:rsid w:val="00C012F2"/>
    <w:rsid w:val="00C01CFC"/>
    <w:rsid w:val="00C02674"/>
    <w:rsid w:val="00C03122"/>
    <w:rsid w:val="00C03396"/>
    <w:rsid w:val="00C0353E"/>
    <w:rsid w:val="00C0385A"/>
    <w:rsid w:val="00C03CD9"/>
    <w:rsid w:val="00C04850"/>
    <w:rsid w:val="00C06A55"/>
    <w:rsid w:val="00C078C3"/>
    <w:rsid w:val="00C100CB"/>
    <w:rsid w:val="00C12304"/>
    <w:rsid w:val="00C15550"/>
    <w:rsid w:val="00C15E95"/>
    <w:rsid w:val="00C15EE9"/>
    <w:rsid w:val="00C1650F"/>
    <w:rsid w:val="00C16522"/>
    <w:rsid w:val="00C20075"/>
    <w:rsid w:val="00C207A5"/>
    <w:rsid w:val="00C220A3"/>
    <w:rsid w:val="00C22737"/>
    <w:rsid w:val="00C229A0"/>
    <w:rsid w:val="00C22A0B"/>
    <w:rsid w:val="00C242EF"/>
    <w:rsid w:val="00C268A5"/>
    <w:rsid w:val="00C303A6"/>
    <w:rsid w:val="00C3057A"/>
    <w:rsid w:val="00C3093A"/>
    <w:rsid w:val="00C31255"/>
    <w:rsid w:val="00C313D9"/>
    <w:rsid w:val="00C31C0A"/>
    <w:rsid w:val="00C31CE3"/>
    <w:rsid w:val="00C31E86"/>
    <w:rsid w:val="00C33026"/>
    <w:rsid w:val="00C334A1"/>
    <w:rsid w:val="00C335C9"/>
    <w:rsid w:val="00C33965"/>
    <w:rsid w:val="00C356EA"/>
    <w:rsid w:val="00C35FC1"/>
    <w:rsid w:val="00C367CE"/>
    <w:rsid w:val="00C37EAE"/>
    <w:rsid w:val="00C40091"/>
    <w:rsid w:val="00C409FF"/>
    <w:rsid w:val="00C40F4E"/>
    <w:rsid w:val="00C40FE6"/>
    <w:rsid w:val="00C422CA"/>
    <w:rsid w:val="00C42DAC"/>
    <w:rsid w:val="00C4336A"/>
    <w:rsid w:val="00C433D2"/>
    <w:rsid w:val="00C443C6"/>
    <w:rsid w:val="00C456CF"/>
    <w:rsid w:val="00C459CD"/>
    <w:rsid w:val="00C461BD"/>
    <w:rsid w:val="00C46D2C"/>
    <w:rsid w:val="00C4716A"/>
    <w:rsid w:val="00C47462"/>
    <w:rsid w:val="00C516C7"/>
    <w:rsid w:val="00C51A2B"/>
    <w:rsid w:val="00C52D07"/>
    <w:rsid w:val="00C53426"/>
    <w:rsid w:val="00C535FB"/>
    <w:rsid w:val="00C538D9"/>
    <w:rsid w:val="00C5397B"/>
    <w:rsid w:val="00C541C9"/>
    <w:rsid w:val="00C551F2"/>
    <w:rsid w:val="00C55C8D"/>
    <w:rsid w:val="00C55E61"/>
    <w:rsid w:val="00C56951"/>
    <w:rsid w:val="00C56D68"/>
    <w:rsid w:val="00C56FE5"/>
    <w:rsid w:val="00C57281"/>
    <w:rsid w:val="00C57AF5"/>
    <w:rsid w:val="00C63391"/>
    <w:rsid w:val="00C633F6"/>
    <w:rsid w:val="00C638AF"/>
    <w:rsid w:val="00C63D9D"/>
    <w:rsid w:val="00C64A4F"/>
    <w:rsid w:val="00C65885"/>
    <w:rsid w:val="00C672A3"/>
    <w:rsid w:val="00C67433"/>
    <w:rsid w:val="00C67AE9"/>
    <w:rsid w:val="00C67B26"/>
    <w:rsid w:val="00C70315"/>
    <w:rsid w:val="00C70B07"/>
    <w:rsid w:val="00C722A6"/>
    <w:rsid w:val="00C735CB"/>
    <w:rsid w:val="00C735E0"/>
    <w:rsid w:val="00C737AC"/>
    <w:rsid w:val="00C74F61"/>
    <w:rsid w:val="00C75756"/>
    <w:rsid w:val="00C7582D"/>
    <w:rsid w:val="00C76072"/>
    <w:rsid w:val="00C770E4"/>
    <w:rsid w:val="00C77422"/>
    <w:rsid w:val="00C807FE"/>
    <w:rsid w:val="00C80EB5"/>
    <w:rsid w:val="00C81A7F"/>
    <w:rsid w:val="00C82111"/>
    <w:rsid w:val="00C82566"/>
    <w:rsid w:val="00C82C35"/>
    <w:rsid w:val="00C835EC"/>
    <w:rsid w:val="00C83CB2"/>
    <w:rsid w:val="00C847A4"/>
    <w:rsid w:val="00C850F2"/>
    <w:rsid w:val="00C8579C"/>
    <w:rsid w:val="00C86717"/>
    <w:rsid w:val="00C8672A"/>
    <w:rsid w:val="00C86D25"/>
    <w:rsid w:val="00C87F92"/>
    <w:rsid w:val="00C90842"/>
    <w:rsid w:val="00C909C2"/>
    <w:rsid w:val="00C90D17"/>
    <w:rsid w:val="00C918AE"/>
    <w:rsid w:val="00C92B83"/>
    <w:rsid w:val="00C931C9"/>
    <w:rsid w:val="00C93242"/>
    <w:rsid w:val="00C93B41"/>
    <w:rsid w:val="00C942FD"/>
    <w:rsid w:val="00C94315"/>
    <w:rsid w:val="00C94C0B"/>
    <w:rsid w:val="00C96F04"/>
    <w:rsid w:val="00C9745A"/>
    <w:rsid w:val="00C9745B"/>
    <w:rsid w:val="00C97515"/>
    <w:rsid w:val="00C97795"/>
    <w:rsid w:val="00C97BEA"/>
    <w:rsid w:val="00C97C24"/>
    <w:rsid w:val="00CA02DF"/>
    <w:rsid w:val="00CA1E0D"/>
    <w:rsid w:val="00CA2435"/>
    <w:rsid w:val="00CA313B"/>
    <w:rsid w:val="00CA3F2F"/>
    <w:rsid w:val="00CA4312"/>
    <w:rsid w:val="00CA4D39"/>
    <w:rsid w:val="00CA52F5"/>
    <w:rsid w:val="00CA583A"/>
    <w:rsid w:val="00CA626D"/>
    <w:rsid w:val="00CA679B"/>
    <w:rsid w:val="00CA6E20"/>
    <w:rsid w:val="00CA712F"/>
    <w:rsid w:val="00CA71F5"/>
    <w:rsid w:val="00CA72B4"/>
    <w:rsid w:val="00CA72EE"/>
    <w:rsid w:val="00CA7D84"/>
    <w:rsid w:val="00CA7F45"/>
    <w:rsid w:val="00CB0346"/>
    <w:rsid w:val="00CB14DD"/>
    <w:rsid w:val="00CB15D8"/>
    <w:rsid w:val="00CB15FE"/>
    <w:rsid w:val="00CB1627"/>
    <w:rsid w:val="00CB16FD"/>
    <w:rsid w:val="00CB2627"/>
    <w:rsid w:val="00CB39DD"/>
    <w:rsid w:val="00CB3D82"/>
    <w:rsid w:val="00CB3D8E"/>
    <w:rsid w:val="00CB3EED"/>
    <w:rsid w:val="00CB46C6"/>
    <w:rsid w:val="00CB4E00"/>
    <w:rsid w:val="00CB54D4"/>
    <w:rsid w:val="00CB5713"/>
    <w:rsid w:val="00CB60B3"/>
    <w:rsid w:val="00CB6F3A"/>
    <w:rsid w:val="00CC0C74"/>
    <w:rsid w:val="00CC1368"/>
    <w:rsid w:val="00CC1A16"/>
    <w:rsid w:val="00CC221F"/>
    <w:rsid w:val="00CC2B2D"/>
    <w:rsid w:val="00CC2C77"/>
    <w:rsid w:val="00CC3A8F"/>
    <w:rsid w:val="00CC406A"/>
    <w:rsid w:val="00CC4622"/>
    <w:rsid w:val="00CC4702"/>
    <w:rsid w:val="00CC67B1"/>
    <w:rsid w:val="00CC682A"/>
    <w:rsid w:val="00CC69C8"/>
    <w:rsid w:val="00CC72A6"/>
    <w:rsid w:val="00CC7AFA"/>
    <w:rsid w:val="00CD0737"/>
    <w:rsid w:val="00CD17CF"/>
    <w:rsid w:val="00CD1EC5"/>
    <w:rsid w:val="00CD305C"/>
    <w:rsid w:val="00CD3DD1"/>
    <w:rsid w:val="00CD3E08"/>
    <w:rsid w:val="00CD47CB"/>
    <w:rsid w:val="00CD4803"/>
    <w:rsid w:val="00CD483B"/>
    <w:rsid w:val="00CD5220"/>
    <w:rsid w:val="00CD5757"/>
    <w:rsid w:val="00CD61FE"/>
    <w:rsid w:val="00CD7698"/>
    <w:rsid w:val="00CD7869"/>
    <w:rsid w:val="00CD7E83"/>
    <w:rsid w:val="00CD7EC1"/>
    <w:rsid w:val="00CE03BA"/>
    <w:rsid w:val="00CE15D1"/>
    <w:rsid w:val="00CE192E"/>
    <w:rsid w:val="00CE1D69"/>
    <w:rsid w:val="00CE372D"/>
    <w:rsid w:val="00CE3952"/>
    <w:rsid w:val="00CE42A6"/>
    <w:rsid w:val="00CE4A7F"/>
    <w:rsid w:val="00CE538C"/>
    <w:rsid w:val="00CE584C"/>
    <w:rsid w:val="00CE5B8E"/>
    <w:rsid w:val="00CE6CEA"/>
    <w:rsid w:val="00CE7304"/>
    <w:rsid w:val="00CE740F"/>
    <w:rsid w:val="00CF01BD"/>
    <w:rsid w:val="00CF0AC7"/>
    <w:rsid w:val="00CF0EFB"/>
    <w:rsid w:val="00CF1D1E"/>
    <w:rsid w:val="00CF3FE6"/>
    <w:rsid w:val="00CF459B"/>
    <w:rsid w:val="00CF4C9C"/>
    <w:rsid w:val="00CF6CA0"/>
    <w:rsid w:val="00CF6CEE"/>
    <w:rsid w:val="00CF6FDE"/>
    <w:rsid w:val="00CF77F6"/>
    <w:rsid w:val="00D0086B"/>
    <w:rsid w:val="00D00AE1"/>
    <w:rsid w:val="00D00B9C"/>
    <w:rsid w:val="00D013C9"/>
    <w:rsid w:val="00D01E24"/>
    <w:rsid w:val="00D02729"/>
    <w:rsid w:val="00D030AE"/>
    <w:rsid w:val="00D03257"/>
    <w:rsid w:val="00D03C90"/>
    <w:rsid w:val="00D03CF0"/>
    <w:rsid w:val="00D0410A"/>
    <w:rsid w:val="00D04471"/>
    <w:rsid w:val="00D044AC"/>
    <w:rsid w:val="00D05280"/>
    <w:rsid w:val="00D05760"/>
    <w:rsid w:val="00D059BD"/>
    <w:rsid w:val="00D063B9"/>
    <w:rsid w:val="00D06663"/>
    <w:rsid w:val="00D06DC4"/>
    <w:rsid w:val="00D07322"/>
    <w:rsid w:val="00D074D0"/>
    <w:rsid w:val="00D074DF"/>
    <w:rsid w:val="00D103F1"/>
    <w:rsid w:val="00D1043B"/>
    <w:rsid w:val="00D10C9F"/>
    <w:rsid w:val="00D13334"/>
    <w:rsid w:val="00D1405F"/>
    <w:rsid w:val="00D148F9"/>
    <w:rsid w:val="00D154B2"/>
    <w:rsid w:val="00D162D7"/>
    <w:rsid w:val="00D16A80"/>
    <w:rsid w:val="00D16D97"/>
    <w:rsid w:val="00D16FBC"/>
    <w:rsid w:val="00D17B13"/>
    <w:rsid w:val="00D215B9"/>
    <w:rsid w:val="00D217A9"/>
    <w:rsid w:val="00D21D78"/>
    <w:rsid w:val="00D22AA9"/>
    <w:rsid w:val="00D2322D"/>
    <w:rsid w:val="00D23844"/>
    <w:rsid w:val="00D2415F"/>
    <w:rsid w:val="00D24480"/>
    <w:rsid w:val="00D24713"/>
    <w:rsid w:val="00D24F4A"/>
    <w:rsid w:val="00D2617C"/>
    <w:rsid w:val="00D300B1"/>
    <w:rsid w:val="00D30176"/>
    <w:rsid w:val="00D3125E"/>
    <w:rsid w:val="00D314A9"/>
    <w:rsid w:val="00D31705"/>
    <w:rsid w:val="00D31999"/>
    <w:rsid w:val="00D32BB5"/>
    <w:rsid w:val="00D3353B"/>
    <w:rsid w:val="00D33BCA"/>
    <w:rsid w:val="00D33DBA"/>
    <w:rsid w:val="00D3409B"/>
    <w:rsid w:val="00D345E3"/>
    <w:rsid w:val="00D35C60"/>
    <w:rsid w:val="00D360A4"/>
    <w:rsid w:val="00D375D0"/>
    <w:rsid w:val="00D37781"/>
    <w:rsid w:val="00D37873"/>
    <w:rsid w:val="00D404FB"/>
    <w:rsid w:val="00D414B3"/>
    <w:rsid w:val="00D416C4"/>
    <w:rsid w:val="00D4182E"/>
    <w:rsid w:val="00D43407"/>
    <w:rsid w:val="00D4394C"/>
    <w:rsid w:val="00D439BB"/>
    <w:rsid w:val="00D45610"/>
    <w:rsid w:val="00D459FB"/>
    <w:rsid w:val="00D45E38"/>
    <w:rsid w:val="00D4609B"/>
    <w:rsid w:val="00D46A07"/>
    <w:rsid w:val="00D46A2D"/>
    <w:rsid w:val="00D46E4A"/>
    <w:rsid w:val="00D4772C"/>
    <w:rsid w:val="00D500B8"/>
    <w:rsid w:val="00D50B24"/>
    <w:rsid w:val="00D50E84"/>
    <w:rsid w:val="00D5184E"/>
    <w:rsid w:val="00D51BD9"/>
    <w:rsid w:val="00D522D2"/>
    <w:rsid w:val="00D52460"/>
    <w:rsid w:val="00D5289F"/>
    <w:rsid w:val="00D53270"/>
    <w:rsid w:val="00D53806"/>
    <w:rsid w:val="00D53DB5"/>
    <w:rsid w:val="00D540DF"/>
    <w:rsid w:val="00D54A1F"/>
    <w:rsid w:val="00D55447"/>
    <w:rsid w:val="00D55A48"/>
    <w:rsid w:val="00D56EDC"/>
    <w:rsid w:val="00D60043"/>
    <w:rsid w:val="00D60618"/>
    <w:rsid w:val="00D614B6"/>
    <w:rsid w:val="00D62283"/>
    <w:rsid w:val="00D62925"/>
    <w:rsid w:val="00D62CAB"/>
    <w:rsid w:val="00D62EDF"/>
    <w:rsid w:val="00D62F7A"/>
    <w:rsid w:val="00D640E1"/>
    <w:rsid w:val="00D6451D"/>
    <w:rsid w:val="00D6516A"/>
    <w:rsid w:val="00D65261"/>
    <w:rsid w:val="00D658B4"/>
    <w:rsid w:val="00D6647C"/>
    <w:rsid w:val="00D666B3"/>
    <w:rsid w:val="00D6681F"/>
    <w:rsid w:val="00D67E7B"/>
    <w:rsid w:val="00D705B1"/>
    <w:rsid w:val="00D706C7"/>
    <w:rsid w:val="00D73C4F"/>
    <w:rsid w:val="00D74A72"/>
    <w:rsid w:val="00D750D5"/>
    <w:rsid w:val="00D752E7"/>
    <w:rsid w:val="00D75A4C"/>
    <w:rsid w:val="00D7688C"/>
    <w:rsid w:val="00D76D10"/>
    <w:rsid w:val="00D76D8B"/>
    <w:rsid w:val="00D76FB0"/>
    <w:rsid w:val="00D77176"/>
    <w:rsid w:val="00D77188"/>
    <w:rsid w:val="00D77E23"/>
    <w:rsid w:val="00D8012E"/>
    <w:rsid w:val="00D80FAA"/>
    <w:rsid w:val="00D81104"/>
    <w:rsid w:val="00D8182C"/>
    <w:rsid w:val="00D81A09"/>
    <w:rsid w:val="00D822E6"/>
    <w:rsid w:val="00D824C7"/>
    <w:rsid w:val="00D824E9"/>
    <w:rsid w:val="00D83160"/>
    <w:rsid w:val="00D8316B"/>
    <w:rsid w:val="00D836F8"/>
    <w:rsid w:val="00D857C7"/>
    <w:rsid w:val="00D85A15"/>
    <w:rsid w:val="00D86034"/>
    <w:rsid w:val="00D869B5"/>
    <w:rsid w:val="00D870D7"/>
    <w:rsid w:val="00D873DF"/>
    <w:rsid w:val="00D874B6"/>
    <w:rsid w:val="00D8751F"/>
    <w:rsid w:val="00D915DB"/>
    <w:rsid w:val="00D916B1"/>
    <w:rsid w:val="00D92B8C"/>
    <w:rsid w:val="00D93A26"/>
    <w:rsid w:val="00D93FBC"/>
    <w:rsid w:val="00D94CE7"/>
    <w:rsid w:val="00D95033"/>
    <w:rsid w:val="00D95309"/>
    <w:rsid w:val="00D95B21"/>
    <w:rsid w:val="00D95B41"/>
    <w:rsid w:val="00D95ECE"/>
    <w:rsid w:val="00D973E5"/>
    <w:rsid w:val="00D97762"/>
    <w:rsid w:val="00DA038D"/>
    <w:rsid w:val="00DA09AB"/>
    <w:rsid w:val="00DA28F7"/>
    <w:rsid w:val="00DA295C"/>
    <w:rsid w:val="00DA4F97"/>
    <w:rsid w:val="00DA50B4"/>
    <w:rsid w:val="00DA5184"/>
    <w:rsid w:val="00DA6401"/>
    <w:rsid w:val="00DA6ACF"/>
    <w:rsid w:val="00DA7D45"/>
    <w:rsid w:val="00DA7DCC"/>
    <w:rsid w:val="00DB0F90"/>
    <w:rsid w:val="00DB1A93"/>
    <w:rsid w:val="00DB218E"/>
    <w:rsid w:val="00DB29BC"/>
    <w:rsid w:val="00DB2AF3"/>
    <w:rsid w:val="00DB3318"/>
    <w:rsid w:val="00DB38FE"/>
    <w:rsid w:val="00DB41F1"/>
    <w:rsid w:val="00DB425C"/>
    <w:rsid w:val="00DB45BA"/>
    <w:rsid w:val="00DB4742"/>
    <w:rsid w:val="00DB49BB"/>
    <w:rsid w:val="00DB4E2C"/>
    <w:rsid w:val="00DB62EB"/>
    <w:rsid w:val="00DB6D86"/>
    <w:rsid w:val="00DB724D"/>
    <w:rsid w:val="00DC02B2"/>
    <w:rsid w:val="00DC0522"/>
    <w:rsid w:val="00DC0C2B"/>
    <w:rsid w:val="00DC1640"/>
    <w:rsid w:val="00DC2764"/>
    <w:rsid w:val="00DC311B"/>
    <w:rsid w:val="00DC34A1"/>
    <w:rsid w:val="00DC364E"/>
    <w:rsid w:val="00DC3D4C"/>
    <w:rsid w:val="00DC3FAF"/>
    <w:rsid w:val="00DC492F"/>
    <w:rsid w:val="00DC5ED8"/>
    <w:rsid w:val="00DC5FBE"/>
    <w:rsid w:val="00DC6582"/>
    <w:rsid w:val="00DC6601"/>
    <w:rsid w:val="00DC6AA8"/>
    <w:rsid w:val="00DC7AE7"/>
    <w:rsid w:val="00DD02F4"/>
    <w:rsid w:val="00DD1516"/>
    <w:rsid w:val="00DD16C5"/>
    <w:rsid w:val="00DD17E5"/>
    <w:rsid w:val="00DD1C82"/>
    <w:rsid w:val="00DD2B3D"/>
    <w:rsid w:val="00DD2EA3"/>
    <w:rsid w:val="00DD2FF7"/>
    <w:rsid w:val="00DD3940"/>
    <w:rsid w:val="00DD3DCA"/>
    <w:rsid w:val="00DD4421"/>
    <w:rsid w:val="00DD4B93"/>
    <w:rsid w:val="00DD51AD"/>
    <w:rsid w:val="00DD5A0A"/>
    <w:rsid w:val="00DD62EB"/>
    <w:rsid w:val="00DE11F0"/>
    <w:rsid w:val="00DE1BC9"/>
    <w:rsid w:val="00DE2888"/>
    <w:rsid w:val="00DE2D4D"/>
    <w:rsid w:val="00DE3365"/>
    <w:rsid w:val="00DE357B"/>
    <w:rsid w:val="00DE3790"/>
    <w:rsid w:val="00DE37DC"/>
    <w:rsid w:val="00DE3825"/>
    <w:rsid w:val="00DE4DBA"/>
    <w:rsid w:val="00DE50FF"/>
    <w:rsid w:val="00DE595D"/>
    <w:rsid w:val="00DE69B7"/>
    <w:rsid w:val="00DE6E11"/>
    <w:rsid w:val="00DE6E15"/>
    <w:rsid w:val="00DE7B03"/>
    <w:rsid w:val="00DF05D4"/>
    <w:rsid w:val="00DF08B7"/>
    <w:rsid w:val="00DF0BC1"/>
    <w:rsid w:val="00DF1CE5"/>
    <w:rsid w:val="00DF288C"/>
    <w:rsid w:val="00DF31B3"/>
    <w:rsid w:val="00DF468D"/>
    <w:rsid w:val="00DF5081"/>
    <w:rsid w:val="00DF54A0"/>
    <w:rsid w:val="00DF5909"/>
    <w:rsid w:val="00DF7392"/>
    <w:rsid w:val="00DF7524"/>
    <w:rsid w:val="00DF7BC3"/>
    <w:rsid w:val="00E00809"/>
    <w:rsid w:val="00E014C0"/>
    <w:rsid w:val="00E035FF"/>
    <w:rsid w:val="00E036CD"/>
    <w:rsid w:val="00E0494F"/>
    <w:rsid w:val="00E05172"/>
    <w:rsid w:val="00E05A20"/>
    <w:rsid w:val="00E05B1B"/>
    <w:rsid w:val="00E06226"/>
    <w:rsid w:val="00E07487"/>
    <w:rsid w:val="00E0771E"/>
    <w:rsid w:val="00E10365"/>
    <w:rsid w:val="00E10921"/>
    <w:rsid w:val="00E10D64"/>
    <w:rsid w:val="00E11354"/>
    <w:rsid w:val="00E13A13"/>
    <w:rsid w:val="00E140E0"/>
    <w:rsid w:val="00E145EB"/>
    <w:rsid w:val="00E160C9"/>
    <w:rsid w:val="00E166F3"/>
    <w:rsid w:val="00E16779"/>
    <w:rsid w:val="00E168EB"/>
    <w:rsid w:val="00E204B5"/>
    <w:rsid w:val="00E20C69"/>
    <w:rsid w:val="00E21093"/>
    <w:rsid w:val="00E21268"/>
    <w:rsid w:val="00E21840"/>
    <w:rsid w:val="00E21D6D"/>
    <w:rsid w:val="00E2267E"/>
    <w:rsid w:val="00E22C1B"/>
    <w:rsid w:val="00E23323"/>
    <w:rsid w:val="00E23CFA"/>
    <w:rsid w:val="00E257D0"/>
    <w:rsid w:val="00E26C5B"/>
    <w:rsid w:val="00E27597"/>
    <w:rsid w:val="00E30560"/>
    <w:rsid w:val="00E31024"/>
    <w:rsid w:val="00E32216"/>
    <w:rsid w:val="00E32F75"/>
    <w:rsid w:val="00E33969"/>
    <w:rsid w:val="00E33D23"/>
    <w:rsid w:val="00E34023"/>
    <w:rsid w:val="00E34999"/>
    <w:rsid w:val="00E35604"/>
    <w:rsid w:val="00E359BC"/>
    <w:rsid w:val="00E36344"/>
    <w:rsid w:val="00E3645A"/>
    <w:rsid w:val="00E36698"/>
    <w:rsid w:val="00E36F3B"/>
    <w:rsid w:val="00E374DF"/>
    <w:rsid w:val="00E37945"/>
    <w:rsid w:val="00E37BD2"/>
    <w:rsid w:val="00E416D2"/>
    <w:rsid w:val="00E421E3"/>
    <w:rsid w:val="00E42E70"/>
    <w:rsid w:val="00E43684"/>
    <w:rsid w:val="00E44664"/>
    <w:rsid w:val="00E447B3"/>
    <w:rsid w:val="00E44958"/>
    <w:rsid w:val="00E449D5"/>
    <w:rsid w:val="00E452C6"/>
    <w:rsid w:val="00E45828"/>
    <w:rsid w:val="00E46841"/>
    <w:rsid w:val="00E47896"/>
    <w:rsid w:val="00E50333"/>
    <w:rsid w:val="00E50C2C"/>
    <w:rsid w:val="00E50D0B"/>
    <w:rsid w:val="00E51B1B"/>
    <w:rsid w:val="00E52122"/>
    <w:rsid w:val="00E52914"/>
    <w:rsid w:val="00E54C20"/>
    <w:rsid w:val="00E55676"/>
    <w:rsid w:val="00E5662C"/>
    <w:rsid w:val="00E57571"/>
    <w:rsid w:val="00E57ACC"/>
    <w:rsid w:val="00E57DF4"/>
    <w:rsid w:val="00E60199"/>
    <w:rsid w:val="00E60BE8"/>
    <w:rsid w:val="00E60E75"/>
    <w:rsid w:val="00E60E80"/>
    <w:rsid w:val="00E61B12"/>
    <w:rsid w:val="00E6204F"/>
    <w:rsid w:val="00E63259"/>
    <w:rsid w:val="00E63965"/>
    <w:rsid w:val="00E64298"/>
    <w:rsid w:val="00E64619"/>
    <w:rsid w:val="00E648BD"/>
    <w:rsid w:val="00E64946"/>
    <w:rsid w:val="00E655EC"/>
    <w:rsid w:val="00E66FDF"/>
    <w:rsid w:val="00E6704D"/>
    <w:rsid w:val="00E67C36"/>
    <w:rsid w:val="00E70700"/>
    <w:rsid w:val="00E70C37"/>
    <w:rsid w:val="00E72826"/>
    <w:rsid w:val="00E72A27"/>
    <w:rsid w:val="00E73280"/>
    <w:rsid w:val="00E73894"/>
    <w:rsid w:val="00E73B26"/>
    <w:rsid w:val="00E74032"/>
    <w:rsid w:val="00E74736"/>
    <w:rsid w:val="00E7479F"/>
    <w:rsid w:val="00E74C81"/>
    <w:rsid w:val="00E7533E"/>
    <w:rsid w:val="00E759C3"/>
    <w:rsid w:val="00E75E4B"/>
    <w:rsid w:val="00E76A66"/>
    <w:rsid w:val="00E779BB"/>
    <w:rsid w:val="00E80741"/>
    <w:rsid w:val="00E807D2"/>
    <w:rsid w:val="00E81A92"/>
    <w:rsid w:val="00E81A98"/>
    <w:rsid w:val="00E81B76"/>
    <w:rsid w:val="00E820C5"/>
    <w:rsid w:val="00E834A2"/>
    <w:rsid w:val="00E83672"/>
    <w:rsid w:val="00E859FB"/>
    <w:rsid w:val="00E85DB9"/>
    <w:rsid w:val="00E871EE"/>
    <w:rsid w:val="00E8789C"/>
    <w:rsid w:val="00E90B6E"/>
    <w:rsid w:val="00E90BBD"/>
    <w:rsid w:val="00E91343"/>
    <w:rsid w:val="00E91EA0"/>
    <w:rsid w:val="00E92455"/>
    <w:rsid w:val="00E92C08"/>
    <w:rsid w:val="00E935FA"/>
    <w:rsid w:val="00E93ABB"/>
    <w:rsid w:val="00E940F7"/>
    <w:rsid w:val="00E961DA"/>
    <w:rsid w:val="00E964D9"/>
    <w:rsid w:val="00E96CD0"/>
    <w:rsid w:val="00E9779D"/>
    <w:rsid w:val="00E97EF0"/>
    <w:rsid w:val="00EA0301"/>
    <w:rsid w:val="00EA1155"/>
    <w:rsid w:val="00EA1E6A"/>
    <w:rsid w:val="00EA23B1"/>
    <w:rsid w:val="00EA24A3"/>
    <w:rsid w:val="00EA2A73"/>
    <w:rsid w:val="00EA2D33"/>
    <w:rsid w:val="00EA3CF1"/>
    <w:rsid w:val="00EA4450"/>
    <w:rsid w:val="00EA4D8F"/>
    <w:rsid w:val="00EA50BE"/>
    <w:rsid w:val="00EA517C"/>
    <w:rsid w:val="00EA5C1A"/>
    <w:rsid w:val="00EA6BFE"/>
    <w:rsid w:val="00EA7E99"/>
    <w:rsid w:val="00EB193E"/>
    <w:rsid w:val="00EB1C1B"/>
    <w:rsid w:val="00EB1D13"/>
    <w:rsid w:val="00EB1E18"/>
    <w:rsid w:val="00EB2050"/>
    <w:rsid w:val="00EB252B"/>
    <w:rsid w:val="00EB2A19"/>
    <w:rsid w:val="00EB3E6D"/>
    <w:rsid w:val="00EB6040"/>
    <w:rsid w:val="00EB6918"/>
    <w:rsid w:val="00EB6D49"/>
    <w:rsid w:val="00EB73F7"/>
    <w:rsid w:val="00EB7681"/>
    <w:rsid w:val="00EB7A5C"/>
    <w:rsid w:val="00EB7D62"/>
    <w:rsid w:val="00EC0403"/>
    <w:rsid w:val="00EC0DBF"/>
    <w:rsid w:val="00EC1974"/>
    <w:rsid w:val="00EC1BB7"/>
    <w:rsid w:val="00EC24B2"/>
    <w:rsid w:val="00EC35C2"/>
    <w:rsid w:val="00EC3827"/>
    <w:rsid w:val="00EC38DD"/>
    <w:rsid w:val="00EC4062"/>
    <w:rsid w:val="00EC4723"/>
    <w:rsid w:val="00EC4877"/>
    <w:rsid w:val="00EC56B8"/>
    <w:rsid w:val="00EC5B33"/>
    <w:rsid w:val="00EC64C7"/>
    <w:rsid w:val="00EC79E1"/>
    <w:rsid w:val="00ED10D7"/>
    <w:rsid w:val="00ED1BC6"/>
    <w:rsid w:val="00ED282F"/>
    <w:rsid w:val="00ED4490"/>
    <w:rsid w:val="00ED5C2D"/>
    <w:rsid w:val="00ED67FF"/>
    <w:rsid w:val="00ED70F6"/>
    <w:rsid w:val="00ED7AE6"/>
    <w:rsid w:val="00ED7FA8"/>
    <w:rsid w:val="00EE00F6"/>
    <w:rsid w:val="00EE018F"/>
    <w:rsid w:val="00EE142F"/>
    <w:rsid w:val="00EE1B15"/>
    <w:rsid w:val="00EE1BD1"/>
    <w:rsid w:val="00EE1CFA"/>
    <w:rsid w:val="00EE2BFD"/>
    <w:rsid w:val="00EE3745"/>
    <w:rsid w:val="00EE41E4"/>
    <w:rsid w:val="00EE44FA"/>
    <w:rsid w:val="00EE47A6"/>
    <w:rsid w:val="00EE751A"/>
    <w:rsid w:val="00EE7E8B"/>
    <w:rsid w:val="00EF0F1A"/>
    <w:rsid w:val="00EF1EBF"/>
    <w:rsid w:val="00EF306E"/>
    <w:rsid w:val="00EF3CB4"/>
    <w:rsid w:val="00EF4301"/>
    <w:rsid w:val="00EF4453"/>
    <w:rsid w:val="00EF4586"/>
    <w:rsid w:val="00EF5617"/>
    <w:rsid w:val="00EF6A30"/>
    <w:rsid w:val="00EF71F6"/>
    <w:rsid w:val="00EF7609"/>
    <w:rsid w:val="00F00F2D"/>
    <w:rsid w:val="00F01684"/>
    <w:rsid w:val="00F01845"/>
    <w:rsid w:val="00F01EFE"/>
    <w:rsid w:val="00F0327F"/>
    <w:rsid w:val="00F0367D"/>
    <w:rsid w:val="00F03C22"/>
    <w:rsid w:val="00F05B68"/>
    <w:rsid w:val="00F05E44"/>
    <w:rsid w:val="00F06C11"/>
    <w:rsid w:val="00F07C37"/>
    <w:rsid w:val="00F1166F"/>
    <w:rsid w:val="00F11AA2"/>
    <w:rsid w:val="00F11F74"/>
    <w:rsid w:val="00F1263F"/>
    <w:rsid w:val="00F13190"/>
    <w:rsid w:val="00F133DE"/>
    <w:rsid w:val="00F13FC6"/>
    <w:rsid w:val="00F155CE"/>
    <w:rsid w:val="00F16500"/>
    <w:rsid w:val="00F16C41"/>
    <w:rsid w:val="00F176EE"/>
    <w:rsid w:val="00F1780D"/>
    <w:rsid w:val="00F20EDD"/>
    <w:rsid w:val="00F20F36"/>
    <w:rsid w:val="00F22341"/>
    <w:rsid w:val="00F2250F"/>
    <w:rsid w:val="00F226DA"/>
    <w:rsid w:val="00F2276A"/>
    <w:rsid w:val="00F2359F"/>
    <w:rsid w:val="00F23728"/>
    <w:rsid w:val="00F238F0"/>
    <w:rsid w:val="00F23D1B"/>
    <w:rsid w:val="00F24DBC"/>
    <w:rsid w:val="00F254E5"/>
    <w:rsid w:val="00F257A8"/>
    <w:rsid w:val="00F259CD"/>
    <w:rsid w:val="00F25D6F"/>
    <w:rsid w:val="00F26E1C"/>
    <w:rsid w:val="00F277D2"/>
    <w:rsid w:val="00F27B5C"/>
    <w:rsid w:val="00F27D5E"/>
    <w:rsid w:val="00F27EDE"/>
    <w:rsid w:val="00F3124D"/>
    <w:rsid w:val="00F313F9"/>
    <w:rsid w:val="00F31EEB"/>
    <w:rsid w:val="00F330BA"/>
    <w:rsid w:val="00F33311"/>
    <w:rsid w:val="00F34DDA"/>
    <w:rsid w:val="00F35842"/>
    <w:rsid w:val="00F35BB7"/>
    <w:rsid w:val="00F35D67"/>
    <w:rsid w:val="00F35FFB"/>
    <w:rsid w:val="00F375F7"/>
    <w:rsid w:val="00F406F3"/>
    <w:rsid w:val="00F40F66"/>
    <w:rsid w:val="00F410DE"/>
    <w:rsid w:val="00F41203"/>
    <w:rsid w:val="00F41699"/>
    <w:rsid w:val="00F41D44"/>
    <w:rsid w:val="00F41FC8"/>
    <w:rsid w:val="00F42DA8"/>
    <w:rsid w:val="00F439A3"/>
    <w:rsid w:val="00F43BE5"/>
    <w:rsid w:val="00F441D4"/>
    <w:rsid w:val="00F445DD"/>
    <w:rsid w:val="00F45121"/>
    <w:rsid w:val="00F4536A"/>
    <w:rsid w:val="00F4616C"/>
    <w:rsid w:val="00F462A5"/>
    <w:rsid w:val="00F46F8F"/>
    <w:rsid w:val="00F4776A"/>
    <w:rsid w:val="00F50225"/>
    <w:rsid w:val="00F50231"/>
    <w:rsid w:val="00F50409"/>
    <w:rsid w:val="00F5087D"/>
    <w:rsid w:val="00F50D62"/>
    <w:rsid w:val="00F513ED"/>
    <w:rsid w:val="00F52E0D"/>
    <w:rsid w:val="00F53183"/>
    <w:rsid w:val="00F532F6"/>
    <w:rsid w:val="00F53843"/>
    <w:rsid w:val="00F5558C"/>
    <w:rsid w:val="00F56C34"/>
    <w:rsid w:val="00F6070E"/>
    <w:rsid w:val="00F60994"/>
    <w:rsid w:val="00F60C42"/>
    <w:rsid w:val="00F61F75"/>
    <w:rsid w:val="00F627A8"/>
    <w:rsid w:val="00F62D16"/>
    <w:rsid w:val="00F62F17"/>
    <w:rsid w:val="00F630D5"/>
    <w:rsid w:val="00F6313E"/>
    <w:rsid w:val="00F63463"/>
    <w:rsid w:val="00F6348C"/>
    <w:rsid w:val="00F63861"/>
    <w:rsid w:val="00F643B6"/>
    <w:rsid w:val="00F6452F"/>
    <w:rsid w:val="00F648B0"/>
    <w:rsid w:val="00F66BF7"/>
    <w:rsid w:val="00F66F58"/>
    <w:rsid w:val="00F67883"/>
    <w:rsid w:val="00F70B57"/>
    <w:rsid w:val="00F71CA3"/>
    <w:rsid w:val="00F71E61"/>
    <w:rsid w:val="00F723E5"/>
    <w:rsid w:val="00F7316B"/>
    <w:rsid w:val="00F7372D"/>
    <w:rsid w:val="00F745FB"/>
    <w:rsid w:val="00F74B33"/>
    <w:rsid w:val="00F757C4"/>
    <w:rsid w:val="00F7662E"/>
    <w:rsid w:val="00F76A51"/>
    <w:rsid w:val="00F77B2F"/>
    <w:rsid w:val="00F83333"/>
    <w:rsid w:val="00F835E8"/>
    <w:rsid w:val="00F837C4"/>
    <w:rsid w:val="00F838F0"/>
    <w:rsid w:val="00F83BF8"/>
    <w:rsid w:val="00F84B7C"/>
    <w:rsid w:val="00F8567F"/>
    <w:rsid w:val="00F86535"/>
    <w:rsid w:val="00F87282"/>
    <w:rsid w:val="00F875DF"/>
    <w:rsid w:val="00F878AA"/>
    <w:rsid w:val="00F90290"/>
    <w:rsid w:val="00F90987"/>
    <w:rsid w:val="00F90C8F"/>
    <w:rsid w:val="00F914EE"/>
    <w:rsid w:val="00F91B03"/>
    <w:rsid w:val="00F93521"/>
    <w:rsid w:val="00F93881"/>
    <w:rsid w:val="00F9551E"/>
    <w:rsid w:val="00F95C98"/>
    <w:rsid w:val="00F9656A"/>
    <w:rsid w:val="00F9668F"/>
    <w:rsid w:val="00F97672"/>
    <w:rsid w:val="00F97AC9"/>
    <w:rsid w:val="00FA09D3"/>
    <w:rsid w:val="00FA127E"/>
    <w:rsid w:val="00FA159C"/>
    <w:rsid w:val="00FA1B99"/>
    <w:rsid w:val="00FA1E18"/>
    <w:rsid w:val="00FA213F"/>
    <w:rsid w:val="00FA249B"/>
    <w:rsid w:val="00FA31C6"/>
    <w:rsid w:val="00FA3747"/>
    <w:rsid w:val="00FA5555"/>
    <w:rsid w:val="00FA58C1"/>
    <w:rsid w:val="00FA61A3"/>
    <w:rsid w:val="00FA62D0"/>
    <w:rsid w:val="00FA64B5"/>
    <w:rsid w:val="00FA65DB"/>
    <w:rsid w:val="00FA6F8E"/>
    <w:rsid w:val="00FA7A07"/>
    <w:rsid w:val="00FB000D"/>
    <w:rsid w:val="00FB0267"/>
    <w:rsid w:val="00FB2567"/>
    <w:rsid w:val="00FB3269"/>
    <w:rsid w:val="00FB40F7"/>
    <w:rsid w:val="00FB6400"/>
    <w:rsid w:val="00FB6403"/>
    <w:rsid w:val="00FB6ACD"/>
    <w:rsid w:val="00FB73C0"/>
    <w:rsid w:val="00FB73E3"/>
    <w:rsid w:val="00FB76CF"/>
    <w:rsid w:val="00FB78D4"/>
    <w:rsid w:val="00FC0D3E"/>
    <w:rsid w:val="00FC136F"/>
    <w:rsid w:val="00FC225A"/>
    <w:rsid w:val="00FC397B"/>
    <w:rsid w:val="00FC53A1"/>
    <w:rsid w:val="00FC5EE2"/>
    <w:rsid w:val="00FC71D3"/>
    <w:rsid w:val="00FC7345"/>
    <w:rsid w:val="00FC75CE"/>
    <w:rsid w:val="00FC7606"/>
    <w:rsid w:val="00FC7EAE"/>
    <w:rsid w:val="00FC7FDC"/>
    <w:rsid w:val="00FD01E8"/>
    <w:rsid w:val="00FD0A0E"/>
    <w:rsid w:val="00FD0A47"/>
    <w:rsid w:val="00FD152E"/>
    <w:rsid w:val="00FD211C"/>
    <w:rsid w:val="00FD246C"/>
    <w:rsid w:val="00FD27AB"/>
    <w:rsid w:val="00FD2844"/>
    <w:rsid w:val="00FD2A13"/>
    <w:rsid w:val="00FD39D2"/>
    <w:rsid w:val="00FD39DF"/>
    <w:rsid w:val="00FD3A5A"/>
    <w:rsid w:val="00FD3F24"/>
    <w:rsid w:val="00FD4394"/>
    <w:rsid w:val="00FD449C"/>
    <w:rsid w:val="00FD5E15"/>
    <w:rsid w:val="00FD5E91"/>
    <w:rsid w:val="00FD6395"/>
    <w:rsid w:val="00FD63C1"/>
    <w:rsid w:val="00FD6461"/>
    <w:rsid w:val="00FD723F"/>
    <w:rsid w:val="00FE05FA"/>
    <w:rsid w:val="00FE0A37"/>
    <w:rsid w:val="00FE147A"/>
    <w:rsid w:val="00FE3121"/>
    <w:rsid w:val="00FE3654"/>
    <w:rsid w:val="00FE3D10"/>
    <w:rsid w:val="00FE42E9"/>
    <w:rsid w:val="00FE4D3B"/>
    <w:rsid w:val="00FE5A4F"/>
    <w:rsid w:val="00FE5ECF"/>
    <w:rsid w:val="00FE65A7"/>
    <w:rsid w:val="00FE677E"/>
    <w:rsid w:val="00FE6FEF"/>
    <w:rsid w:val="00FF0567"/>
    <w:rsid w:val="00FF0CB8"/>
    <w:rsid w:val="00FF21BD"/>
    <w:rsid w:val="00FF371F"/>
    <w:rsid w:val="00FF3772"/>
    <w:rsid w:val="00FF3A45"/>
    <w:rsid w:val="00FF3C9E"/>
    <w:rsid w:val="00FF3DD9"/>
    <w:rsid w:val="00FF46EE"/>
    <w:rsid w:val="00FF488D"/>
    <w:rsid w:val="00FF4AA3"/>
    <w:rsid w:val="00FF4B4F"/>
    <w:rsid w:val="00FF4BE7"/>
    <w:rsid w:val="00FF6A7B"/>
    <w:rsid w:val="00FF6DE7"/>
    <w:rsid w:val="00FF76C0"/>
    <w:rsid w:val="00FF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0711"/>
    <w:rPr>
      <w:sz w:val="24"/>
      <w:lang w:eastAsia="en-US"/>
    </w:rPr>
  </w:style>
  <w:style w:type="paragraph" w:styleId="Heading3">
    <w:name w:val="heading 3"/>
    <w:basedOn w:val="Normal"/>
    <w:next w:val="Heading4"/>
    <w:qFormat/>
    <w:rsid w:val="002123A9"/>
    <w:pPr>
      <w:spacing w:before="400"/>
      <w:outlineLvl w:val="2"/>
    </w:pPr>
    <w:rPr>
      <w:rFonts w:ascii="Arial" w:hAnsi="Arial" w:cs="Arial"/>
      <w:b/>
      <w:szCs w:val="24"/>
    </w:rPr>
  </w:style>
  <w:style w:type="paragraph" w:styleId="Heading4">
    <w:name w:val="heading 4"/>
    <w:basedOn w:val="Normal"/>
    <w:link w:val="Heading4Char"/>
    <w:qFormat/>
    <w:rsid w:val="002123A9"/>
    <w:pPr>
      <w:numPr>
        <w:ilvl w:val="1"/>
        <w:numId w:val="1"/>
      </w:numPr>
      <w:spacing w:before="120" w:after="120"/>
      <w:outlineLvl w:val="3"/>
    </w:pPr>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C6643"/>
    <w:pPr>
      <w:spacing w:before="100" w:beforeAutospacing="1" w:after="100" w:afterAutospacing="1"/>
    </w:pPr>
    <w:rPr>
      <w:szCs w:val="24"/>
      <w:lang w:eastAsia="en-GB"/>
    </w:rPr>
  </w:style>
  <w:style w:type="table" w:styleId="TableGrid">
    <w:name w:val="Table Grid"/>
    <w:basedOn w:val="TableNormal"/>
    <w:rsid w:val="002C5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50BE"/>
    <w:rPr>
      <w:rFonts w:ascii="Tahoma" w:hAnsi="Tahoma" w:cs="Tahoma"/>
      <w:sz w:val="16"/>
      <w:szCs w:val="16"/>
    </w:rPr>
  </w:style>
  <w:style w:type="paragraph" w:styleId="Footer">
    <w:name w:val="footer"/>
    <w:basedOn w:val="Normal"/>
    <w:rsid w:val="003A4B3A"/>
    <w:pPr>
      <w:tabs>
        <w:tab w:val="center" w:pos="4320"/>
        <w:tab w:val="right" w:pos="8640"/>
      </w:tabs>
    </w:pPr>
  </w:style>
  <w:style w:type="character" w:styleId="PageNumber">
    <w:name w:val="page number"/>
    <w:basedOn w:val="DefaultParagraphFont"/>
    <w:rsid w:val="003A4B3A"/>
  </w:style>
  <w:style w:type="paragraph" w:styleId="BodyTextIndent">
    <w:name w:val="Body Text Indent"/>
    <w:basedOn w:val="Normal"/>
    <w:rsid w:val="00E57ACC"/>
    <w:pPr>
      <w:ind w:left="720"/>
    </w:pPr>
    <w:rPr>
      <w:rFonts w:cs="Arial"/>
      <w:bCs/>
      <w:szCs w:val="24"/>
    </w:rPr>
  </w:style>
  <w:style w:type="paragraph" w:styleId="Header">
    <w:name w:val="header"/>
    <w:basedOn w:val="Normal"/>
    <w:rsid w:val="00B51AB6"/>
    <w:pPr>
      <w:tabs>
        <w:tab w:val="center" w:pos="4320"/>
        <w:tab w:val="right" w:pos="8640"/>
      </w:tabs>
    </w:pPr>
  </w:style>
  <w:style w:type="character" w:styleId="Hyperlink">
    <w:name w:val="Hyperlink"/>
    <w:rsid w:val="00BA6A4C"/>
    <w:rPr>
      <w:color w:val="0000FF"/>
      <w:u w:val="single"/>
    </w:rPr>
  </w:style>
  <w:style w:type="character" w:styleId="FollowedHyperlink">
    <w:name w:val="FollowedHyperlink"/>
    <w:rsid w:val="00BA6A4C"/>
    <w:rPr>
      <w:color w:val="800080"/>
      <w:u w:val="single"/>
    </w:rPr>
  </w:style>
  <w:style w:type="character" w:styleId="Strong">
    <w:name w:val="Strong"/>
    <w:qFormat/>
    <w:rsid w:val="00574057"/>
    <w:rPr>
      <w:b/>
      <w:bCs/>
    </w:rPr>
  </w:style>
  <w:style w:type="character" w:styleId="CommentReference">
    <w:name w:val="annotation reference"/>
    <w:rsid w:val="007E4306"/>
    <w:rPr>
      <w:sz w:val="16"/>
      <w:szCs w:val="16"/>
    </w:rPr>
  </w:style>
  <w:style w:type="paragraph" w:styleId="CommentText">
    <w:name w:val="annotation text"/>
    <w:basedOn w:val="Normal"/>
    <w:link w:val="CommentTextChar"/>
    <w:rsid w:val="007E4306"/>
    <w:rPr>
      <w:sz w:val="20"/>
    </w:rPr>
  </w:style>
  <w:style w:type="paragraph" w:styleId="CommentSubject">
    <w:name w:val="annotation subject"/>
    <w:basedOn w:val="CommentText"/>
    <w:next w:val="CommentText"/>
    <w:semiHidden/>
    <w:rsid w:val="005B7EAB"/>
    <w:rPr>
      <w:b/>
      <w:bCs/>
    </w:rPr>
  </w:style>
  <w:style w:type="character" w:customStyle="1" w:styleId="Heading4Char">
    <w:name w:val="Heading 4 Char"/>
    <w:link w:val="Heading4"/>
    <w:rsid w:val="00CF01BD"/>
    <w:rPr>
      <w:rFonts w:ascii="Arial" w:hAnsi="Arial" w:cs="Arial"/>
      <w:sz w:val="24"/>
      <w:szCs w:val="24"/>
      <w:lang w:eastAsia="en-US"/>
    </w:rPr>
  </w:style>
  <w:style w:type="paragraph" w:customStyle="1" w:styleId="Default">
    <w:name w:val="Default"/>
    <w:rsid w:val="00773E30"/>
    <w:pPr>
      <w:autoSpaceDE w:val="0"/>
      <w:autoSpaceDN w:val="0"/>
      <w:adjustRightInd w:val="0"/>
    </w:pPr>
    <w:rPr>
      <w:rFonts w:ascii="Arial" w:hAnsi="Arial" w:cs="Arial"/>
      <w:color w:val="000000"/>
      <w:sz w:val="24"/>
      <w:szCs w:val="24"/>
    </w:rPr>
  </w:style>
  <w:style w:type="character" w:customStyle="1" w:styleId="eg2">
    <w:name w:val="eg2"/>
    <w:basedOn w:val="DefaultParagraphFont"/>
    <w:rsid w:val="00824BE3"/>
  </w:style>
  <w:style w:type="paragraph" w:styleId="ListParagraph">
    <w:name w:val="List Paragraph"/>
    <w:basedOn w:val="Normal"/>
    <w:uiPriority w:val="34"/>
    <w:qFormat/>
    <w:rsid w:val="00A0430E"/>
    <w:pPr>
      <w:ind w:left="720"/>
    </w:pPr>
  </w:style>
  <w:style w:type="character" w:customStyle="1" w:styleId="CommentTextChar">
    <w:name w:val="Comment Text Char"/>
    <w:link w:val="CommentText"/>
    <w:rsid w:val="009651F0"/>
    <w:rPr>
      <w:lang w:eastAsia="en-US"/>
    </w:rPr>
  </w:style>
  <w:style w:type="paragraph" w:styleId="Revision">
    <w:name w:val="Revision"/>
    <w:hidden/>
    <w:uiPriority w:val="99"/>
    <w:semiHidden/>
    <w:rsid w:val="00E807D2"/>
    <w:rPr>
      <w:sz w:val="24"/>
      <w:lang w:eastAsia="en-US"/>
    </w:rPr>
  </w:style>
  <w:style w:type="table" w:customStyle="1" w:styleId="TableGrid1">
    <w:name w:val="Table Grid1"/>
    <w:basedOn w:val="TableNormal"/>
    <w:next w:val="TableGrid"/>
    <w:uiPriority w:val="59"/>
    <w:rsid w:val="00EC1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9608">
      <w:bodyDiv w:val="1"/>
      <w:marLeft w:val="0"/>
      <w:marRight w:val="0"/>
      <w:marTop w:val="0"/>
      <w:marBottom w:val="0"/>
      <w:divBdr>
        <w:top w:val="none" w:sz="0" w:space="0" w:color="auto"/>
        <w:left w:val="none" w:sz="0" w:space="0" w:color="auto"/>
        <w:bottom w:val="none" w:sz="0" w:space="0" w:color="auto"/>
        <w:right w:val="none" w:sz="0" w:space="0" w:color="auto"/>
      </w:divBdr>
    </w:div>
    <w:div w:id="324750261">
      <w:bodyDiv w:val="1"/>
      <w:marLeft w:val="0"/>
      <w:marRight w:val="0"/>
      <w:marTop w:val="0"/>
      <w:marBottom w:val="0"/>
      <w:divBdr>
        <w:top w:val="none" w:sz="0" w:space="0" w:color="auto"/>
        <w:left w:val="none" w:sz="0" w:space="0" w:color="auto"/>
        <w:bottom w:val="none" w:sz="0" w:space="0" w:color="auto"/>
        <w:right w:val="none" w:sz="0" w:space="0" w:color="auto"/>
      </w:divBdr>
    </w:div>
    <w:div w:id="420373694">
      <w:bodyDiv w:val="1"/>
      <w:marLeft w:val="0"/>
      <w:marRight w:val="0"/>
      <w:marTop w:val="0"/>
      <w:marBottom w:val="0"/>
      <w:divBdr>
        <w:top w:val="none" w:sz="0" w:space="0" w:color="auto"/>
        <w:left w:val="none" w:sz="0" w:space="0" w:color="auto"/>
        <w:bottom w:val="none" w:sz="0" w:space="0" w:color="auto"/>
        <w:right w:val="none" w:sz="0" w:space="0" w:color="auto"/>
      </w:divBdr>
      <w:divsChild>
        <w:div w:id="585307151">
          <w:marLeft w:val="0"/>
          <w:marRight w:val="0"/>
          <w:marTop w:val="0"/>
          <w:marBottom w:val="0"/>
          <w:divBdr>
            <w:top w:val="single" w:sz="6" w:space="0" w:color="000060"/>
            <w:left w:val="none" w:sz="0" w:space="0" w:color="auto"/>
            <w:bottom w:val="none" w:sz="0" w:space="0" w:color="auto"/>
            <w:right w:val="none" w:sz="0" w:space="0" w:color="auto"/>
          </w:divBdr>
          <w:divsChild>
            <w:div w:id="9636621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489752271">
      <w:bodyDiv w:val="1"/>
      <w:marLeft w:val="0"/>
      <w:marRight w:val="0"/>
      <w:marTop w:val="0"/>
      <w:marBottom w:val="0"/>
      <w:divBdr>
        <w:top w:val="none" w:sz="0" w:space="0" w:color="auto"/>
        <w:left w:val="none" w:sz="0" w:space="0" w:color="auto"/>
        <w:bottom w:val="none" w:sz="0" w:space="0" w:color="auto"/>
        <w:right w:val="none" w:sz="0" w:space="0" w:color="auto"/>
      </w:divBdr>
    </w:div>
    <w:div w:id="553539338">
      <w:bodyDiv w:val="1"/>
      <w:marLeft w:val="0"/>
      <w:marRight w:val="0"/>
      <w:marTop w:val="0"/>
      <w:marBottom w:val="0"/>
      <w:divBdr>
        <w:top w:val="none" w:sz="0" w:space="0" w:color="auto"/>
        <w:left w:val="none" w:sz="0" w:space="0" w:color="auto"/>
        <w:bottom w:val="none" w:sz="0" w:space="0" w:color="auto"/>
        <w:right w:val="none" w:sz="0" w:space="0" w:color="auto"/>
      </w:divBdr>
    </w:div>
    <w:div w:id="664631564">
      <w:bodyDiv w:val="1"/>
      <w:marLeft w:val="0"/>
      <w:marRight w:val="0"/>
      <w:marTop w:val="0"/>
      <w:marBottom w:val="0"/>
      <w:divBdr>
        <w:top w:val="none" w:sz="0" w:space="0" w:color="auto"/>
        <w:left w:val="none" w:sz="0" w:space="0" w:color="auto"/>
        <w:bottom w:val="none" w:sz="0" w:space="0" w:color="auto"/>
        <w:right w:val="none" w:sz="0" w:space="0" w:color="auto"/>
      </w:divBdr>
    </w:div>
    <w:div w:id="947157747">
      <w:bodyDiv w:val="1"/>
      <w:marLeft w:val="0"/>
      <w:marRight w:val="0"/>
      <w:marTop w:val="0"/>
      <w:marBottom w:val="0"/>
      <w:divBdr>
        <w:top w:val="none" w:sz="0" w:space="0" w:color="auto"/>
        <w:left w:val="none" w:sz="0" w:space="0" w:color="auto"/>
        <w:bottom w:val="none" w:sz="0" w:space="0" w:color="auto"/>
        <w:right w:val="none" w:sz="0" w:space="0" w:color="auto"/>
      </w:divBdr>
    </w:div>
    <w:div w:id="999387134">
      <w:bodyDiv w:val="1"/>
      <w:marLeft w:val="0"/>
      <w:marRight w:val="0"/>
      <w:marTop w:val="0"/>
      <w:marBottom w:val="0"/>
      <w:divBdr>
        <w:top w:val="none" w:sz="0" w:space="0" w:color="auto"/>
        <w:left w:val="none" w:sz="0" w:space="0" w:color="auto"/>
        <w:bottom w:val="none" w:sz="0" w:space="0" w:color="auto"/>
        <w:right w:val="none" w:sz="0" w:space="0" w:color="auto"/>
      </w:divBdr>
    </w:div>
    <w:div w:id="1022635606">
      <w:bodyDiv w:val="1"/>
      <w:marLeft w:val="0"/>
      <w:marRight w:val="0"/>
      <w:marTop w:val="0"/>
      <w:marBottom w:val="0"/>
      <w:divBdr>
        <w:top w:val="none" w:sz="0" w:space="0" w:color="auto"/>
        <w:left w:val="none" w:sz="0" w:space="0" w:color="auto"/>
        <w:bottom w:val="none" w:sz="0" w:space="0" w:color="auto"/>
        <w:right w:val="none" w:sz="0" w:space="0" w:color="auto"/>
      </w:divBdr>
      <w:divsChild>
        <w:div w:id="732311914">
          <w:marLeft w:val="0"/>
          <w:marRight w:val="0"/>
          <w:marTop w:val="0"/>
          <w:marBottom w:val="0"/>
          <w:divBdr>
            <w:top w:val="none" w:sz="0" w:space="0" w:color="auto"/>
            <w:left w:val="none" w:sz="0" w:space="0" w:color="auto"/>
            <w:bottom w:val="none" w:sz="0" w:space="0" w:color="auto"/>
            <w:right w:val="none" w:sz="0" w:space="0" w:color="auto"/>
          </w:divBdr>
          <w:divsChild>
            <w:div w:id="5778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8391">
      <w:bodyDiv w:val="1"/>
      <w:marLeft w:val="0"/>
      <w:marRight w:val="0"/>
      <w:marTop w:val="0"/>
      <w:marBottom w:val="0"/>
      <w:divBdr>
        <w:top w:val="none" w:sz="0" w:space="0" w:color="auto"/>
        <w:left w:val="none" w:sz="0" w:space="0" w:color="auto"/>
        <w:bottom w:val="none" w:sz="0" w:space="0" w:color="auto"/>
        <w:right w:val="none" w:sz="0" w:space="0" w:color="auto"/>
      </w:divBdr>
    </w:div>
    <w:div w:id="1053312480">
      <w:bodyDiv w:val="1"/>
      <w:marLeft w:val="0"/>
      <w:marRight w:val="0"/>
      <w:marTop w:val="0"/>
      <w:marBottom w:val="0"/>
      <w:divBdr>
        <w:top w:val="none" w:sz="0" w:space="0" w:color="auto"/>
        <w:left w:val="none" w:sz="0" w:space="0" w:color="auto"/>
        <w:bottom w:val="none" w:sz="0" w:space="0" w:color="auto"/>
        <w:right w:val="none" w:sz="0" w:space="0" w:color="auto"/>
      </w:divBdr>
    </w:div>
    <w:div w:id="1146239235">
      <w:bodyDiv w:val="1"/>
      <w:marLeft w:val="0"/>
      <w:marRight w:val="0"/>
      <w:marTop w:val="0"/>
      <w:marBottom w:val="0"/>
      <w:divBdr>
        <w:top w:val="none" w:sz="0" w:space="0" w:color="auto"/>
        <w:left w:val="none" w:sz="0" w:space="0" w:color="auto"/>
        <w:bottom w:val="none" w:sz="0" w:space="0" w:color="auto"/>
        <w:right w:val="none" w:sz="0" w:space="0" w:color="auto"/>
      </w:divBdr>
    </w:div>
    <w:div w:id="1167131829">
      <w:bodyDiv w:val="1"/>
      <w:marLeft w:val="0"/>
      <w:marRight w:val="0"/>
      <w:marTop w:val="0"/>
      <w:marBottom w:val="0"/>
      <w:divBdr>
        <w:top w:val="none" w:sz="0" w:space="0" w:color="auto"/>
        <w:left w:val="none" w:sz="0" w:space="0" w:color="auto"/>
        <w:bottom w:val="none" w:sz="0" w:space="0" w:color="auto"/>
        <w:right w:val="none" w:sz="0" w:space="0" w:color="auto"/>
      </w:divBdr>
    </w:div>
    <w:div w:id="1183591725">
      <w:bodyDiv w:val="1"/>
      <w:marLeft w:val="0"/>
      <w:marRight w:val="0"/>
      <w:marTop w:val="0"/>
      <w:marBottom w:val="0"/>
      <w:divBdr>
        <w:top w:val="none" w:sz="0" w:space="0" w:color="auto"/>
        <w:left w:val="none" w:sz="0" w:space="0" w:color="auto"/>
        <w:bottom w:val="none" w:sz="0" w:space="0" w:color="auto"/>
        <w:right w:val="none" w:sz="0" w:space="0" w:color="auto"/>
      </w:divBdr>
      <w:divsChild>
        <w:div w:id="1296566398">
          <w:marLeft w:val="0"/>
          <w:marRight w:val="0"/>
          <w:marTop w:val="0"/>
          <w:marBottom w:val="0"/>
          <w:divBdr>
            <w:top w:val="none" w:sz="0" w:space="0" w:color="auto"/>
            <w:left w:val="none" w:sz="0" w:space="0" w:color="auto"/>
            <w:bottom w:val="none" w:sz="0" w:space="0" w:color="auto"/>
            <w:right w:val="none" w:sz="0" w:space="0" w:color="auto"/>
          </w:divBdr>
          <w:divsChild>
            <w:div w:id="108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3989">
      <w:bodyDiv w:val="1"/>
      <w:marLeft w:val="0"/>
      <w:marRight w:val="0"/>
      <w:marTop w:val="0"/>
      <w:marBottom w:val="0"/>
      <w:divBdr>
        <w:top w:val="none" w:sz="0" w:space="0" w:color="auto"/>
        <w:left w:val="none" w:sz="0" w:space="0" w:color="auto"/>
        <w:bottom w:val="none" w:sz="0" w:space="0" w:color="auto"/>
        <w:right w:val="none" w:sz="0" w:space="0" w:color="auto"/>
      </w:divBdr>
    </w:div>
    <w:div w:id="1299454300">
      <w:bodyDiv w:val="1"/>
      <w:marLeft w:val="0"/>
      <w:marRight w:val="0"/>
      <w:marTop w:val="0"/>
      <w:marBottom w:val="0"/>
      <w:divBdr>
        <w:top w:val="none" w:sz="0" w:space="0" w:color="auto"/>
        <w:left w:val="none" w:sz="0" w:space="0" w:color="auto"/>
        <w:bottom w:val="none" w:sz="0" w:space="0" w:color="auto"/>
        <w:right w:val="none" w:sz="0" w:space="0" w:color="auto"/>
      </w:divBdr>
    </w:div>
    <w:div w:id="1352688358">
      <w:bodyDiv w:val="1"/>
      <w:marLeft w:val="0"/>
      <w:marRight w:val="0"/>
      <w:marTop w:val="0"/>
      <w:marBottom w:val="0"/>
      <w:divBdr>
        <w:top w:val="none" w:sz="0" w:space="0" w:color="auto"/>
        <w:left w:val="none" w:sz="0" w:space="0" w:color="auto"/>
        <w:bottom w:val="none" w:sz="0" w:space="0" w:color="auto"/>
        <w:right w:val="none" w:sz="0" w:space="0" w:color="auto"/>
      </w:divBdr>
    </w:div>
    <w:div w:id="1413115706">
      <w:bodyDiv w:val="1"/>
      <w:marLeft w:val="0"/>
      <w:marRight w:val="0"/>
      <w:marTop w:val="0"/>
      <w:marBottom w:val="0"/>
      <w:divBdr>
        <w:top w:val="none" w:sz="0" w:space="0" w:color="auto"/>
        <w:left w:val="none" w:sz="0" w:space="0" w:color="auto"/>
        <w:bottom w:val="none" w:sz="0" w:space="0" w:color="auto"/>
        <w:right w:val="none" w:sz="0" w:space="0" w:color="auto"/>
      </w:divBdr>
      <w:divsChild>
        <w:div w:id="1327436516">
          <w:marLeft w:val="0"/>
          <w:marRight w:val="0"/>
          <w:marTop w:val="0"/>
          <w:marBottom w:val="0"/>
          <w:divBdr>
            <w:top w:val="single" w:sz="6" w:space="0" w:color="000060"/>
            <w:left w:val="none" w:sz="0" w:space="0" w:color="auto"/>
            <w:bottom w:val="none" w:sz="0" w:space="0" w:color="auto"/>
            <w:right w:val="none" w:sz="0" w:space="0" w:color="auto"/>
          </w:divBdr>
          <w:divsChild>
            <w:div w:id="5432940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476875549">
      <w:bodyDiv w:val="1"/>
      <w:marLeft w:val="0"/>
      <w:marRight w:val="0"/>
      <w:marTop w:val="0"/>
      <w:marBottom w:val="0"/>
      <w:divBdr>
        <w:top w:val="none" w:sz="0" w:space="0" w:color="auto"/>
        <w:left w:val="none" w:sz="0" w:space="0" w:color="auto"/>
        <w:bottom w:val="none" w:sz="0" w:space="0" w:color="auto"/>
        <w:right w:val="none" w:sz="0" w:space="0" w:color="auto"/>
      </w:divBdr>
    </w:div>
    <w:div w:id="1599874337">
      <w:bodyDiv w:val="1"/>
      <w:marLeft w:val="0"/>
      <w:marRight w:val="0"/>
      <w:marTop w:val="0"/>
      <w:marBottom w:val="0"/>
      <w:divBdr>
        <w:top w:val="none" w:sz="0" w:space="0" w:color="auto"/>
        <w:left w:val="none" w:sz="0" w:space="0" w:color="auto"/>
        <w:bottom w:val="none" w:sz="0" w:space="0" w:color="auto"/>
        <w:right w:val="none" w:sz="0" w:space="0" w:color="auto"/>
      </w:divBdr>
    </w:div>
    <w:div w:id="1964311466">
      <w:bodyDiv w:val="1"/>
      <w:marLeft w:val="0"/>
      <w:marRight w:val="0"/>
      <w:marTop w:val="0"/>
      <w:marBottom w:val="0"/>
      <w:divBdr>
        <w:top w:val="none" w:sz="0" w:space="0" w:color="auto"/>
        <w:left w:val="none" w:sz="0" w:space="0" w:color="auto"/>
        <w:bottom w:val="none" w:sz="0" w:space="0" w:color="auto"/>
        <w:right w:val="none" w:sz="0" w:space="0" w:color="auto"/>
      </w:divBdr>
    </w:div>
    <w:div w:id="211721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DE448-BBF3-4D03-A0A8-DD96EF2C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2274</Words>
  <Characters>11511</Characters>
  <Application>Microsoft Office Word</Application>
  <DocSecurity>0</DocSecurity>
  <Lines>328</Lines>
  <Paragraphs>97</Paragraphs>
  <ScaleCrop>false</ScaleCrop>
  <HeadingPairs>
    <vt:vector size="2" baseType="variant">
      <vt:variant>
        <vt:lpstr>Title</vt:lpstr>
      </vt:variant>
      <vt:variant>
        <vt:i4>1</vt:i4>
      </vt:variant>
    </vt:vector>
  </HeadingPairs>
  <TitlesOfParts>
    <vt:vector size="1" baseType="lpstr">
      <vt:lpstr>AT A MEETING of the REGULATORY COMMITTEE of the HAMPSHIRE COUNTY COUNCIL held at The Castle, Winchester on 11 March 2009</vt:lpstr>
    </vt:vector>
  </TitlesOfParts>
  <Company>Hampshire County Council</Company>
  <LinksUpToDate>false</LinksUpToDate>
  <CharactersWithSpaces>13688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 MEETING of the REGULATORY COMMITTEE of the HAMPSHIRE COUNTY COUNCIL held at The Castle, Winchester on 11 March 2009</dc:title>
  <dc:creator>cxrgdp</dc:creator>
  <cp:lastModifiedBy>cxpufk</cp:lastModifiedBy>
  <cp:revision>2</cp:revision>
  <cp:lastPrinted>2016-02-19T11:41:00Z</cp:lastPrinted>
  <dcterms:created xsi:type="dcterms:W3CDTF">2016-04-08T13:12:00Z</dcterms:created>
  <dcterms:modified xsi:type="dcterms:W3CDTF">2016-04-08T13:12:00Z</dcterms:modified>
</cp:coreProperties>
</file>