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A5D8F" w14:textId="77777777" w:rsidR="00037BD7" w:rsidRDefault="00037BD7" w:rsidP="00037BD7">
      <w:pPr>
        <w:pStyle w:val="Documenttitle"/>
        <w:rPr>
          <w:color w:val="08314C"/>
        </w:rPr>
      </w:pPr>
    </w:p>
    <w:p w14:paraId="1A8E19C1" w14:textId="77777777" w:rsidR="00037BD7" w:rsidRDefault="00037BD7" w:rsidP="00037BD7">
      <w:pPr>
        <w:pStyle w:val="Documenttitle"/>
        <w:rPr>
          <w:color w:val="08314C"/>
        </w:rPr>
      </w:pPr>
    </w:p>
    <w:p w14:paraId="127DB887" w14:textId="77777777" w:rsidR="00037BD7" w:rsidRDefault="00037BD7" w:rsidP="00037BD7">
      <w:pPr>
        <w:pStyle w:val="Documenttitle"/>
        <w:rPr>
          <w:color w:val="08314C"/>
        </w:rPr>
      </w:pPr>
    </w:p>
    <w:p w14:paraId="5E10E1CE" w14:textId="466EB8EC" w:rsidR="00037BD7" w:rsidRDefault="00037BD7" w:rsidP="00037BD7">
      <w:pPr>
        <w:pStyle w:val="Documenttitle"/>
        <w:rPr>
          <w:color w:val="08314C"/>
        </w:rPr>
      </w:pPr>
      <w:r>
        <w:rPr>
          <w:color w:val="08314C"/>
        </w:rPr>
        <w:t xml:space="preserve">Hampshire Shared Lives </w:t>
      </w:r>
      <w:r w:rsidR="00E415D9">
        <w:rPr>
          <w:color w:val="08314C"/>
        </w:rPr>
        <w:t>o</w:t>
      </w:r>
      <w:r>
        <w:rPr>
          <w:color w:val="08314C"/>
        </w:rPr>
        <w:t xml:space="preserve">perational </w:t>
      </w:r>
      <w:r w:rsidR="00E415D9">
        <w:rPr>
          <w:color w:val="08314C"/>
        </w:rPr>
        <w:t>g</w:t>
      </w:r>
      <w:r>
        <w:rPr>
          <w:color w:val="08314C"/>
        </w:rPr>
        <w:t xml:space="preserve">uidance </w:t>
      </w:r>
    </w:p>
    <w:p w14:paraId="48B38137" w14:textId="77777777" w:rsidR="00037BD7" w:rsidRDefault="00037BD7" w:rsidP="00037BD7">
      <w:pPr>
        <w:pStyle w:val="Documenttitle"/>
        <w:rPr>
          <w:color w:val="08314C"/>
        </w:rPr>
      </w:pPr>
    </w:p>
    <w:p w14:paraId="2970EB9B" w14:textId="73FA9E2A" w:rsidR="00037BD7" w:rsidRPr="008218F0" w:rsidRDefault="00037BD7" w:rsidP="00037BD7">
      <w:pPr>
        <w:pStyle w:val="Documenttitle"/>
        <w:rPr>
          <w:color w:val="08314C"/>
        </w:rPr>
      </w:pPr>
      <w:r>
        <w:rPr>
          <w:color w:val="08314C"/>
        </w:rPr>
        <w:t xml:space="preserve">Standards of </w:t>
      </w:r>
      <w:r w:rsidR="00E415D9">
        <w:rPr>
          <w:color w:val="08314C"/>
        </w:rPr>
        <w:t>c</w:t>
      </w:r>
      <w:r>
        <w:rPr>
          <w:color w:val="08314C"/>
        </w:rPr>
        <w:t>o</w:t>
      </w:r>
      <w:r w:rsidR="00CF41C0">
        <w:rPr>
          <w:color w:val="08314C"/>
        </w:rPr>
        <w:t>nduct</w:t>
      </w:r>
      <w:r>
        <w:rPr>
          <w:color w:val="08314C"/>
        </w:rPr>
        <w:t xml:space="preserve"> and </w:t>
      </w:r>
      <w:r w:rsidR="00E415D9">
        <w:rPr>
          <w:color w:val="08314C"/>
        </w:rPr>
        <w:t>p</w:t>
      </w:r>
      <w:r>
        <w:rPr>
          <w:color w:val="08314C"/>
        </w:rPr>
        <w:t xml:space="preserve">ractice </w:t>
      </w:r>
    </w:p>
    <w:p w14:paraId="7597B1E0" w14:textId="77777777" w:rsidR="00037BD7" w:rsidRDefault="00037BD7" w:rsidP="00037BD7">
      <w:pPr>
        <w:jc w:val="both"/>
        <w:rPr>
          <w:rFonts w:eastAsia="Times New Roman"/>
          <w:color w:val="000000" w:themeColor="text1"/>
          <w:lang w:eastAsia="en-GB"/>
        </w:rPr>
      </w:pPr>
    </w:p>
    <w:p w14:paraId="46409B2B" w14:textId="77777777" w:rsidR="00037BD7" w:rsidRDefault="00037BD7" w:rsidP="00037BD7">
      <w:pPr>
        <w:jc w:val="both"/>
        <w:rPr>
          <w:rFonts w:eastAsia="Times New Roman"/>
          <w:color w:val="000000" w:themeColor="text1"/>
          <w:lang w:eastAsia="en-GB"/>
        </w:rPr>
      </w:pPr>
    </w:p>
    <w:p w14:paraId="4BFBAE9A" w14:textId="77777777" w:rsidR="00037BD7" w:rsidRDefault="00037BD7" w:rsidP="00037BD7">
      <w:pPr>
        <w:jc w:val="both"/>
        <w:rPr>
          <w:rFonts w:eastAsia="Times New Roman"/>
          <w:color w:val="000000" w:themeColor="text1"/>
          <w:lang w:eastAsia="en-GB"/>
        </w:rPr>
      </w:pPr>
    </w:p>
    <w:p w14:paraId="182F73E8" w14:textId="77777777" w:rsidR="00037BD7" w:rsidRDefault="00037BD7" w:rsidP="00037BD7">
      <w:pPr>
        <w:jc w:val="both"/>
        <w:rPr>
          <w:rFonts w:eastAsia="Times New Roman"/>
          <w:color w:val="000000" w:themeColor="text1"/>
          <w:lang w:eastAsia="en-GB"/>
        </w:rPr>
      </w:pPr>
    </w:p>
    <w:p w14:paraId="5C67E58C" w14:textId="77777777" w:rsidR="00037BD7" w:rsidRDefault="00037BD7" w:rsidP="00037BD7">
      <w:pPr>
        <w:jc w:val="both"/>
        <w:rPr>
          <w:rFonts w:eastAsia="Times New Roman"/>
          <w:color w:val="000000" w:themeColor="text1"/>
          <w:lang w:eastAsia="en-GB"/>
        </w:rPr>
      </w:pPr>
    </w:p>
    <w:p w14:paraId="1BF18EA5" w14:textId="77777777" w:rsidR="00037BD7" w:rsidRDefault="00037BD7" w:rsidP="00037BD7">
      <w:pPr>
        <w:jc w:val="both"/>
        <w:rPr>
          <w:rFonts w:eastAsia="Times New Roman"/>
          <w:color w:val="000000" w:themeColor="text1"/>
          <w:lang w:eastAsia="en-GB"/>
        </w:rPr>
      </w:pPr>
    </w:p>
    <w:p w14:paraId="4186CD55" w14:textId="77777777" w:rsidR="00037BD7" w:rsidRDefault="00037BD7" w:rsidP="00037BD7">
      <w:pPr>
        <w:jc w:val="both"/>
        <w:rPr>
          <w:rFonts w:eastAsia="Times New Roman"/>
          <w:color w:val="000000" w:themeColor="text1"/>
          <w:lang w:eastAsia="en-GB"/>
        </w:rPr>
      </w:pPr>
    </w:p>
    <w:p w14:paraId="2A639D77" w14:textId="77777777" w:rsidR="00037BD7" w:rsidRDefault="00037BD7" w:rsidP="00037BD7">
      <w:pPr>
        <w:jc w:val="both"/>
        <w:rPr>
          <w:rFonts w:eastAsia="Times New Roman"/>
          <w:color w:val="000000" w:themeColor="text1"/>
          <w:lang w:eastAsia="en-GB"/>
        </w:rPr>
      </w:pPr>
    </w:p>
    <w:p w14:paraId="39055B2C" w14:textId="77777777" w:rsidR="00037BD7" w:rsidRDefault="00037BD7" w:rsidP="00037BD7">
      <w:pPr>
        <w:jc w:val="both"/>
        <w:rPr>
          <w:rFonts w:eastAsia="Times New Roman"/>
          <w:color w:val="000000" w:themeColor="text1"/>
          <w:lang w:eastAsia="en-GB"/>
        </w:rPr>
      </w:pPr>
    </w:p>
    <w:p w14:paraId="60901958" w14:textId="09BA43A7" w:rsidR="00037BD7" w:rsidRDefault="00037BD7" w:rsidP="00037BD7">
      <w:pPr>
        <w:jc w:val="both"/>
        <w:rPr>
          <w:rFonts w:eastAsia="Times New Roman"/>
          <w:color w:val="000000" w:themeColor="text1"/>
          <w:lang w:eastAsia="en-GB"/>
        </w:rPr>
      </w:pPr>
      <w:r w:rsidRPr="008218F0">
        <w:rPr>
          <w:noProof/>
          <w:color w:val="08314C"/>
        </w:rPr>
        <w:drawing>
          <wp:anchor distT="0" distB="0" distL="114300" distR="114300" simplePos="0" relativeHeight="251659264" behindDoc="1" locked="0" layoutInCell="1" allowOverlap="1" wp14:anchorId="1BAC0BE9" wp14:editId="70064418">
            <wp:simplePos x="0" y="0"/>
            <wp:positionH relativeFrom="column">
              <wp:posOffset>-907774</wp:posOffset>
            </wp:positionH>
            <wp:positionV relativeFrom="page">
              <wp:posOffset>9633392</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p>
    <w:p w14:paraId="62175687" w14:textId="46AECD9D" w:rsidR="00037BD7" w:rsidRPr="00037BD7" w:rsidRDefault="00037BD7" w:rsidP="00037BD7">
      <w:pPr>
        <w:jc w:val="both"/>
        <w:rPr>
          <w:rFonts w:eastAsia="Times New Roman"/>
          <w:b/>
        </w:rPr>
      </w:pPr>
      <w:r w:rsidRPr="00037BD7">
        <w:rPr>
          <w:rFonts w:eastAsia="Times New Roman"/>
          <w:b/>
        </w:rPr>
        <w:lastRenderedPageBreak/>
        <w:t xml:space="preserve">Standards of </w:t>
      </w:r>
      <w:r w:rsidR="00E415D9">
        <w:rPr>
          <w:rFonts w:eastAsia="Times New Roman"/>
          <w:b/>
        </w:rPr>
        <w:t>c</w:t>
      </w:r>
      <w:r w:rsidRPr="00037BD7">
        <w:rPr>
          <w:rFonts w:eastAsia="Times New Roman"/>
          <w:b/>
        </w:rPr>
        <w:t xml:space="preserve">onduct and </w:t>
      </w:r>
      <w:r w:rsidR="00E415D9">
        <w:rPr>
          <w:rFonts w:eastAsia="Times New Roman"/>
          <w:b/>
        </w:rPr>
        <w:t>p</w:t>
      </w:r>
      <w:r w:rsidRPr="00037BD7">
        <w:rPr>
          <w:rFonts w:eastAsia="Times New Roman"/>
          <w:b/>
        </w:rPr>
        <w:t>ractice</w:t>
      </w:r>
    </w:p>
    <w:p w14:paraId="345F6697" w14:textId="77777777" w:rsidR="00037BD7" w:rsidRPr="0093179B" w:rsidRDefault="00037BD7" w:rsidP="00037BD7">
      <w:pPr>
        <w:jc w:val="both"/>
        <w:rPr>
          <w:rFonts w:eastAsia="Times New Roman"/>
        </w:rPr>
      </w:pPr>
    </w:p>
    <w:p w14:paraId="4AEF77C3" w14:textId="77777777" w:rsidR="00037BD7" w:rsidRPr="0093179B" w:rsidRDefault="00037BD7" w:rsidP="00037BD7">
      <w:pPr>
        <w:numPr>
          <w:ilvl w:val="0"/>
          <w:numId w:val="2"/>
        </w:numPr>
        <w:ind w:left="567" w:hanging="567"/>
        <w:contextualSpacing/>
        <w:jc w:val="both"/>
        <w:rPr>
          <w:rFonts w:eastAsia="Times New Roman"/>
          <w:b/>
        </w:rPr>
      </w:pPr>
      <w:r w:rsidRPr="0093179B">
        <w:rPr>
          <w:rFonts w:eastAsia="Times New Roman"/>
          <w:b/>
        </w:rPr>
        <w:t>Introduction</w:t>
      </w:r>
    </w:p>
    <w:p w14:paraId="7F8D1F03" w14:textId="44AFD815" w:rsidR="06AB2F68" w:rsidRDefault="06AB2F68" w:rsidP="06AB2F68">
      <w:pPr>
        <w:jc w:val="both"/>
        <w:rPr>
          <w:rFonts w:eastAsia="Times New Roman"/>
        </w:rPr>
      </w:pPr>
    </w:p>
    <w:p w14:paraId="790CF588" w14:textId="3C67E083" w:rsidR="06AB2F68" w:rsidRDefault="06AB2F68" w:rsidP="06AB2F68">
      <w:pPr>
        <w:jc w:val="both"/>
        <w:rPr>
          <w:rFonts w:eastAsia="Times New Roman"/>
        </w:rPr>
      </w:pPr>
    </w:p>
    <w:p w14:paraId="2076CF58" w14:textId="5E3A2CAA" w:rsidR="00037BD7" w:rsidRPr="0093179B" w:rsidRDefault="00037BD7" w:rsidP="00037BD7">
      <w:pPr>
        <w:jc w:val="both"/>
        <w:rPr>
          <w:rFonts w:eastAsia="Times New Roman"/>
          <w:shd w:val="clear" w:color="auto" w:fill="B0F0C8"/>
        </w:rPr>
      </w:pPr>
      <w:r w:rsidRPr="43C8B1CE">
        <w:rPr>
          <w:rFonts w:eastAsia="Times New Roman"/>
        </w:rPr>
        <w:t xml:space="preserve">The Hampshire Shared Lives Scheme requires Shared Lives </w:t>
      </w:r>
      <w:r w:rsidR="00E415D9">
        <w:rPr>
          <w:rFonts w:eastAsia="Times New Roman"/>
        </w:rPr>
        <w:t>c</w:t>
      </w:r>
      <w:r w:rsidRPr="43C8B1CE">
        <w:rPr>
          <w:rFonts w:eastAsia="Times New Roman"/>
        </w:rPr>
        <w:t xml:space="preserve">arers and Shared Lives </w:t>
      </w:r>
      <w:r w:rsidR="00E415D9">
        <w:rPr>
          <w:rFonts w:eastAsia="Times New Roman"/>
        </w:rPr>
        <w:t>o</w:t>
      </w:r>
      <w:r w:rsidRPr="43C8B1CE">
        <w:rPr>
          <w:rFonts w:eastAsia="Times New Roman"/>
        </w:rPr>
        <w:t>fficers</w:t>
      </w:r>
      <w:r w:rsidR="00E415D9">
        <w:rPr>
          <w:rFonts w:eastAsia="Times New Roman"/>
        </w:rPr>
        <w:t>,</w:t>
      </w:r>
      <w:r w:rsidRPr="43C8B1CE">
        <w:rPr>
          <w:rFonts w:eastAsia="Times New Roman"/>
        </w:rPr>
        <w:t xml:space="preserve"> including volunteers</w:t>
      </w:r>
      <w:r w:rsidR="00E415D9">
        <w:rPr>
          <w:rFonts w:eastAsia="Times New Roman"/>
        </w:rPr>
        <w:t>,</w:t>
      </w:r>
      <w:r w:rsidRPr="43C8B1CE">
        <w:rPr>
          <w:rFonts w:eastAsia="Times New Roman"/>
        </w:rPr>
        <w:t xml:space="preserve"> to meet the requirements expected </w:t>
      </w:r>
      <w:r w:rsidR="5A7CDD95" w:rsidRPr="43C8B1CE">
        <w:rPr>
          <w:rFonts w:eastAsia="Times New Roman"/>
        </w:rPr>
        <w:t>to</w:t>
      </w:r>
      <w:r w:rsidRPr="43C8B1CE">
        <w:rPr>
          <w:rFonts w:eastAsia="Times New Roman"/>
        </w:rPr>
        <w:t xml:space="preserve"> maintain the professional standards of good practice.</w:t>
      </w:r>
    </w:p>
    <w:p w14:paraId="08FD2941" w14:textId="77777777" w:rsidR="00037BD7" w:rsidRPr="0093179B" w:rsidRDefault="00037BD7" w:rsidP="00037BD7">
      <w:pPr>
        <w:jc w:val="both"/>
        <w:rPr>
          <w:rFonts w:eastAsia="Times New Roman"/>
          <w:shd w:val="clear" w:color="auto" w:fill="B0F0C8"/>
        </w:rPr>
      </w:pPr>
    </w:p>
    <w:p w14:paraId="7324649F" w14:textId="77777777" w:rsidR="00037BD7" w:rsidRPr="0093179B" w:rsidRDefault="00037BD7" w:rsidP="00037BD7">
      <w:pPr>
        <w:numPr>
          <w:ilvl w:val="0"/>
          <w:numId w:val="2"/>
        </w:numPr>
        <w:ind w:left="567" w:hanging="567"/>
        <w:jc w:val="both"/>
        <w:rPr>
          <w:rFonts w:eastAsia="Times New Roman"/>
          <w:b/>
          <w:bCs/>
        </w:rPr>
      </w:pPr>
      <w:r w:rsidRPr="0093179B">
        <w:rPr>
          <w:rFonts w:eastAsia="Times New Roman"/>
          <w:b/>
          <w:bCs/>
        </w:rPr>
        <w:t>How will this happen?</w:t>
      </w:r>
    </w:p>
    <w:p w14:paraId="563528F0" w14:textId="77777777" w:rsidR="00037BD7" w:rsidRPr="0093179B" w:rsidRDefault="00037BD7" w:rsidP="00037BD7">
      <w:pPr>
        <w:jc w:val="both"/>
        <w:rPr>
          <w:rFonts w:eastAsia="Times New Roman"/>
        </w:rPr>
      </w:pPr>
    </w:p>
    <w:p w14:paraId="50705EB8" w14:textId="77777777" w:rsidR="00037BD7" w:rsidRPr="0093179B" w:rsidRDefault="00037BD7" w:rsidP="00037BD7">
      <w:pPr>
        <w:jc w:val="both"/>
        <w:rPr>
          <w:rFonts w:eastAsia="Times New Roman"/>
        </w:rPr>
      </w:pPr>
      <w:r w:rsidRPr="0093179B">
        <w:rPr>
          <w:rFonts w:eastAsia="Times New Roman"/>
        </w:rPr>
        <w:t>The Health and Care Professions Council has issued codes of conduct for all people who are managing or working in social care services. The Hampshire Shared Lives Scheme meets the expectations in this code of conduct by:</w:t>
      </w:r>
    </w:p>
    <w:p w14:paraId="01EEA964" w14:textId="77777777" w:rsidR="00037BD7" w:rsidRPr="0093179B" w:rsidRDefault="00037BD7" w:rsidP="00037BD7">
      <w:pPr>
        <w:jc w:val="both"/>
        <w:rPr>
          <w:rFonts w:eastAsia="Times New Roman"/>
        </w:rPr>
      </w:pPr>
    </w:p>
    <w:p w14:paraId="3BE50E10" w14:textId="78D06420" w:rsidR="00037BD7" w:rsidRPr="00037BD7" w:rsidRDefault="00037BD7" w:rsidP="00037BD7">
      <w:pPr>
        <w:pStyle w:val="ListParagraph"/>
        <w:numPr>
          <w:ilvl w:val="0"/>
          <w:numId w:val="3"/>
        </w:numPr>
        <w:jc w:val="both"/>
        <w:rPr>
          <w:rFonts w:eastAsia="Times New Roman"/>
        </w:rPr>
      </w:pPr>
      <w:r w:rsidRPr="00037BD7">
        <w:rPr>
          <w:rFonts w:eastAsia="Times New Roman"/>
        </w:rPr>
        <w:t xml:space="preserve">Recruiting Shared Lives </w:t>
      </w:r>
      <w:r w:rsidR="004713C9">
        <w:rPr>
          <w:rFonts w:eastAsia="Times New Roman"/>
        </w:rPr>
        <w:t>c</w:t>
      </w:r>
      <w:r w:rsidRPr="00037BD7">
        <w:rPr>
          <w:rFonts w:eastAsia="Times New Roman"/>
        </w:rPr>
        <w:t>arers who have the knowledge and skills to undertake their job safely</w:t>
      </w:r>
      <w:r>
        <w:rPr>
          <w:rFonts w:eastAsia="Times New Roman"/>
        </w:rPr>
        <w:t>.</w:t>
      </w:r>
    </w:p>
    <w:p w14:paraId="5D594026" w14:textId="63AB570B" w:rsidR="00037BD7" w:rsidRPr="00037BD7" w:rsidRDefault="00037BD7" w:rsidP="00037BD7">
      <w:pPr>
        <w:pStyle w:val="ListParagraph"/>
        <w:numPr>
          <w:ilvl w:val="0"/>
          <w:numId w:val="3"/>
        </w:numPr>
        <w:jc w:val="both"/>
        <w:rPr>
          <w:rFonts w:eastAsia="Times New Roman"/>
        </w:rPr>
      </w:pPr>
      <w:r w:rsidRPr="0DAE86A5">
        <w:rPr>
          <w:rFonts w:eastAsia="Times New Roman"/>
        </w:rPr>
        <w:t xml:space="preserve">Recruiting Shared Lives </w:t>
      </w:r>
      <w:r w:rsidR="004713C9">
        <w:rPr>
          <w:rFonts w:eastAsia="Times New Roman"/>
        </w:rPr>
        <w:t>o</w:t>
      </w:r>
      <w:r w:rsidR="5D178BC2" w:rsidRPr="0DAE86A5">
        <w:rPr>
          <w:rFonts w:eastAsia="Times New Roman"/>
        </w:rPr>
        <w:t>fficers</w:t>
      </w:r>
      <w:r w:rsidRPr="0DAE86A5">
        <w:rPr>
          <w:rFonts w:eastAsia="Times New Roman"/>
        </w:rPr>
        <w:t xml:space="preserve"> with the relevant qualifications, </w:t>
      </w:r>
      <w:r w:rsidR="74F29A7B" w:rsidRPr="0DAE86A5">
        <w:rPr>
          <w:rFonts w:eastAsia="Times New Roman"/>
        </w:rPr>
        <w:t>skills</w:t>
      </w:r>
      <w:r w:rsidRPr="0DAE86A5">
        <w:rPr>
          <w:rFonts w:eastAsia="Times New Roman"/>
        </w:rPr>
        <w:t xml:space="preserve"> and knowledge to fulfil their job role.</w:t>
      </w:r>
    </w:p>
    <w:p w14:paraId="43FED576" w14:textId="53B3915B" w:rsidR="00037BD7" w:rsidRPr="00037BD7" w:rsidRDefault="00037BD7" w:rsidP="00037BD7">
      <w:pPr>
        <w:pStyle w:val="ListParagraph"/>
        <w:numPr>
          <w:ilvl w:val="0"/>
          <w:numId w:val="3"/>
        </w:numPr>
        <w:jc w:val="both"/>
        <w:rPr>
          <w:rFonts w:eastAsia="Times New Roman"/>
        </w:rPr>
      </w:pPr>
      <w:r w:rsidRPr="00037BD7">
        <w:rPr>
          <w:rFonts w:eastAsia="Times New Roman"/>
        </w:rPr>
        <w:t>Following up references and all necessary police checks before they start work</w:t>
      </w:r>
      <w:r>
        <w:rPr>
          <w:rFonts w:eastAsia="Times New Roman"/>
        </w:rPr>
        <w:t>.</w:t>
      </w:r>
    </w:p>
    <w:p w14:paraId="224FD9AC" w14:textId="2ADC34D7" w:rsidR="00037BD7" w:rsidRPr="00037BD7" w:rsidRDefault="00037BD7" w:rsidP="00037BD7">
      <w:pPr>
        <w:pStyle w:val="ListParagraph"/>
        <w:numPr>
          <w:ilvl w:val="0"/>
          <w:numId w:val="3"/>
        </w:numPr>
        <w:jc w:val="both"/>
        <w:rPr>
          <w:rFonts w:eastAsia="Times New Roman"/>
        </w:rPr>
      </w:pPr>
      <w:r w:rsidRPr="00037BD7">
        <w:rPr>
          <w:rFonts w:eastAsia="Times New Roman"/>
        </w:rPr>
        <w:t>Providing learning and development opportunities for them and making sure they understand their jobs and responsibilities</w:t>
      </w:r>
      <w:r>
        <w:rPr>
          <w:rFonts w:eastAsia="Times New Roman"/>
        </w:rPr>
        <w:t>.</w:t>
      </w:r>
    </w:p>
    <w:p w14:paraId="6C5E7219" w14:textId="3F372939" w:rsidR="00037BD7" w:rsidRPr="00037BD7" w:rsidRDefault="00037BD7" w:rsidP="00037BD7">
      <w:pPr>
        <w:pStyle w:val="ListParagraph"/>
        <w:numPr>
          <w:ilvl w:val="0"/>
          <w:numId w:val="3"/>
        </w:numPr>
        <w:jc w:val="both"/>
        <w:rPr>
          <w:rFonts w:eastAsia="Times New Roman"/>
        </w:rPr>
      </w:pPr>
      <w:r w:rsidRPr="43C8B1CE">
        <w:rPr>
          <w:rFonts w:eastAsia="Times New Roman"/>
        </w:rPr>
        <w:t xml:space="preserve">Having written </w:t>
      </w:r>
      <w:r w:rsidR="4BBFA2ED" w:rsidRPr="43C8B1CE">
        <w:rPr>
          <w:rFonts w:eastAsia="Times New Roman"/>
        </w:rPr>
        <w:t>guidance, procedures</w:t>
      </w:r>
      <w:r w:rsidRPr="43C8B1CE">
        <w:rPr>
          <w:rFonts w:eastAsia="Times New Roman"/>
        </w:rPr>
        <w:t xml:space="preserve"> and policies.</w:t>
      </w:r>
    </w:p>
    <w:p w14:paraId="7E4C2862" w14:textId="0F6207E8" w:rsidR="00037BD7" w:rsidRPr="00037BD7" w:rsidRDefault="00037BD7" w:rsidP="00037BD7">
      <w:pPr>
        <w:pStyle w:val="ListParagraph"/>
        <w:numPr>
          <w:ilvl w:val="0"/>
          <w:numId w:val="3"/>
        </w:numPr>
        <w:jc w:val="both"/>
        <w:rPr>
          <w:rFonts w:eastAsia="Times New Roman"/>
        </w:rPr>
      </w:pPr>
      <w:r w:rsidRPr="0DAE86A5">
        <w:rPr>
          <w:rFonts w:eastAsia="Times New Roman"/>
        </w:rPr>
        <w:t xml:space="preserve">Enabling Shared Lives </w:t>
      </w:r>
      <w:r w:rsidR="005847E6">
        <w:rPr>
          <w:rFonts w:eastAsia="Times New Roman"/>
        </w:rPr>
        <w:t>c</w:t>
      </w:r>
      <w:r w:rsidRPr="0DAE86A5">
        <w:rPr>
          <w:rFonts w:eastAsia="Times New Roman"/>
        </w:rPr>
        <w:t>arers and Shared Lives</w:t>
      </w:r>
      <w:r w:rsidR="0B4A33DD" w:rsidRPr="0DAE86A5">
        <w:rPr>
          <w:rFonts w:eastAsia="Times New Roman"/>
        </w:rPr>
        <w:t xml:space="preserve"> </w:t>
      </w:r>
      <w:r w:rsidR="005847E6">
        <w:rPr>
          <w:rFonts w:eastAsia="Times New Roman"/>
        </w:rPr>
        <w:t>o</w:t>
      </w:r>
      <w:r w:rsidR="0B4A33DD" w:rsidRPr="0DAE86A5">
        <w:rPr>
          <w:rFonts w:eastAsia="Times New Roman"/>
        </w:rPr>
        <w:t>fficers</w:t>
      </w:r>
      <w:r w:rsidRPr="0DAE86A5">
        <w:rPr>
          <w:rFonts w:eastAsia="Times New Roman"/>
        </w:rPr>
        <w:t xml:space="preserve"> to report any concerns they may have about the running of the Hampshire Shared Lives Scheme or about the way that care and/or support is provided for people in Shared Lives arrangements.</w:t>
      </w:r>
    </w:p>
    <w:p w14:paraId="4AB628D1" w14:textId="367ED842" w:rsidR="00037BD7" w:rsidRPr="00037BD7" w:rsidRDefault="00037BD7" w:rsidP="00037BD7">
      <w:pPr>
        <w:pStyle w:val="ListParagraph"/>
        <w:numPr>
          <w:ilvl w:val="0"/>
          <w:numId w:val="3"/>
        </w:numPr>
        <w:jc w:val="both"/>
        <w:rPr>
          <w:rFonts w:eastAsia="Times New Roman"/>
        </w:rPr>
      </w:pPr>
      <w:r w:rsidRPr="00037BD7">
        <w:rPr>
          <w:rFonts w:eastAsia="Times New Roman"/>
        </w:rPr>
        <w:t xml:space="preserve">Making it clear that any form of bullying, harassment or discrimination is unacceptable and may result in disciplinary proceedings for </w:t>
      </w:r>
      <w:r w:rsidR="005847E6">
        <w:rPr>
          <w:rFonts w:eastAsia="Times New Roman"/>
        </w:rPr>
        <w:t>m</w:t>
      </w:r>
      <w:r w:rsidRPr="00037BD7">
        <w:rPr>
          <w:rFonts w:eastAsia="Times New Roman"/>
        </w:rPr>
        <w:t xml:space="preserve">anagers or in a review of approval for Shared Lives </w:t>
      </w:r>
      <w:r w:rsidR="005847E6">
        <w:rPr>
          <w:rFonts w:eastAsia="Times New Roman"/>
        </w:rPr>
        <w:t>c</w:t>
      </w:r>
      <w:r w:rsidRPr="00037BD7">
        <w:rPr>
          <w:rFonts w:eastAsia="Times New Roman"/>
        </w:rPr>
        <w:t>arers.</w:t>
      </w:r>
    </w:p>
    <w:p w14:paraId="4948C573" w14:textId="77777777" w:rsidR="00037BD7" w:rsidRPr="0093179B" w:rsidRDefault="00037BD7" w:rsidP="00037BD7">
      <w:pPr>
        <w:jc w:val="both"/>
        <w:rPr>
          <w:rFonts w:eastAsia="Times New Roman"/>
        </w:rPr>
      </w:pPr>
    </w:p>
    <w:p w14:paraId="07CB995C" w14:textId="66C0A4CC" w:rsidR="00037BD7" w:rsidRPr="0093179B" w:rsidRDefault="00037BD7" w:rsidP="00037BD7">
      <w:pPr>
        <w:jc w:val="both"/>
        <w:rPr>
          <w:rFonts w:eastAsia="Times New Roman"/>
        </w:rPr>
      </w:pPr>
      <w:r w:rsidRPr="0093179B">
        <w:rPr>
          <w:rFonts w:eastAsia="Times New Roman"/>
        </w:rPr>
        <w:t xml:space="preserve">For people supported through Shared Lives arrangements, Shared Lives </w:t>
      </w:r>
      <w:r w:rsidR="005847E6">
        <w:rPr>
          <w:rFonts w:eastAsia="Times New Roman"/>
        </w:rPr>
        <w:t>c</w:t>
      </w:r>
      <w:r w:rsidRPr="0093179B">
        <w:rPr>
          <w:rFonts w:eastAsia="Times New Roman"/>
        </w:rPr>
        <w:t xml:space="preserve">arers and Shared Lives </w:t>
      </w:r>
      <w:r w:rsidR="005847E6">
        <w:rPr>
          <w:rFonts w:eastAsia="Times New Roman"/>
        </w:rPr>
        <w:t>m</w:t>
      </w:r>
      <w:r w:rsidRPr="0093179B">
        <w:rPr>
          <w:rFonts w:eastAsia="Times New Roman"/>
        </w:rPr>
        <w:t>anagers will:</w:t>
      </w:r>
    </w:p>
    <w:p w14:paraId="28C703F6" w14:textId="77777777" w:rsidR="00037BD7" w:rsidRPr="0093179B" w:rsidRDefault="00037BD7" w:rsidP="00037BD7">
      <w:pPr>
        <w:jc w:val="both"/>
        <w:rPr>
          <w:rFonts w:eastAsia="Times New Roman"/>
        </w:rPr>
      </w:pPr>
    </w:p>
    <w:p w14:paraId="75EFCE47" w14:textId="2035FC76" w:rsidR="00037BD7" w:rsidRPr="00037BD7" w:rsidRDefault="00037BD7" w:rsidP="00037BD7">
      <w:pPr>
        <w:pStyle w:val="ListParagraph"/>
        <w:numPr>
          <w:ilvl w:val="0"/>
          <w:numId w:val="4"/>
        </w:numPr>
        <w:jc w:val="both"/>
        <w:rPr>
          <w:rFonts w:eastAsia="Times New Roman"/>
        </w:rPr>
      </w:pPr>
      <w:r w:rsidRPr="06AB2F68">
        <w:rPr>
          <w:rFonts w:eastAsia="Times New Roman"/>
        </w:rPr>
        <w:t xml:space="preserve">Respect their human rights and </w:t>
      </w:r>
      <w:r w:rsidR="393CEF7F" w:rsidRPr="06AB2F68">
        <w:rPr>
          <w:rFonts w:eastAsia="Times New Roman"/>
        </w:rPr>
        <w:t>diverse cultures</w:t>
      </w:r>
      <w:r w:rsidRPr="06AB2F68">
        <w:rPr>
          <w:rFonts w:eastAsia="Times New Roman"/>
        </w:rPr>
        <w:t xml:space="preserve"> and values.</w:t>
      </w:r>
    </w:p>
    <w:p w14:paraId="0BC978CD" w14:textId="231EAB8F" w:rsidR="00037BD7" w:rsidRPr="00037BD7" w:rsidRDefault="5B184A67" w:rsidP="00037BD7">
      <w:pPr>
        <w:pStyle w:val="ListParagraph"/>
        <w:widowControl w:val="0"/>
        <w:numPr>
          <w:ilvl w:val="0"/>
          <w:numId w:val="4"/>
        </w:numPr>
        <w:jc w:val="both"/>
        <w:rPr>
          <w:rFonts w:eastAsia="Times New Roman"/>
        </w:rPr>
      </w:pPr>
      <w:r w:rsidRPr="0DAE86A5">
        <w:rPr>
          <w:rFonts w:eastAsia="Times New Roman"/>
        </w:rPr>
        <w:t>Provide support to enable</w:t>
      </w:r>
      <w:r w:rsidR="00037BD7" w:rsidRPr="0DAE86A5">
        <w:rPr>
          <w:rFonts w:eastAsia="Times New Roman"/>
        </w:rPr>
        <w:t xml:space="preserve"> choices and decisions and to be in control of their own life.</w:t>
      </w:r>
    </w:p>
    <w:p w14:paraId="4B2BFF74" w14:textId="0CD7BA0D" w:rsidR="00037BD7" w:rsidRPr="00037BD7" w:rsidRDefault="00037BD7" w:rsidP="00037BD7">
      <w:pPr>
        <w:pStyle w:val="ListParagraph"/>
        <w:numPr>
          <w:ilvl w:val="0"/>
          <w:numId w:val="4"/>
        </w:numPr>
        <w:jc w:val="both"/>
        <w:rPr>
          <w:rFonts w:eastAsia="Times New Roman"/>
        </w:rPr>
      </w:pPr>
      <w:r w:rsidRPr="00037BD7">
        <w:rPr>
          <w:rFonts w:eastAsia="Times New Roman"/>
        </w:rPr>
        <w:t>Treat them as individuals and part of the family</w:t>
      </w:r>
      <w:r>
        <w:rPr>
          <w:rFonts w:eastAsia="Times New Roman"/>
        </w:rPr>
        <w:t>.</w:t>
      </w:r>
    </w:p>
    <w:p w14:paraId="71F3DAB5" w14:textId="224E3617" w:rsidR="00037BD7" w:rsidRPr="00037BD7" w:rsidRDefault="3C223791" w:rsidP="00037BD7">
      <w:pPr>
        <w:pStyle w:val="ListParagraph"/>
        <w:widowControl w:val="0"/>
        <w:numPr>
          <w:ilvl w:val="0"/>
          <w:numId w:val="4"/>
        </w:numPr>
        <w:jc w:val="both"/>
        <w:rPr>
          <w:rFonts w:eastAsia="Times New Roman"/>
        </w:rPr>
      </w:pPr>
      <w:r w:rsidRPr="0DAE86A5">
        <w:rPr>
          <w:rFonts w:eastAsia="Times New Roman"/>
        </w:rPr>
        <w:t>To provide support that encourages independence</w:t>
      </w:r>
      <w:r w:rsidR="00037BD7" w:rsidRPr="0DAE86A5">
        <w:rPr>
          <w:rFonts w:eastAsia="Times New Roman"/>
        </w:rPr>
        <w:t xml:space="preserve"> as much as possible for themselves and maximise their </w:t>
      </w:r>
      <w:r w:rsidR="6BDF707C" w:rsidRPr="0DAE86A5">
        <w:rPr>
          <w:rFonts w:eastAsia="Times New Roman"/>
        </w:rPr>
        <w:t>outcomes.</w:t>
      </w:r>
    </w:p>
    <w:p w14:paraId="331A3C3A" w14:textId="39C9A4B4" w:rsidR="00037BD7" w:rsidRPr="00037BD7" w:rsidRDefault="00037BD7" w:rsidP="00037BD7">
      <w:pPr>
        <w:pStyle w:val="ListParagraph"/>
        <w:numPr>
          <w:ilvl w:val="0"/>
          <w:numId w:val="4"/>
        </w:numPr>
        <w:jc w:val="both"/>
        <w:rPr>
          <w:rFonts w:eastAsia="Times New Roman"/>
        </w:rPr>
      </w:pPr>
      <w:r w:rsidRPr="00037BD7">
        <w:rPr>
          <w:rFonts w:eastAsia="Times New Roman"/>
        </w:rPr>
        <w:t>Respect their privacy and dignity</w:t>
      </w:r>
      <w:r>
        <w:rPr>
          <w:rFonts w:eastAsia="Times New Roman"/>
        </w:rPr>
        <w:t>.</w:t>
      </w:r>
    </w:p>
    <w:p w14:paraId="10855B42" w14:textId="07C05AF2" w:rsidR="00037BD7" w:rsidRPr="00037BD7" w:rsidRDefault="00037BD7" w:rsidP="00037BD7">
      <w:pPr>
        <w:pStyle w:val="ListParagraph"/>
        <w:numPr>
          <w:ilvl w:val="0"/>
          <w:numId w:val="4"/>
        </w:numPr>
        <w:jc w:val="both"/>
        <w:rPr>
          <w:rFonts w:eastAsia="Times New Roman"/>
        </w:rPr>
      </w:pPr>
      <w:r w:rsidRPr="00037BD7">
        <w:rPr>
          <w:rFonts w:eastAsia="Times New Roman"/>
        </w:rPr>
        <w:t>Keep information about them confidential, following the Hampshire Shared Lives Scheme’s policies and procedures</w:t>
      </w:r>
      <w:r>
        <w:rPr>
          <w:rFonts w:eastAsia="Times New Roman"/>
        </w:rPr>
        <w:t>.</w:t>
      </w:r>
    </w:p>
    <w:p w14:paraId="670AB2D0" w14:textId="57452765" w:rsidR="00037BD7" w:rsidRPr="00037BD7" w:rsidRDefault="00037BD7" w:rsidP="00037BD7">
      <w:pPr>
        <w:pStyle w:val="ListParagraph"/>
        <w:numPr>
          <w:ilvl w:val="0"/>
          <w:numId w:val="4"/>
        </w:numPr>
        <w:jc w:val="both"/>
        <w:rPr>
          <w:rFonts w:eastAsia="Times New Roman"/>
        </w:rPr>
      </w:pPr>
      <w:r w:rsidRPr="00037BD7">
        <w:rPr>
          <w:rFonts w:eastAsia="Times New Roman"/>
        </w:rPr>
        <w:t>Take action to keep the person themselves and other people safe</w:t>
      </w:r>
      <w:r w:rsidR="002C3C63">
        <w:rPr>
          <w:rFonts w:eastAsia="Times New Roman"/>
        </w:rPr>
        <w:t>,</w:t>
      </w:r>
      <w:r w:rsidRPr="00037BD7">
        <w:rPr>
          <w:rFonts w:eastAsia="Times New Roman"/>
        </w:rPr>
        <w:t xml:space="preserve"> including following appropriate policies and procedures</w:t>
      </w:r>
      <w:r>
        <w:rPr>
          <w:rFonts w:eastAsia="Times New Roman"/>
        </w:rPr>
        <w:t>.</w:t>
      </w:r>
    </w:p>
    <w:p w14:paraId="207ACC7A" w14:textId="7F055320" w:rsidR="00037BD7" w:rsidRPr="00037BD7" w:rsidRDefault="00037BD7" w:rsidP="00037BD7">
      <w:pPr>
        <w:pStyle w:val="ListParagraph"/>
        <w:numPr>
          <w:ilvl w:val="0"/>
          <w:numId w:val="4"/>
        </w:numPr>
        <w:jc w:val="both"/>
        <w:rPr>
          <w:rFonts w:eastAsia="Times New Roman"/>
        </w:rPr>
      </w:pPr>
      <w:r w:rsidRPr="00037BD7">
        <w:rPr>
          <w:rFonts w:eastAsia="Times New Roman"/>
        </w:rPr>
        <w:t>Challenge dangerous or abusive or discriminatory behaviour</w:t>
      </w:r>
      <w:r>
        <w:rPr>
          <w:rFonts w:eastAsia="Times New Roman"/>
        </w:rPr>
        <w:t>.</w:t>
      </w:r>
    </w:p>
    <w:p w14:paraId="220321EA" w14:textId="77777777" w:rsidR="00037BD7" w:rsidRPr="00037BD7" w:rsidRDefault="00037BD7" w:rsidP="00037BD7">
      <w:pPr>
        <w:pStyle w:val="ListParagraph"/>
        <w:numPr>
          <w:ilvl w:val="0"/>
          <w:numId w:val="4"/>
        </w:numPr>
        <w:jc w:val="both"/>
        <w:rPr>
          <w:rFonts w:eastAsia="Times New Roman"/>
        </w:rPr>
      </w:pPr>
      <w:r w:rsidRPr="00037BD7">
        <w:rPr>
          <w:rFonts w:eastAsia="Times New Roman"/>
        </w:rPr>
        <w:t>Work with each other and other professionals to support the person effectively.</w:t>
      </w:r>
    </w:p>
    <w:p w14:paraId="6D38CD52" w14:textId="77777777" w:rsidR="00037BD7" w:rsidRPr="0093179B" w:rsidRDefault="00037BD7" w:rsidP="00037BD7">
      <w:pPr>
        <w:jc w:val="both"/>
        <w:rPr>
          <w:rFonts w:eastAsia="Times New Roman"/>
        </w:rPr>
      </w:pPr>
    </w:p>
    <w:p w14:paraId="3729AF49" w14:textId="32698E32" w:rsidR="00037BD7" w:rsidRPr="0093179B" w:rsidRDefault="00037BD7" w:rsidP="00037BD7">
      <w:pPr>
        <w:jc w:val="both"/>
        <w:rPr>
          <w:rFonts w:eastAsia="Times New Roman"/>
        </w:rPr>
      </w:pPr>
      <w:r w:rsidRPr="0DAE86A5">
        <w:rPr>
          <w:rFonts w:eastAsia="Times New Roman"/>
        </w:rPr>
        <w:lastRenderedPageBreak/>
        <w:t xml:space="preserve">Shared Lives </w:t>
      </w:r>
      <w:r w:rsidR="00E90D12">
        <w:rPr>
          <w:rFonts w:eastAsia="Times New Roman"/>
        </w:rPr>
        <w:t>c</w:t>
      </w:r>
      <w:r w:rsidRPr="0DAE86A5">
        <w:rPr>
          <w:rFonts w:eastAsia="Times New Roman"/>
        </w:rPr>
        <w:t xml:space="preserve">arers and Shared Lives </w:t>
      </w:r>
      <w:r w:rsidR="00E90D12">
        <w:rPr>
          <w:rFonts w:eastAsia="Times New Roman"/>
        </w:rPr>
        <w:t>o</w:t>
      </w:r>
      <w:r w:rsidR="0CE51E63" w:rsidRPr="0DAE86A5">
        <w:rPr>
          <w:rFonts w:eastAsia="Times New Roman"/>
        </w:rPr>
        <w:t>fficers</w:t>
      </w:r>
      <w:r w:rsidRPr="0DAE86A5">
        <w:rPr>
          <w:rFonts w:eastAsia="Times New Roman"/>
        </w:rPr>
        <w:t xml:space="preserve"> will be required to take responsibility for:</w:t>
      </w:r>
    </w:p>
    <w:p w14:paraId="55365DF5" w14:textId="77777777" w:rsidR="00037BD7" w:rsidRPr="0093179B" w:rsidRDefault="00037BD7" w:rsidP="00037BD7">
      <w:pPr>
        <w:jc w:val="both"/>
        <w:rPr>
          <w:rFonts w:eastAsia="Times New Roman"/>
        </w:rPr>
      </w:pPr>
    </w:p>
    <w:p w14:paraId="21BF6310" w14:textId="1680DA73" w:rsidR="00037BD7" w:rsidRPr="00037BD7" w:rsidRDefault="00037BD7" w:rsidP="00037BD7">
      <w:pPr>
        <w:pStyle w:val="ListParagraph"/>
        <w:numPr>
          <w:ilvl w:val="0"/>
          <w:numId w:val="5"/>
        </w:numPr>
        <w:jc w:val="both"/>
        <w:rPr>
          <w:rFonts w:eastAsia="Times New Roman"/>
        </w:rPr>
      </w:pPr>
      <w:r w:rsidRPr="43C8B1CE">
        <w:rPr>
          <w:rFonts w:eastAsia="Times New Roman"/>
        </w:rPr>
        <w:t xml:space="preserve">Treating people with respect and courtesy, including people in Shared Lives arrangements and their relatives, </w:t>
      </w:r>
      <w:r w:rsidR="078840C3" w:rsidRPr="43C8B1CE">
        <w:rPr>
          <w:rFonts w:eastAsia="Times New Roman"/>
        </w:rPr>
        <w:t>colleagues</w:t>
      </w:r>
      <w:r w:rsidRPr="43C8B1CE">
        <w:rPr>
          <w:rFonts w:eastAsia="Times New Roman"/>
        </w:rPr>
        <w:t xml:space="preserve"> and other professionals.</w:t>
      </w:r>
    </w:p>
    <w:p w14:paraId="4648153C" w14:textId="68492FC9" w:rsidR="00037BD7" w:rsidRPr="00037BD7" w:rsidRDefault="00037BD7" w:rsidP="00037BD7">
      <w:pPr>
        <w:pStyle w:val="ListParagraph"/>
        <w:numPr>
          <w:ilvl w:val="0"/>
          <w:numId w:val="5"/>
        </w:numPr>
        <w:jc w:val="both"/>
        <w:rPr>
          <w:rFonts w:eastAsia="Times New Roman"/>
        </w:rPr>
      </w:pPr>
      <w:r w:rsidRPr="06AB2F68">
        <w:rPr>
          <w:rFonts w:eastAsia="Times New Roman"/>
        </w:rPr>
        <w:t xml:space="preserve">Being honest, trustworthy, </w:t>
      </w:r>
      <w:r w:rsidR="078840C3" w:rsidRPr="06AB2F68">
        <w:rPr>
          <w:rFonts w:eastAsia="Times New Roman"/>
        </w:rPr>
        <w:t>reliable</w:t>
      </w:r>
      <w:r w:rsidRPr="06AB2F68">
        <w:rPr>
          <w:rFonts w:eastAsia="Times New Roman"/>
        </w:rPr>
        <w:t xml:space="preserve"> and dependable.</w:t>
      </w:r>
    </w:p>
    <w:p w14:paraId="56637005" w14:textId="5ABB3332" w:rsidR="00037BD7" w:rsidRPr="00037BD7" w:rsidRDefault="00037BD7" w:rsidP="00037BD7">
      <w:pPr>
        <w:pStyle w:val="ListParagraph"/>
        <w:numPr>
          <w:ilvl w:val="0"/>
          <w:numId w:val="5"/>
        </w:numPr>
        <w:jc w:val="both"/>
        <w:rPr>
          <w:rFonts w:eastAsia="Times New Roman"/>
        </w:rPr>
      </w:pPr>
      <w:r w:rsidRPr="06AB2F68">
        <w:rPr>
          <w:rFonts w:eastAsia="Times New Roman"/>
        </w:rPr>
        <w:t xml:space="preserve">Working in a lawful, </w:t>
      </w:r>
      <w:r w:rsidR="37426FFD" w:rsidRPr="06AB2F68">
        <w:rPr>
          <w:rFonts w:eastAsia="Times New Roman"/>
        </w:rPr>
        <w:t>safe</w:t>
      </w:r>
      <w:r w:rsidRPr="06AB2F68">
        <w:rPr>
          <w:rFonts w:eastAsia="Times New Roman"/>
        </w:rPr>
        <w:t xml:space="preserve"> and effective manner.</w:t>
      </w:r>
    </w:p>
    <w:p w14:paraId="3FCD45C2" w14:textId="4504F789" w:rsidR="00037BD7" w:rsidRPr="00037BD7" w:rsidRDefault="00037BD7" w:rsidP="00037BD7">
      <w:pPr>
        <w:pStyle w:val="ListParagraph"/>
        <w:numPr>
          <w:ilvl w:val="0"/>
          <w:numId w:val="5"/>
        </w:numPr>
        <w:jc w:val="both"/>
        <w:rPr>
          <w:rFonts w:eastAsia="Times New Roman"/>
        </w:rPr>
      </w:pPr>
      <w:r w:rsidRPr="00037BD7">
        <w:rPr>
          <w:rFonts w:eastAsia="Times New Roman"/>
        </w:rPr>
        <w:t>Taking up learning and development opportunities for themselves and contributing to learning and development opportunities for others</w:t>
      </w:r>
      <w:r>
        <w:rPr>
          <w:rFonts w:eastAsia="Times New Roman"/>
        </w:rPr>
        <w:t>.</w:t>
      </w:r>
    </w:p>
    <w:p w14:paraId="40FA0A6E" w14:textId="5AA7E4B2" w:rsidR="00037BD7" w:rsidRPr="00037BD7" w:rsidRDefault="00037BD7" w:rsidP="00037BD7">
      <w:pPr>
        <w:pStyle w:val="ListParagraph"/>
        <w:numPr>
          <w:ilvl w:val="0"/>
          <w:numId w:val="5"/>
        </w:numPr>
        <w:jc w:val="both"/>
        <w:rPr>
          <w:rFonts w:eastAsia="Times New Roman"/>
        </w:rPr>
      </w:pPr>
      <w:r w:rsidRPr="0DAE86A5">
        <w:rPr>
          <w:rFonts w:eastAsia="Times New Roman"/>
        </w:rPr>
        <w:t xml:space="preserve">Informing their Shared Lives </w:t>
      </w:r>
      <w:r w:rsidR="00E90D12">
        <w:rPr>
          <w:rFonts w:eastAsia="Times New Roman"/>
        </w:rPr>
        <w:t>o</w:t>
      </w:r>
      <w:r w:rsidR="0EC7F498" w:rsidRPr="0DAE86A5">
        <w:rPr>
          <w:rFonts w:eastAsia="Times New Roman"/>
        </w:rPr>
        <w:t>fficers</w:t>
      </w:r>
      <w:r w:rsidRPr="0DAE86A5">
        <w:rPr>
          <w:rFonts w:eastAsia="Times New Roman"/>
        </w:rPr>
        <w:t xml:space="preserve"> if they do not have the skills or confidence to carry out </w:t>
      </w:r>
      <w:r w:rsidR="3D7C923D" w:rsidRPr="0DAE86A5">
        <w:rPr>
          <w:rFonts w:eastAsia="Times New Roman"/>
        </w:rPr>
        <w:t>tasks</w:t>
      </w:r>
      <w:r w:rsidRPr="0DAE86A5">
        <w:rPr>
          <w:rFonts w:eastAsia="Times New Roman"/>
        </w:rPr>
        <w:t>.</w:t>
      </w:r>
    </w:p>
    <w:p w14:paraId="536EE777" w14:textId="16ECD15A" w:rsidR="00037BD7" w:rsidRPr="00037BD7" w:rsidRDefault="00037BD7" w:rsidP="00037BD7">
      <w:pPr>
        <w:pStyle w:val="ListParagraph"/>
        <w:numPr>
          <w:ilvl w:val="0"/>
          <w:numId w:val="5"/>
        </w:numPr>
        <w:jc w:val="both"/>
        <w:rPr>
          <w:rFonts w:eastAsia="Times New Roman"/>
        </w:rPr>
      </w:pPr>
      <w:r w:rsidRPr="00037BD7">
        <w:rPr>
          <w:rFonts w:eastAsia="Times New Roman"/>
        </w:rPr>
        <w:t xml:space="preserve">Making sure they do not work under the influence of drugs (apart from prescribed medicines) or excessive alcohol (see </w:t>
      </w:r>
      <w:r w:rsidR="00A45EA6">
        <w:rPr>
          <w:rFonts w:eastAsia="Times New Roman"/>
        </w:rPr>
        <w:t>‘</w:t>
      </w:r>
      <w:r w:rsidRPr="00037BD7">
        <w:rPr>
          <w:rFonts w:eastAsia="Times New Roman"/>
        </w:rPr>
        <w:t xml:space="preserve">Good </w:t>
      </w:r>
      <w:r w:rsidR="00A45EA6">
        <w:rPr>
          <w:rFonts w:eastAsia="Times New Roman"/>
        </w:rPr>
        <w:t>p</w:t>
      </w:r>
      <w:r w:rsidRPr="00037BD7">
        <w:rPr>
          <w:rFonts w:eastAsia="Times New Roman"/>
        </w:rPr>
        <w:t xml:space="preserve">ractice </w:t>
      </w:r>
      <w:r w:rsidR="00A45EA6">
        <w:rPr>
          <w:rFonts w:eastAsia="Times New Roman"/>
        </w:rPr>
        <w:t>g</w:t>
      </w:r>
      <w:r w:rsidRPr="00037BD7">
        <w:rPr>
          <w:rFonts w:eastAsia="Times New Roman"/>
        </w:rPr>
        <w:t>uide: Smoking and the use of drugs in the Shared Lives carers home</w:t>
      </w:r>
      <w:r w:rsidR="00A45EA6">
        <w:rPr>
          <w:rFonts w:eastAsia="Times New Roman"/>
        </w:rPr>
        <w:t>’</w:t>
      </w:r>
      <w:r w:rsidRPr="00037BD7">
        <w:rPr>
          <w:rFonts w:eastAsia="Times New Roman"/>
        </w:rPr>
        <w:t>)</w:t>
      </w:r>
      <w:r>
        <w:rPr>
          <w:rFonts w:eastAsia="Times New Roman"/>
        </w:rPr>
        <w:t>.</w:t>
      </w:r>
    </w:p>
    <w:p w14:paraId="60B2A156" w14:textId="4EF0E3B1" w:rsidR="00037BD7" w:rsidRPr="00037BD7" w:rsidRDefault="00037BD7" w:rsidP="00037BD7">
      <w:pPr>
        <w:pStyle w:val="ListParagraph"/>
        <w:numPr>
          <w:ilvl w:val="0"/>
          <w:numId w:val="5"/>
        </w:numPr>
        <w:jc w:val="both"/>
        <w:rPr>
          <w:rFonts w:eastAsia="Times New Roman"/>
        </w:rPr>
      </w:pPr>
      <w:r w:rsidRPr="00037BD7">
        <w:rPr>
          <w:rFonts w:eastAsia="Times New Roman"/>
        </w:rPr>
        <w:t>Ensuring that they comply with the Schemes rules and regulations regarding smoking in the workplace</w:t>
      </w:r>
      <w:r>
        <w:rPr>
          <w:rFonts w:eastAsia="Times New Roman"/>
        </w:rPr>
        <w:t>.</w:t>
      </w:r>
    </w:p>
    <w:p w14:paraId="3FE449AB" w14:textId="30E025C4" w:rsidR="00037BD7" w:rsidRPr="00037BD7" w:rsidRDefault="00037BD7" w:rsidP="00037BD7">
      <w:pPr>
        <w:pStyle w:val="ListParagraph"/>
        <w:numPr>
          <w:ilvl w:val="0"/>
          <w:numId w:val="5"/>
        </w:numPr>
        <w:jc w:val="both"/>
        <w:rPr>
          <w:rFonts w:eastAsia="Times New Roman"/>
        </w:rPr>
      </w:pPr>
      <w:r w:rsidRPr="00037BD7">
        <w:rPr>
          <w:rFonts w:eastAsia="Times New Roman"/>
        </w:rPr>
        <w:t>Following the Hampshire Shared Lives Scheme</w:t>
      </w:r>
      <w:r w:rsidR="00A45EA6">
        <w:rPr>
          <w:rFonts w:eastAsia="Times New Roman"/>
        </w:rPr>
        <w:t>’</w:t>
      </w:r>
      <w:r w:rsidRPr="00037BD7">
        <w:rPr>
          <w:rFonts w:eastAsia="Times New Roman"/>
        </w:rPr>
        <w:t>s written policies and procedures</w:t>
      </w:r>
      <w:r>
        <w:rPr>
          <w:rFonts w:eastAsia="Times New Roman"/>
        </w:rPr>
        <w:t>.</w:t>
      </w:r>
    </w:p>
    <w:p w14:paraId="33EAEE67" w14:textId="7FE0972E" w:rsidR="00037BD7" w:rsidRPr="00037BD7" w:rsidRDefault="00037BD7" w:rsidP="00037BD7">
      <w:pPr>
        <w:pStyle w:val="ListParagraph"/>
        <w:numPr>
          <w:ilvl w:val="0"/>
          <w:numId w:val="5"/>
        </w:numPr>
        <w:jc w:val="both"/>
        <w:rPr>
          <w:rFonts w:eastAsia="Times New Roman"/>
        </w:rPr>
      </w:pPr>
      <w:r w:rsidRPr="00037BD7">
        <w:rPr>
          <w:rFonts w:eastAsia="Times New Roman"/>
        </w:rPr>
        <w:t>Declaring anything that might cause a conflict of interest with their work with the Hampshire Shared Lives Scheme</w:t>
      </w:r>
      <w:r>
        <w:rPr>
          <w:rFonts w:eastAsia="Times New Roman"/>
        </w:rPr>
        <w:t>.</w:t>
      </w:r>
      <w:r w:rsidRPr="00037BD7">
        <w:rPr>
          <w:rFonts w:eastAsia="Times New Roman"/>
        </w:rPr>
        <w:t xml:space="preserve"> </w:t>
      </w:r>
    </w:p>
    <w:p w14:paraId="56C8B19E" w14:textId="77777777" w:rsidR="00037BD7" w:rsidRPr="00037BD7" w:rsidRDefault="00037BD7" w:rsidP="00037BD7">
      <w:pPr>
        <w:pStyle w:val="ListParagraph"/>
        <w:numPr>
          <w:ilvl w:val="0"/>
          <w:numId w:val="5"/>
        </w:numPr>
        <w:jc w:val="both"/>
        <w:rPr>
          <w:rFonts w:eastAsia="Times New Roman"/>
        </w:rPr>
      </w:pPr>
      <w:r w:rsidRPr="00037BD7">
        <w:rPr>
          <w:rFonts w:eastAsia="Times New Roman"/>
        </w:rPr>
        <w:t>Promoting the work of the Hampshire Shared Lives Scheme through their actions and own good practice.</w:t>
      </w:r>
    </w:p>
    <w:p w14:paraId="6C52F02F" w14:textId="77777777" w:rsidR="00037BD7" w:rsidRPr="0093179B" w:rsidRDefault="00037BD7" w:rsidP="00037BD7">
      <w:pPr>
        <w:jc w:val="both"/>
        <w:rPr>
          <w:rFonts w:eastAsia="Times New Roman"/>
        </w:rPr>
      </w:pPr>
    </w:p>
    <w:p w14:paraId="44D52998" w14:textId="1E7D956E" w:rsidR="00037BD7" w:rsidRPr="0093179B" w:rsidRDefault="00037BD7" w:rsidP="00037BD7">
      <w:pPr>
        <w:jc w:val="both"/>
        <w:rPr>
          <w:rFonts w:eastAsia="Times New Roman"/>
        </w:rPr>
      </w:pPr>
      <w:r w:rsidRPr="0DAE86A5">
        <w:rPr>
          <w:rFonts w:eastAsia="Times New Roman"/>
        </w:rPr>
        <w:t xml:space="preserve">Shared Lives </w:t>
      </w:r>
      <w:r w:rsidR="00BC67A4">
        <w:rPr>
          <w:rFonts w:eastAsia="Times New Roman"/>
        </w:rPr>
        <w:t>c</w:t>
      </w:r>
      <w:r w:rsidRPr="0DAE86A5">
        <w:rPr>
          <w:rFonts w:eastAsia="Times New Roman"/>
        </w:rPr>
        <w:t xml:space="preserve">arers and </w:t>
      </w:r>
      <w:r w:rsidR="00BC67A4">
        <w:rPr>
          <w:rFonts w:eastAsia="Times New Roman"/>
        </w:rPr>
        <w:t>o</w:t>
      </w:r>
      <w:r w:rsidR="78FC5614" w:rsidRPr="0DAE86A5">
        <w:rPr>
          <w:rFonts w:eastAsia="Times New Roman"/>
        </w:rPr>
        <w:t>fficers</w:t>
      </w:r>
      <w:r w:rsidRPr="0DAE86A5">
        <w:rPr>
          <w:rFonts w:eastAsia="Times New Roman"/>
        </w:rPr>
        <w:t xml:space="preserve"> must not:</w:t>
      </w:r>
    </w:p>
    <w:p w14:paraId="40A98310" w14:textId="77777777" w:rsidR="00037BD7" w:rsidRPr="0093179B" w:rsidRDefault="00037BD7" w:rsidP="00037BD7">
      <w:pPr>
        <w:jc w:val="both"/>
        <w:rPr>
          <w:rFonts w:eastAsia="Times New Roman"/>
        </w:rPr>
      </w:pPr>
    </w:p>
    <w:p w14:paraId="4215C44B" w14:textId="01595C06" w:rsidR="00037BD7" w:rsidRPr="00037BD7" w:rsidRDefault="00037BD7" w:rsidP="00037BD7">
      <w:pPr>
        <w:pStyle w:val="ListParagraph"/>
        <w:numPr>
          <w:ilvl w:val="0"/>
          <w:numId w:val="6"/>
        </w:numPr>
        <w:jc w:val="both"/>
        <w:rPr>
          <w:rFonts w:eastAsia="Times New Roman"/>
        </w:rPr>
      </w:pPr>
      <w:r w:rsidRPr="00037BD7">
        <w:rPr>
          <w:rFonts w:eastAsia="Times New Roman"/>
        </w:rPr>
        <w:t>Abuse the trust of people in Shared Lives arrangements</w:t>
      </w:r>
      <w:r>
        <w:rPr>
          <w:rFonts w:eastAsia="Times New Roman"/>
        </w:rPr>
        <w:t>.</w:t>
      </w:r>
    </w:p>
    <w:p w14:paraId="58185606" w14:textId="52DA6BB6" w:rsidR="00037BD7" w:rsidRPr="00037BD7" w:rsidRDefault="00037BD7" w:rsidP="00037BD7">
      <w:pPr>
        <w:pStyle w:val="ListParagraph"/>
        <w:numPr>
          <w:ilvl w:val="0"/>
          <w:numId w:val="6"/>
        </w:numPr>
        <w:jc w:val="both"/>
        <w:rPr>
          <w:rFonts w:eastAsia="Times New Roman"/>
        </w:rPr>
      </w:pPr>
      <w:r w:rsidRPr="00037BD7">
        <w:rPr>
          <w:rFonts w:eastAsia="Times New Roman"/>
        </w:rPr>
        <w:t>Exploit people in Shared Lives arrangements or colleagues</w:t>
      </w:r>
      <w:r>
        <w:rPr>
          <w:rFonts w:eastAsia="Times New Roman"/>
        </w:rPr>
        <w:t>.</w:t>
      </w:r>
    </w:p>
    <w:p w14:paraId="38A909C9" w14:textId="4ECD585D" w:rsidR="00037BD7" w:rsidRPr="00037BD7" w:rsidRDefault="00037BD7" w:rsidP="00037BD7">
      <w:pPr>
        <w:pStyle w:val="ListParagraph"/>
        <w:numPr>
          <w:ilvl w:val="0"/>
          <w:numId w:val="6"/>
        </w:numPr>
        <w:jc w:val="both"/>
        <w:rPr>
          <w:rFonts w:eastAsia="Times New Roman"/>
        </w:rPr>
      </w:pPr>
      <w:r w:rsidRPr="43C8B1CE">
        <w:rPr>
          <w:rFonts w:eastAsia="Times New Roman"/>
        </w:rPr>
        <w:t xml:space="preserve">Discriminate against people in Shared Lives arrangements or against </w:t>
      </w:r>
      <w:r w:rsidR="5DDD8D18" w:rsidRPr="43C8B1CE">
        <w:rPr>
          <w:rFonts w:eastAsia="Times New Roman"/>
        </w:rPr>
        <w:t>colleagues or</w:t>
      </w:r>
      <w:r w:rsidRPr="43C8B1CE">
        <w:rPr>
          <w:rFonts w:eastAsia="Times New Roman"/>
        </w:rPr>
        <w:t xml:space="preserve"> condone discrimination from other people.</w:t>
      </w:r>
    </w:p>
    <w:p w14:paraId="47E9232F" w14:textId="3584E7CD" w:rsidR="00037BD7" w:rsidRPr="00037BD7" w:rsidRDefault="00037BD7" w:rsidP="00037BD7">
      <w:pPr>
        <w:pStyle w:val="ListParagraph"/>
        <w:numPr>
          <w:ilvl w:val="0"/>
          <w:numId w:val="6"/>
        </w:numPr>
        <w:jc w:val="both"/>
        <w:rPr>
          <w:rFonts w:eastAsia="Times New Roman"/>
        </w:rPr>
      </w:pPr>
      <w:r w:rsidRPr="0DAE86A5">
        <w:rPr>
          <w:rFonts w:eastAsia="Times New Roman"/>
        </w:rPr>
        <w:t>Accept gifts</w:t>
      </w:r>
      <w:r w:rsidR="55E46997" w:rsidRPr="0DAE86A5">
        <w:rPr>
          <w:rFonts w:eastAsia="Times New Roman"/>
        </w:rPr>
        <w:t xml:space="preserve"> (see guidance)</w:t>
      </w:r>
      <w:r w:rsidRPr="0DAE86A5">
        <w:rPr>
          <w:rFonts w:eastAsia="Times New Roman"/>
        </w:rPr>
        <w:t xml:space="preserve"> or bequests from people in Shared Lives arrangements or their families.</w:t>
      </w:r>
    </w:p>
    <w:p w14:paraId="55F7A0A2" w14:textId="5B0F361E" w:rsidR="00037BD7" w:rsidRPr="00037BD7" w:rsidRDefault="00037BD7" w:rsidP="00037BD7">
      <w:pPr>
        <w:pStyle w:val="ListParagraph"/>
        <w:numPr>
          <w:ilvl w:val="0"/>
          <w:numId w:val="6"/>
        </w:numPr>
        <w:jc w:val="both"/>
        <w:rPr>
          <w:rFonts w:eastAsia="Times New Roman"/>
        </w:rPr>
      </w:pPr>
      <w:r w:rsidRPr="00037BD7">
        <w:rPr>
          <w:rFonts w:eastAsia="Times New Roman"/>
        </w:rPr>
        <w:t>Smoke or drink alcohol when visiting carers</w:t>
      </w:r>
      <w:r w:rsidR="006F182D">
        <w:rPr>
          <w:rFonts w:eastAsia="Times New Roman"/>
        </w:rPr>
        <w:t>’</w:t>
      </w:r>
      <w:r w:rsidRPr="00037BD7">
        <w:rPr>
          <w:rFonts w:eastAsia="Times New Roman"/>
        </w:rPr>
        <w:t xml:space="preserve"> homes</w:t>
      </w:r>
      <w:r>
        <w:rPr>
          <w:rFonts w:eastAsia="Times New Roman"/>
        </w:rPr>
        <w:t>.</w:t>
      </w:r>
    </w:p>
    <w:p w14:paraId="17DA4989" w14:textId="23E1DDCB" w:rsidR="00037BD7" w:rsidRPr="00037BD7" w:rsidRDefault="00037BD7" w:rsidP="00037BD7">
      <w:pPr>
        <w:pStyle w:val="ListParagraph"/>
        <w:numPr>
          <w:ilvl w:val="0"/>
          <w:numId w:val="6"/>
        </w:numPr>
        <w:jc w:val="both"/>
        <w:rPr>
          <w:rFonts w:eastAsia="Times New Roman"/>
        </w:rPr>
      </w:pPr>
      <w:r w:rsidRPr="00037BD7">
        <w:rPr>
          <w:rFonts w:eastAsia="Times New Roman"/>
        </w:rPr>
        <w:t>Form inappropriate personal relationships with people in Shared Lives arrangements</w:t>
      </w:r>
      <w:r>
        <w:rPr>
          <w:rFonts w:eastAsia="Times New Roman"/>
        </w:rPr>
        <w:t>.</w:t>
      </w:r>
    </w:p>
    <w:p w14:paraId="2C43C8B7" w14:textId="77777777" w:rsidR="00037BD7" w:rsidRPr="00037BD7" w:rsidRDefault="00037BD7" w:rsidP="00037BD7">
      <w:pPr>
        <w:pStyle w:val="ListParagraph"/>
        <w:numPr>
          <w:ilvl w:val="0"/>
          <w:numId w:val="6"/>
        </w:numPr>
        <w:jc w:val="both"/>
        <w:rPr>
          <w:rFonts w:eastAsia="Times New Roman"/>
        </w:rPr>
      </w:pPr>
      <w:r w:rsidRPr="00037BD7">
        <w:rPr>
          <w:rFonts w:eastAsia="Times New Roman"/>
        </w:rPr>
        <w:t>Behave in a way that damages the reputation of the Hampshire Shared Lives Scheme or social care in general.</w:t>
      </w:r>
    </w:p>
    <w:p w14:paraId="3F77D3F2" w14:textId="77777777" w:rsidR="00037BD7" w:rsidRPr="0093179B" w:rsidRDefault="00037BD7" w:rsidP="00037BD7">
      <w:pPr>
        <w:jc w:val="both"/>
        <w:rPr>
          <w:rFonts w:eastAsia="Times New Roman"/>
        </w:rPr>
      </w:pPr>
    </w:p>
    <w:p w14:paraId="730ABEFB" w14:textId="104EF504" w:rsidR="00037BD7" w:rsidRPr="0093179B" w:rsidRDefault="00037BD7" w:rsidP="00037BD7">
      <w:pPr>
        <w:jc w:val="both"/>
        <w:rPr>
          <w:rFonts w:eastAsia="Times New Roman"/>
        </w:rPr>
      </w:pPr>
      <w:r w:rsidRPr="0DAE86A5">
        <w:rPr>
          <w:rFonts w:eastAsia="Times New Roman"/>
        </w:rPr>
        <w:t xml:space="preserve">If Shared Lives </w:t>
      </w:r>
      <w:r w:rsidR="006F182D">
        <w:rPr>
          <w:rFonts w:eastAsia="Times New Roman"/>
        </w:rPr>
        <w:t>c</w:t>
      </w:r>
      <w:r w:rsidRPr="0DAE86A5">
        <w:rPr>
          <w:rFonts w:eastAsia="Times New Roman"/>
        </w:rPr>
        <w:t xml:space="preserve">arers or Shared Lives </w:t>
      </w:r>
      <w:r w:rsidR="006F182D">
        <w:rPr>
          <w:rFonts w:eastAsia="Times New Roman"/>
        </w:rPr>
        <w:t>o</w:t>
      </w:r>
      <w:r w:rsidR="4B74B73E" w:rsidRPr="0DAE86A5">
        <w:rPr>
          <w:rFonts w:eastAsia="Times New Roman"/>
        </w:rPr>
        <w:t>fficers</w:t>
      </w:r>
      <w:r w:rsidRPr="0DAE86A5">
        <w:rPr>
          <w:rFonts w:eastAsia="Times New Roman"/>
        </w:rPr>
        <w:t xml:space="preserve"> behave in a way that breach</w:t>
      </w:r>
      <w:r w:rsidR="006F182D">
        <w:rPr>
          <w:rFonts w:eastAsia="Times New Roman"/>
        </w:rPr>
        <w:t>es</w:t>
      </w:r>
      <w:r w:rsidRPr="0DAE86A5">
        <w:rPr>
          <w:rFonts w:eastAsia="Times New Roman"/>
        </w:rPr>
        <w:t xml:space="preserve"> these standards of conduct (even if not connected with their work) this may mean they are considered unsuitable to work in the Hampshire Shared Lives Scheme.</w:t>
      </w:r>
    </w:p>
    <w:p w14:paraId="7E4D9BBD" w14:textId="77777777" w:rsidR="00037BD7" w:rsidRPr="0093179B" w:rsidRDefault="00037BD7" w:rsidP="00037BD7">
      <w:pPr>
        <w:jc w:val="both"/>
        <w:rPr>
          <w:rFonts w:eastAsia="Calibri"/>
        </w:rPr>
      </w:pPr>
    </w:p>
    <w:p w14:paraId="0313A6C6" w14:textId="77777777" w:rsidR="00037BD7" w:rsidRDefault="00037BD7" w:rsidP="00037BD7">
      <w:pPr>
        <w:jc w:val="both"/>
        <w:rPr>
          <w:rFonts w:eastAsia="Times New Roman"/>
          <w:color w:val="000000" w:themeColor="text1"/>
          <w:lang w:eastAsia="en-GB"/>
        </w:rPr>
      </w:pPr>
    </w:p>
    <w:p w14:paraId="06B94170" w14:textId="77777777" w:rsidR="00037BD7" w:rsidRDefault="00037BD7" w:rsidP="00037BD7">
      <w:pPr>
        <w:jc w:val="both"/>
        <w:rPr>
          <w:rFonts w:eastAsia="Times New Roman"/>
          <w:color w:val="000000" w:themeColor="text1"/>
          <w:lang w:eastAsia="en-GB"/>
        </w:rPr>
      </w:pPr>
    </w:p>
    <w:p w14:paraId="60857339" w14:textId="77777777" w:rsidR="00037BD7" w:rsidRDefault="00037BD7" w:rsidP="00037BD7">
      <w:pPr>
        <w:jc w:val="both"/>
        <w:rPr>
          <w:rFonts w:eastAsia="Times New Roman"/>
          <w:color w:val="000000" w:themeColor="text1"/>
          <w:lang w:eastAsia="en-GB"/>
        </w:rPr>
      </w:pPr>
    </w:p>
    <w:p w14:paraId="3AC96765" w14:textId="77777777" w:rsidR="00037BD7" w:rsidRDefault="00037BD7" w:rsidP="00037BD7">
      <w:pPr>
        <w:jc w:val="both"/>
        <w:rPr>
          <w:rFonts w:eastAsia="Times New Roman"/>
          <w:color w:val="000000" w:themeColor="text1"/>
          <w:lang w:eastAsia="en-GB"/>
        </w:rPr>
      </w:pPr>
    </w:p>
    <w:p w14:paraId="4B513B90" w14:textId="77777777" w:rsidR="00037BD7" w:rsidRDefault="00037BD7" w:rsidP="00037BD7">
      <w:pPr>
        <w:jc w:val="both"/>
        <w:rPr>
          <w:rFonts w:eastAsia="Times New Roman"/>
          <w:color w:val="000000" w:themeColor="text1"/>
          <w:lang w:eastAsia="en-GB"/>
        </w:rPr>
      </w:pPr>
    </w:p>
    <w:p w14:paraId="36021307" w14:textId="77777777" w:rsidR="00037BD7" w:rsidRDefault="00037BD7" w:rsidP="00037BD7">
      <w:pPr>
        <w:jc w:val="both"/>
        <w:rPr>
          <w:rFonts w:eastAsia="Times New Roman"/>
          <w:color w:val="000000" w:themeColor="text1"/>
          <w:lang w:eastAsia="en-GB"/>
        </w:rPr>
      </w:pPr>
    </w:p>
    <w:p w14:paraId="1970173F" w14:textId="77777777" w:rsidR="00037BD7" w:rsidRDefault="00037BD7" w:rsidP="00037BD7">
      <w:pPr>
        <w:jc w:val="both"/>
        <w:rPr>
          <w:rFonts w:eastAsia="Times New Roman"/>
          <w:color w:val="000000" w:themeColor="text1"/>
          <w:lang w:eastAsia="en-GB"/>
        </w:rPr>
      </w:pPr>
    </w:p>
    <w:p w14:paraId="1EC5A119" w14:textId="77777777" w:rsidR="00037BD7" w:rsidRDefault="00037BD7" w:rsidP="00037BD7">
      <w:pPr>
        <w:jc w:val="both"/>
        <w:rPr>
          <w:rFonts w:eastAsia="Times New Roman"/>
          <w:color w:val="000000" w:themeColor="text1"/>
          <w:lang w:eastAsia="en-GB"/>
        </w:rPr>
      </w:pPr>
    </w:p>
    <w:p w14:paraId="122F85B1" w14:textId="77777777" w:rsidR="00037BD7" w:rsidRDefault="00037BD7" w:rsidP="00037BD7">
      <w:pPr>
        <w:jc w:val="both"/>
        <w:rPr>
          <w:rFonts w:eastAsia="Times New Roman"/>
          <w:color w:val="000000" w:themeColor="text1"/>
          <w:lang w:eastAsia="en-GB"/>
        </w:rPr>
      </w:pPr>
    </w:p>
    <w:p w14:paraId="63CAF5AB" w14:textId="77777777" w:rsidR="00037BD7" w:rsidRDefault="00037BD7" w:rsidP="00037BD7">
      <w:pPr>
        <w:jc w:val="both"/>
        <w:rPr>
          <w:rFonts w:eastAsia="Times New Roman"/>
          <w:color w:val="000000" w:themeColor="text1"/>
          <w:lang w:eastAsia="en-GB"/>
        </w:rPr>
      </w:pPr>
    </w:p>
    <w:p w14:paraId="2CF7E309" w14:textId="77777777" w:rsidR="00037BD7" w:rsidRDefault="00037BD7" w:rsidP="00037BD7">
      <w:pPr>
        <w:jc w:val="both"/>
        <w:rPr>
          <w:rFonts w:eastAsia="Times New Roman"/>
          <w:color w:val="000000" w:themeColor="text1"/>
          <w:lang w:eastAsia="en-GB"/>
        </w:rPr>
      </w:pPr>
    </w:p>
    <w:p w14:paraId="396B4130" w14:textId="77777777" w:rsidR="00037BD7" w:rsidRDefault="00037BD7" w:rsidP="00037BD7">
      <w:pPr>
        <w:jc w:val="both"/>
        <w:rPr>
          <w:rFonts w:eastAsia="Times New Roman"/>
          <w:color w:val="000000" w:themeColor="text1"/>
          <w:lang w:eastAsia="en-GB"/>
        </w:rPr>
      </w:pPr>
    </w:p>
    <w:p w14:paraId="61212832" w14:textId="77777777" w:rsidR="00037BD7" w:rsidRDefault="00037BD7" w:rsidP="00037BD7">
      <w:pPr>
        <w:jc w:val="both"/>
        <w:rPr>
          <w:rFonts w:eastAsia="Times New Roman"/>
          <w:color w:val="000000" w:themeColor="text1"/>
          <w:lang w:eastAsia="en-GB"/>
        </w:rPr>
      </w:pPr>
    </w:p>
    <w:p w14:paraId="101669BD" w14:textId="77777777" w:rsidR="00037BD7" w:rsidRDefault="00037BD7" w:rsidP="00037BD7">
      <w:pPr>
        <w:jc w:val="both"/>
        <w:rPr>
          <w:rFonts w:eastAsia="Times New Roman"/>
          <w:color w:val="000000" w:themeColor="text1"/>
          <w:lang w:eastAsia="en-GB"/>
        </w:rPr>
      </w:pPr>
    </w:p>
    <w:p w14:paraId="17088C36" w14:textId="77777777" w:rsidR="00037BD7" w:rsidRDefault="00037BD7" w:rsidP="00037BD7">
      <w:pPr>
        <w:jc w:val="both"/>
        <w:rPr>
          <w:rFonts w:eastAsia="Times New Roman"/>
          <w:color w:val="000000" w:themeColor="text1"/>
          <w:lang w:eastAsia="en-GB"/>
        </w:rPr>
      </w:pPr>
    </w:p>
    <w:p w14:paraId="653EA26F" w14:textId="77777777" w:rsidR="00037BD7" w:rsidRDefault="00037BD7" w:rsidP="00037BD7">
      <w:pPr>
        <w:jc w:val="both"/>
        <w:rPr>
          <w:rFonts w:eastAsia="Times New Roman"/>
          <w:color w:val="000000" w:themeColor="text1"/>
          <w:lang w:eastAsia="en-GB"/>
        </w:rPr>
      </w:pPr>
    </w:p>
    <w:p w14:paraId="72C9AEF5" w14:textId="77777777" w:rsidR="00037BD7" w:rsidRDefault="00037BD7" w:rsidP="00037BD7">
      <w:pPr>
        <w:jc w:val="both"/>
        <w:rPr>
          <w:rFonts w:eastAsia="Times New Roman"/>
          <w:color w:val="000000" w:themeColor="text1"/>
          <w:lang w:eastAsia="en-GB"/>
        </w:rPr>
      </w:pPr>
    </w:p>
    <w:p w14:paraId="320A3F70" w14:textId="77777777" w:rsidR="00037BD7" w:rsidRDefault="00037BD7" w:rsidP="00037BD7">
      <w:pPr>
        <w:jc w:val="both"/>
        <w:rPr>
          <w:rFonts w:eastAsia="Times New Roman"/>
          <w:color w:val="000000" w:themeColor="text1"/>
          <w:lang w:eastAsia="en-GB"/>
        </w:rPr>
      </w:pPr>
    </w:p>
    <w:p w14:paraId="3437D7F8" w14:textId="77777777" w:rsidR="00037BD7" w:rsidRDefault="00037BD7" w:rsidP="00037BD7">
      <w:pPr>
        <w:jc w:val="both"/>
        <w:rPr>
          <w:rFonts w:eastAsia="Times New Roman"/>
          <w:color w:val="000000" w:themeColor="text1"/>
          <w:lang w:eastAsia="en-GB"/>
        </w:rPr>
      </w:pPr>
    </w:p>
    <w:p w14:paraId="0A32B614" w14:textId="77777777" w:rsidR="00037BD7" w:rsidRDefault="00037BD7" w:rsidP="00037BD7">
      <w:pPr>
        <w:jc w:val="both"/>
        <w:rPr>
          <w:rFonts w:eastAsia="Times New Roman"/>
          <w:color w:val="000000" w:themeColor="text1"/>
          <w:lang w:eastAsia="en-GB"/>
        </w:rPr>
      </w:pPr>
    </w:p>
    <w:p w14:paraId="0201A8FB" w14:textId="77777777" w:rsidR="00037BD7" w:rsidRDefault="00037BD7" w:rsidP="00037BD7">
      <w:pPr>
        <w:jc w:val="both"/>
        <w:rPr>
          <w:rFonts w:eastAsia="Times New Roman"/>
          <w:color w:val="000000" w:themeColor="text1"/>
          <w:lang w:eastAsia="en-GB"/>
        </w:rPr>
      </w:pPr>
    </w:p>
    <w:p w14:paraId="1A31AB18" w14:textId="77777777" w:rsidR="00037BD7" w:rsidRDefault="00037BD7" w:rsidP="00037BD7">
      <w:pPr>
        <w:jc w:val="both"/>
        <w:rPr>
          <w:rFonts w:eastAsia="Times New Roman"/>
          <w:color w:val="000000" w:themeColor="text1"/>
          <w:lang w:eastAsia="en-GB"/>
        </w:rPr>
      </w:pPr>
    </w:p>
    <w:p w14:paraId="304C0362" w14:textId="77777777" w:rsidR="00037BD7" w:rsidRDefault="00037BD7" w:rsidP="00037BD7">
      <w:pPr>
        <w:jc w:val="both"/>
        <w:rPr>
          <w:rFonts w:eastAsia="Times New Roman"/>
          <w:color w:val="000000" w:themeColor="text1"/>
          <w:lang w:eastAsia="en-GB"/>
        </w:rPr>
      </w:pPr>
    </w:p>
    <w:p w14:paraId="50C46772" w14:textId="77777777" w:rsidR="00037BD7" w:rsidRDefault="00037BD7" w:rsidP="00037BD7">
      <w:pPr>
        <w:jc w:val="both"/>
        <w:rPr>
          <w:rFonts w:eastAsia="Times New Roman"/>
          <w:color w:val="000000" w:themeColor="text1"/>
          <w:lang w:eastAsia="en-GB"/>
        </w:rPr>
      </w:pPr>
    </w:p>
    <w:p w14:paraId="2D031B02" w14:textId="77777777" w:rsidR="00037BD7" w:rsidRDefault="00037BD7" w:rsidP="00037BD7">
      <w:pPr>
        <w:jc w:val="both"/>
        <w:rPr>
          <w:rFonts w:eastAsia="Times New Roman"/>
          <w:color w:val="000000" w:themeColor="text1"/>
          <w:lang w:eastAsia="en-GB"/>
        </w:rPr>
      </w:pPr>
    </w:p>
    <w:p w14:paraId="254682E4" w14:textId="77777777" w:rsidR="00037BD7" w:rsidRDefault="00037BD7" w:rsidP="00037BD7">
      <w:pPr>
        <w:jc w:val="both"/>
        <w:rPr>
          <w:rFonts w:eastAsia="Times New Roman"/>
          <w:color w:val="000000" w:themeColor="text1"/>
          <w:lang w:eastAsia="en-GB"/>
        </w:rPr>
      </w:pPr>
    </w:p>
    <w:p w14:paraId="430F9B7D" w14:textId="77777777" w:rsidR="00037BD7" w:rsidRDefault="00037BD7" w:rsidP="00037BD7">
      <w:pPr>
        <w:jc w:val="both"/>
        <w:rPr>
          <w:rFonts w:eastAsia="Times New Roman"/>
          <w:color w:val="000000" w:themeColor="text1"/>
          <w:lang w:eastAsia="en-GB"/>
        </w:rPr>
      </w:pPr>
    </w:p>
    <w:p w14:paraId="754694F9" w14:textId="77777777" w:rsidR="00037BD7" w:rsidRDefault="00037BD7" w:rsidP="00037BD7">
      <w:pPr>
        <w:jc w:val="both"/>
        <w:rPr>
          <w:rFonts w:eastAsia="Times New Roman"/>
          <w:color w:val="000000" w:themeColor="text1"/>
          <w:lang w:eastAsia="en-GB"/>
        </w:rPr>
      </w:pPr>
    </w:p>
    <w:p w14:paraId="0FCD6B37" w14:textId="77777777" w:rsidR="00037BD7" w:rsidRDefault="00037BD7" w:rsidP="00037BD7">
      <w:pPr>
        <w:jc w:val="both"/>
        <w:rPr>
          <w:rFonts w:eastAsia="Times New Roman"/>
          <w:color w:val="000000" w:themeColor="text1"/>
          <w:lang w:eastAsia="en-GB"/>
        </w:rPr>
      </w:pPr>
    </w:p>
    <w:p w14:paraId="7224118B" w14:textId="77777777" w:rsidR="00037BD7" w:rsidRDefault="00037BD7" w:rsidP="00037BD7">
      <w:pPr>
        <w:jc w:val="both"/>
        <w:rPr>
          <w:rFonts w:eastAsia="Times New Roman"/>
          <w:color w:val="000000" w:themeColor="text1"/>
          <w:lang w:eastAsia="en-GB"/>
        </w:rPr>
      </w:pPr>
    </w:p>
    <w:p w14:paraId="6A6BDA53" w14:textId="77777777" w:rsidR="00037BD7" w:rsidRDefault="00037BD7" w:rsidP="00037BD7">
      <w:pPr>
        <w:jc w:val="both"/>
        <w:rPr>
          <w:rFonts w:eastAsia="Times New Roman"/>
          <w:color w:val="000000" w:themeColor="text1"/>
          <w:lang w:eastAsia="en-GB"/>
        </w:rPr>
      </w:pPr>
    </w:p>
    <w:p w14:paraId="0DD4D787" w14:textId="77777777" w:rsidR="00037BD7" w:rsidRDefault="00037BD7" w:rsidP="00037BD7">
      <w:pPr>
        <w:jc w:val="both"/>
        <w:rPr>
          <w:rFonts w:eastAsia="Times New Roman"/>
          <w:color w:val="000000" w:themeColor="text1"/>
          <w:lang w:eastAsia="en-GB"/>
        </w:rPr>
      </w:pPr>
    </w:p>
    <w:p w14:paraId="42F23197" w14:textId="77777777" w:rsidR="00037BD7" w:rsidRDefault="00037BD7" w:rsidP="00037BD7">
      <w:pPr>
        <w:jc w:val="both"/>
        <w:rPr>
          <w:rFonts w:eastAsia="Times New Roman"/>
          <w:color w:val="000000" w:themeColor="text1"/>
          <w:lang w:eastAsia="en-GB"/>
        </w:rPr>
      </w:pPr>
    </w:p>
    <w:p w14:paraId="27C4519D" w14:textId="77777777" w:rsidR="00037BD7" w:rsidRDefault="00037BD7" w:rsidP="00037BD7">
      <w:pPr>
        <w:jc w:val="both"/>
        <w:rPr>
          <w:rFonts w:eastAsia="Times New Roman"/>
          <w:color w:val="000000" w:themeColor="text1"/>
          <w:lang w:eastAsia="en-GB"/>
        </w:rPr>
      </w:pPr>
    </w:p>
    <w:p w14:paraId="74CCA519" w14:textId="77777777" w:rsidR="00037BD7" w:rsidRDefault="00037BD7" w:rsidP="00037BD7">
      <w:pPr>
        <w:jc w:val="both"/>
        <w:rPr>
          <w:rFonts w:eastAsia="Times New Roman"/>
          <w:color w:val="000000" w:themeColor="text1"/>
          <w:lang w:eastAsia="en-GB"/>
        </w:rPr>
      </w:pPr>
    </w:p>
    <w:p w14:paraId="4F3152DB" w14:textId="77777777" w:rsidR="00037BD7" w:rsidRDefault="00037BD7" w:rsidP="00037BD7">
      <w:pPr>
        <w:jc w:val="both"/>
        <w:rPr>
          <w:rFonts w:eastAsia="Times New Roman"/>
          <w:color w:val="000000" w:themeColor="text1"/>
          <w:lang w:eastAsia="en-GB"/>
        </w:rPr>
      </w:pPr>
    </w:p>
    <w:p w14:paraId="08BA2BD3" w14:textId="77777777" w:rsidR="00037BD7" w:rsidRDefault="00037BD7" w:rsidP="00037BD7">
      <w:pPr>
        <w:jc w:val="both"/>
        <w:rPr>
          <w:rFonts w:eastAsia="Times New Roman"/>
          <w:color w:val="000000" w:themeColor="text1"/>
          <w:lang w:eastAsia="en-GB"/>
        </w:rPr>
      </w:pPr>
    </w:p>
    <w:p w14:paraId="6DF7BF88" w14:textId="77777777" w:rsidR="00037BD7" w:rsidRDefault="00037BD7" w:rsidP="00037BD7">
      <w:pPr>
        <w:jc w:val="both"/>
        <w:rPr>
          <w:rFonts w:eastAsia="Times New Roman"/>
          <w:color w:val="000000" w:themeColor="text1"/>
          <w:lang w:eastAsia="en-GB"/>
        </w:rPr>
      </w:pPr>
    </w:p>
    <w:p w14:paraId="2769B214" w14:textId="77777777" w:rsidR="00037BD7" w:rsidRDefault="00037BD7" w:rsidP="00037BD7">
      <w:pPr>
        <w:jc w:val="both"/>
        <w:rPr>
          <w:rFonts w:eastAsia="Times New Roman"/>
          <w:color w:val="000000" w:themeColor="text1"/>
          <w:lang w:eastAsia="en-GB"/>
        </w:rPr>
      </w:pPr>
    </w:p>
    <w:p w14:paraId="2EE6B573" w14:textId="77777777" w:rsidR="00037BD7" w:rsidRDefault="00037BD7" w:rsidP="00037BD7">
      <w:pPr>
        <w:jc w:val="both"/>
        <w:rPr>
          <w:rFonts w:eastAsia="Times New Roman"/>
          <w:color w:val="000000" w:themeColor="text1"/>
          <w:lang w:eastAsia="en-GB"/>
        </w:rPr>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6"/>
        <w:gridCol w:w="378"/>
        <w:gridCol w:w="4664"/>
        <w:gridCol w:w="1658"/>
      </w:tblGrid>
      <w:tr w:rsidR="00037BD7" w:rsidRPr="00AB690A" w14:paraId="108DC5BF" w14:textId="77777777" w:rsidTr="000D38F4">
        <w:trPr>
          <w:trHeight w:val="300"/>
        </w:trPr>
        <w:tc>
          <w:tcPr>
            <w:tcW w:w="2306" w:type="dxa"/>
            <w:hideMark/>
          </w:tcPr>
          <w:p w14:paraId="172F6E81" w14:textId="77777777" w:rsidR="00037BD7" w:rsidRPr="00AB690A" w:rsidRDefault="00037BD7" w:rsidP="000D38F4">
            <w:pPr>
              <w:pStyle w:val="Pull-outquote"/>
            </w:pPr>
            <w:r w:rsidRPr="00AB690A">
              <w:t>Date: </w:t>
            </w:r>
          </w:p>
        </w:tc>
        <w:tc>
          <w:tcPr>
            <w:tcW w:w="378" w:type="dxa"/>
            <w:shd w:val="clear" w:color="auto" w:fill="FFFFFF"/>
            <w:hideMark/>
          </w:tcPr>
          <w:p w14:paraId="11AF15F2" w14:textId="77777777" w:rsidR="00037BD7" w:rsidRPr="00AB690A" w:rsidRDefault="00037BD7" w:rsidP="000D38F4">
            <w:pPr>
              <w:pStyle w:val="Pull-outquote"/>
            </w:pPr>
            <w:r w:rsidRPr="00AB690A">
              <w:t> </w:t>
            </w:r>
          </w:p>
        </w:tc>
        <w:tc>
          <w:tcPr>
            <w:tcW w:w="6322" w:type="dxa"/>
            <w:gridSpan w:val="2"/>
            <w:hideMark/>
          </w:tcPr>
          <w:p w14:paraId="04E9988B" w14:textId="35C00352" w:rsidR="00037BD7" w:rsidRPr="00AB690A" w:rsidRDefault="00037BD7" w:rsidP="000D38F4">
            <w:pPr>
              <w:pStyle w:val="Pull-outquote"/>
              <w:rPr>
                <w:b w:val="0"/>
                <w:bCs w:val="0"/>
              </w:rPr>
            </w:pPr>
            <w:r>
              <w:rPr>
                <w:b w:val="0"/>
                <w:bCs w:val="0"/>
              </w:rPr>
              <w:t>Standards of Co</w:t>
            </w:r>
            <w:r w:rsidR="00CF41C0">
              <w:rPr>
                <w:b w:val="0"/>
                <w:bCs w:val="0"/>
              </w:rPr>
              <w:t>nduct</w:t>
            </w:r>
            <w:r>
              <w:rPr>
                <w:b w:val="0"/>
                <w:bCs w:val="0"/>
              </w:rPr>
              <w:t xml:space="preserve"> and Practice </w:t>
            </w:r>
          </w:p>
        </w:tc>
      </w:tr>
      <w:tr w:rsidR="00037BD7" w:rsidRPr="00AB690A" w14:paraId="7E4BFF64" w14:textId="77777777" w:rsidTr="000D38F4">
        <w:trPr>
          <w:trHeight w:val="300"/>
        </w:trPr>
        <w:tc>
          <w:tcPr>
            <w:tcW w:w="2306" w:type="dxa"/>
            <w:hideMark/>
          </w:tcPr>
          <w:p w14:paraId="29E7DB2C" w14:textId="401A5798" w:rsidR="00037BD7" w:rsidRPr="00AB690A" w:rsidRDefault="00037BD7" w:rsidP="000D38F4">
            <w:pPr>
              <w:pStyle w:val="Pull-outquote"/>
            </w:pPr>
            <w:r w:rsidRPr="00AB690A">
              <w:t xml:space="preserve">Effective </w:t>
            </w:r>
            <w:r w:rsidR="00585DF4">
              <w:t>d</w:t>
            </w:r>
            <w:r w:rsidRPr="00AB690A">
              <w:t>ate: </w:t>
            </w:r>
          </w:p>
        </w:tc>
        <w:tc>
          <w:tcPr>
            <w:tcW w:w="378" w:type="dxa"/>
            <w:shd w:val="clear" w:color="auto" w:fill="FFFFFF"/>
            <w:hideMark/>
          </w:tcPr>
          <w:p w14:paraId="3ECFF5F6" w14:textId="77777777" w:rsidR="00037BD7" w:rsidRPr="00AB690A" w:rsidRDefault="00037BD7" w:rsidP="000D38F4">
            <w:pPr>
              <w:pStyle w:val="Pull-outquote"/>
            </w:pPr>
            <w:r w:rsidRPr="00AB690A">
              <w:t> </w:t>
            </w:r>
          </w:p>
        </w:tc>
        <w:tc>
          <w:tcPr>
            <w:tcW w:w="6322" w:type="dxa"/>
            <w:gridSpan w:val="2"/>
          </w:tcPr>
          <w:p w14:paraId="4B1BA313" w14:textId="77777777" w:rsidR="00037BD7" w:rsidRPr="00AB690A" w:rsidRDefault="00037BD7" w:rsidP="000D38F4">
            <w:pPr>
              <w:pStyle w:val="Pull-outquote"/>
              <w:rPr>
                <w:b w:val="0"/>
                <w:bCs w:val="0"/>
              </w:rPr>
            </w:pPr>
            <w:r>
              <w:rPr>
                <w:b w:val="0"/>
                <w:bCs w:val="0"/>
              </w:rPr>
              <w:t>28/02/2026</w:t>
            </w:r>
          </w:p>
        </w:tc>
      </w:tr>
      <w:tr w:rsidR="00037BD7" w:rsidRPr="00AB690A" w14:paraId="17F32059" w14:textId="77777777" w:rsidTr="000D38F4">
        <w:trPr>
          <w:trHeight w:val="300"/>
        </w:trPr>
        <w:tc>
          <w:tcPr>
            <w:tcW w:w="2306" w:type="dxa"/>
            <w:hideMark/>
          </w:tcPr>
          <w:p w14:paraId="4491AA52" w14:textId="4D9F4473" w:rsidR="00037BD7" w:rsidRPr="00AB690A" w:rsidRDefault="00037BD7" w:rsidP="000D38F4">
            <w:pPr>
              <w:pStyle w:val="Pull-outquote"/>
            </w:pPr>
            <w:r w:rsidRPr="00AB690A">
              <w:t xml:space="preserve">Review </w:t>
            </w:r>
            <w:r w:rsidR="00585DF4">
              <w:t>d</w:t>
            </w:r>
            <w:r w:rsidRPr="00AB690A">
              <w:t>ate: </w:t>
            </w:r>
          </w:p>
        </w:tc>
        <w:tc>
          <w:tcPr>
            <w:tcW w:w="378" w:type="dxa"/>
            <w:shd w:val="clear" w:color="auto" w:fill="FFFFFF"/>
            <w:hideMark/>
          </w:tcPr>
          <w:p w14:paraId="233FE388" w14:textId="77777777" w:rsidR="00037BD7" w:rsidRPr="00AB690A" w:rsidRDefault="00037BD7" w:rsidP="000D38F4">
            <w:pPr>
              <w:pStyle w:val="Pull-outquote"/>
            </w:pPr>
            <w:r w:rsidRPr="00AB690A">
              <w:t> </w:t>
            </w:r>
          </w:p>
        </w:tc>
        <w:tc>
          <w:tcPr>
            <w:tcW w:w="6322" w:type="dxa"/>
            <w:gridSpan w:val="2"/>
            <w:hideMark/>
          </w:tcPr>
          <w:p w14:paraId="6508A6C8" w14:textId="77777777" w:rsidR="00037BD7" w:rsidRPr="00AB690A" w:rsidRDefault="00037BD7" w:rsidP="000D38F4">
            <w:pPr>
              <w:pStyle w:val="Pull-outquote"/>
              <w:rPr>
                <w:b w:val="0"/>
                <w:bCs w:val="0"/>
              </w:rPr>
            </w:pPr>
            <w:r>
              <w:rPr>
                <w:b w:val="0"/>
                <w:bCs w:val="0"/>
              </w:rPr>
              <w:t>28/02/2027</w:t>
            </w:r>
          </w:p>
        </w:tc>
      </w:tr>
      <w:tr w:rsidR="00037BD7" w:rsidRPr="00AB690A" w14:paraId="2A0340CC" w14:textId="77777777" w:rsidTr="000D38F4">
        <w:trPr>
          <w:trHeight w:val="300"/>
        </w:trPr>
        <w:tc>
          <w:tcPr>
            <w:tcW w:w="2306" w:type="dxa"/>
            <w:hideMark/>
          </w:tcPr>
          <w:p w14:paraId="652CBA11" w14:textId="77777777" w:rsidR="00037BD7" w:rsidRPr="00AB690A" w:rsidRDefault="00037BD7" w:rsidP="000D38F4">
            <w:pPr>
              <w:pStyle w:val="Pull-outquote"/>
            </w:pPr>
            <w:r w:rsidRPr="00AB690A">
              <w:t>Author: </w:t>
            </w:r>
          </w:p>
        </w:tc>
        <w:tc>
          <w:tcPr>
            <w:tcW w:w="378" w:type="dxa"/>
            <w:shd w:val="clear" w:color="auto" w:fill="FFFFFF"/>
            <w:hideMark/>
          </w:tcPr>
          <w:p w14:paraId="7FEAFFCE" w14:textId="77777777" w:rsidR="00037BD7" w:rsidRPr="00AB690A" w:rsidRDefault="00037BD7" w:rsidP="000D38F4">
            <w:pPr>
              <w:pStyle w:val="Pull-outquote"/>
            </w:pPr>
            <w:r w:rsidRPr="00AB690A">
              <w:t> </w:t>
            </w:r>
          </w:p>
        </w:tc>
        <w:tc>
          <w:tcPr>
            <w:tcW w:w="6322" w:type="dxa"/>
            <w:gridSpan w:val="2"/>
            <w:hideMark/>
          </w:tcPr>
          <w:p w14:paraId="756475AC" w14:textId="77777777" w:rsidR="00037BD7" w:rsidRPr="00AB690A" w:rsidRDefault="00037BD7" w:rsidP="000D38F4">
            <w:pPr>
              <w:pStyle w:val="Pull-outquote"/>
              <w:rPr>
                <w:b w:val="0"/>
                <w:bCs w:val="0"/>
              </w:rPr>
            </w:pPr>
            <w:r w:rsidRPr="00DD7483">
              <w:rPr>
                <w:b w:val="0"/>
                <w:bCs w:val="0"/>
              </w:rPr>
              <w:t>Helen Bradshaw/ Carers group</w:t>
            </w:r>
          </w:p>
        </w:tc>
      </w:tr>
      <w:tr w:rsidR="00037BD7" w:rsidRPr="00AB690A" w14:paraId="2E588FA4" w14:textId="77777777" w:rsidTr="000D38F4">
        <w:trPr>
          <w:trHeight w:val="300"/>
        </w:trPr>
        <w:tc>
          <w:tcPr>
            <w:tcW w:w="2306" w:type="dxa"/>
            <w:hideMark/>
          </w:tcPr>
          <w:p w14:paraId="59D98895" w14:textId="7211CEA2" w:rsidR="00037BD7" w:rsidRPr="00AB690A" w:rsidRDefault="00037BD7" w:rsidP="000D38F4">
            <w:pPr>
              <w:pStyle w:val="Pull-outquote"/>
            </w:pPr>
            <w:r w:rsidRPr="00AB690A">
              <w:t xml:space="preserve">Authority to </w:t>
            </w:r>
            <w:r w:rsidR="00585DF4">
              <w:t>v</w:t>
            </w:r>
            <w:r w:rsidRPr="00AB690A">
              <w:t>ary: </w:t>
            </w:r>
          </w:p>
        </w:tc>
        <w:tc>
          <w:tcPr>
            <w:tcW w:w="378" w:type="dxa"/>
            <w:shd w:val="clear" w:color="auto" w:fill="FFFFFF"/>
            <w:hideMark/>
          </w:tcPr>
          <w:p w14:paraId="095997FF" w14:textId="77777777" w:rsidR="00037BD7" w:rsidRPr="00AB690A" w:rsidRDefault="00037BD7" w:rsidP="000D38F4">
            <w:pPr>
              <w:pStyle w:val="Pull-outquote"/>
            </w:pPr>
            <w:r w:rsidRPr="00AB690A">
              <w:t> </w:t>
            </w:r>
          </w:p>
        </w:tc>
        <w:tc>
          <w:tcPr>
            <w:tcW w:w="6322" w:type="dxa"/>
            <w:gridSpan w:val="2"/>
            <w:hideMark/>
          </w:tcPr>
          <w:p w14:paraId="4D28B946" w14:textId="77777777" w:rsidR="00037BD7" w:rsidRPr="00AB690A" w:rsidRDefault="00037BD7" w:rsidP="000D38F4">
            <w:pPr>
              <w:pStyle w:val="Pull-outquote"/>
              <w:rPr>
                <w:b w:val="0"/>
                <w:bCs w:val="0"/>
              </w:rPr>
            </w:pPr>
            <w:r w:rsidRPr="00AB690A">
              <w:rPr>
                <w:b w:val="0"/>
                <w:bCs w:val="0"/>
              </w:rPr>
              <w:t>HCC Care SMT </w:t>
            </w:r>
          </w:p>
        </w:tc>
      </w:tr>
      <w:tr w:rsidR="00037BD7" w:rsidRPr="00AB690A" w14:paraId="647471B5" w14:textId="77777777" w:rsidTr="000D38F4">
        <w:trPr>
          <w:trHeight w:val="300"/>
        </w:trPr>
        <w:tc>
          <w:tcPr>
            <w:tcW w:w="2306" w:type="dxa"/>
            <w:hideMark/>
          </w:tcPr>
          <w:p w14:paraId="168B5EEC" w14:textId="30311B68" w:rsidR="00037BD7" w:rsidRPr="00AB690A" w:rsidRDefault="00037BD7" w:rsidP="000D38F4">
            <w:pPr>
              <w:pStyle w:val="Pull-outquote"/>
            </w:pPr>
            <w:r w:rsidRPr="00AB690A">
              <w:t>Policies/</w:t>
            </w:r>
            <w:r w:rsidR="00585DF4">
              <w:t>p</w:t>
            </w:r>
            <w:r w:rsidRPr="00AB690A">
              <w:t>rocedures cancelled or amended: </w:t>
            </w:r>
          </w:p>
        </w:tc>
        <w:tc>
          <w:tcPr>
            <w:tcW w:w="378" w:type="dxa"/>
            <w:shd w:val="clear" w:color="auto" w:fill="FFFFFF"/>
            <w:hideMark/>
          </w:tcPr>
          <w:p w14:paraId="7BC53D20" w14:textId="77777777" w:rsidR="00037BD7" w:rsidRPr="00AB690A" w:rsidRDefault="00037BD7" w:rsidP="000D38F4">
            <w:pPr>
              <w:pStyle w:val="Pull-outquote"/>
            </w:pPr>
            <w:r w:rsidRPr="00AB690A">
              <w:t> </w:t>
            </w:r>
          </w:p>
        </w:tc>
        <w:tc>
          <w:tcPr>
            <w:tcW w:w="6322" w:type="dxa"/>
            <w:gridSpan w:val="2"/>
            <w:hideMark/>
          </w:tcPr>
          <w:p w14:paraId="58C6FA12" w14:textId="77777777" w:rsidR="00037BD7" w:rsidRPr="00AB690A" w:rsidRDefault="00037BD7" w:rsidP="000D38F4">
            <w:pPr>
              <w:pStyle w:val="Pull-outquote"/>
            </w:pPr>
          </w:p>
        </w:tc>
      </w:tr>
      <w:tr w:rsidR="00037BD7" w:rsidRPr="00AB690A" w14:paraId="5F0AAFCF" w14:textId="77777777" w:rsidTr="000D38F4">
        <w:trPr>
          <w:trHeight w:val="300"/>
        </w:trPr>
        <w:tc>
          <w:tcPr>
            <w:tcW w:w="7348" w:type="dxa"/>
            <w:gridSpan w:val="3"/>
            <w:hideMark/>
          </w:tcPr>
          <w:p w14:paraId="623B1F8B" w14:textId="77777777" w:rsidR="00037BD7" w:rsidRPr="00AB690A" w:rsidRDefault="00037BD7" w:rsidP="000D38F4">
            <w:pPr>
              <w:pStyle w:val="Pull-outquote"/>
            </w:pPr>
            <w:r w:rsidRPr="00AB690A">
              <w:t>Amendment: </w:t>
            </w:r>
          </w:p>
        </w:tc>
        <w:tc>
          <w:tcPr>
            <w:tcW w:w="1658" w:type="dxa"/>
            <w:hideMark/>
          </w:tcPr>
          <w:p w14:paraId="1135FBD4" w14:textId="77777777" w:rsidR="00037BD7" w:rsidRPr="00AB690A" w:rsidRDefault="00037BD7" w:rsidP="000D38F4">
            <w:pPr>
              <w:pStyle w:val="Pull-outquote"/>
            </w:pPr>
            <w:r w:rsidRPr="00AB690A">
              <w:t>Date: </w:t>
            </w:r>
          </w:p>
        </w:tc>
      </w:tr>
      <w:tr w:rsidR="00037BD7" w:rsidRPr="00AB690A" w14:paraId="672DB791" w14:textId="77777777" w:rsidTr="000D38F4">
        <w:trPr>
          <w:trHeight w:val="300"/>
        </w:trPr>
        <w:tc>
          <w:tcPr>
            <w:tcW w:w="7348" w:type="dxa"/>
            <w:gridSpan w:val="3"/>
          </w:tcPr>
          <w:p w14:paraId="38077017" w14:textId="77777777" w:rsidR="00037BD7" w:rsidRPr="00AB690A" w:rsidRDefault="00037BD7" w:rsidP="000D38F4">
            <w:pPr>
              <w:pStyle w:val="Pull-outquote"/>
            </w:pPr>
            <w:r>
              <w:t>Table with breakdown added</w:t>
            </w:r>
          </w:p>
        </w:tc>
        <w:tc>
          <w:tcPr>
            <w:tcW w:w="1658" w:type="dxa"/>
          </w:tcPr>
          <w:p w14:paraId="1063FEAC" w14:textId="77777777" w:rsidR="00037BD7" w:rsidRPr="00AB690A" w:rsidRDefault="00037BD7" w:rsidP="000D38F4">
            <w:pPr>
              <w:pStyle w:val="Pull-outquote"/>
            </w:pPr>
            <w:r>
              <w:t>28/02/2026</w:t>
            </w:r>
          </w:p>
        </w:tc>
      </w:tr>
      <w:tr w:rsidR="00037BD7" w:rsidRPr="00AB690A" w14:paraId="666914B1" w14:textId="77777777" w:rsidTr="000D38F4">
        <w:trPr>
          <w:trHeight w:val="300"/>
        </w:trPr>
        <w:tc>
          <w:tcPr>
            <w:tcW w:w="7348" w:type="dxa"/>
            <w:gridSpan w:val="3"/>
          </w:tcPr>
          <w:p w14:paraId="5FE82086" w14:textId="77777777" w:rsidR="00037BD7" w:rsidRPr="00AB690A" w:rsidRDefault="00037BD7" w:rsidP="000D38F4">
            <w:pPr>
              <w:pStyle w:val="Pull-outquote"/>
            </w:pPr>
          </w:p>
        </w:tc>
        <w:tc>
          <w:tcPr>
            <w:tcW w:w="1658" w:type="dxa"/>
          </w:tcPr>
          <w:p w14:paraId="67348F44" w14:textId="77777777" w:rsidR="00037BD7" w:rsidRPr="00AB690A" w:rsidRDefault="00037BD7" w:rsidP="000D38F4">
            <w:pPr>
              <w:pStyle w:val="Pull-outquote"/>
            </w:pPr>
          </w:p>
        </w:tc>
      </w:tr>
      <w:tr w:rsidR="00037BD7" w:rsidRPr="00AB690A" w14:paraId="49A984C7" w14:textId="77777777" w:rsidTr="000D38F4">
        <w:tc>
          <w:tcPr>
            <w:tcW w:w="2306" w:type="dxa"/>
            <w:vAlign w:val="center"/>
            <w:hideMark/>
          </w:tcPr>
          <w:p w14:paraId="684BC734" w14:textId="77777777" w:rsidR="00037BD7" w:rsidRPr="00AB690A" w:rsidRDefault="00037BD7" w:rsidP="000D38F4">
            <w:pPr>
              <w:pStyle w:val="Pull-outquote"/>
            </w:pPr>
          </w:p>
        </w:tc>
        <w:tc>
          <w:tcPr>
            <w:tcW w:w="378" w:type="dxa"/>
            <w:vAlign w:val="center"/>
            <w:hideMark/>
          </w:tcPr>
          <w:p w14:paraId="3E260E3A" w14:textId="77777777" w:rsidR="00037BD7" w:rsidRPr="00AB690A" w:rsidRDefault="00037BD7" w:rsidP="000D38F4">
            <w:pPr>
              <w:pStyle w:val="Pull-outquote"/>
            </w:pPr>
          </w:p>
        </w:tc>
        <w:tc>
          <w:tcPr>
            <w:tcW w:w="4664" w:type="dxa"/>
            <w:vAlign w:val="center"/>
            <w:hideMark/>
          </w:tcPr>
          <w:p w14:paraId="54FC95F8" w14:textId="77777777" w:rsidR="00037BD7" w:rsidRPr="00AB690A" w:rsidRDefault="00037BD7" w:rsidP="000D38F4">
            <w:pPr>
              <w:pStyle w:val="Pull-outquote"/>
            </w:pPr>
          </w:p>
        </w:tc>
        <w:tc>
          <w:tcPr>
            <w:tcW w:w="1658" w:type="dxa"/>
            <w:vAlign w:val="center"/>
            <w:hideMark/>
          </w:tcPr>
          <w:p w14:paraId="79122F32" w14:textId="77777777" w:rsidR="00037BD7" w:rsidRPr="00AB690A" w:rsidRDefault="00037BD7" w:rsidP="000D38F4">
            <w:pPr>
              <w:pStyle w:val="Pull-outquote"/>
            </w:pPr>
          </w:p>
        </w:tc>
      </w:tr>
    </w:tbl>
    <w:p w14:paraId="70E7F2F4" w14:textId="36615E19" w:rsidR="00037BD7" w:rsidRPr="00037BD7" w:rsidRDefault="00037BD7" w:rsidP="00037BD7">
      <w:pPr>
        <w:jc w:val="both"/>
        <w:rPr>
          <w:rFonts w:eastAsia="Times New Roman"/>
          <w:color w:val="000000" w:themeColor="text1"/>
          <w:lang w:eastAsia="en-GB"/>
        </w:rPr>
      </w:pPr>
    </w:p>
    <w:sectPr w:rsidR="00037BD7" w:rsidRPr="00037BD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B588" w14:textId="77777777" w:rsidR="006D170D" w:rsidRDefault="006D170D" w:rsidP="00CF41C0">
      <w:r>
        <w:separator/>
      </w:r>
    </w:p>
  </w:endnote>
  <w:endnote w:type="continuationSeparator" w:id="0">
    <w:p w14:paraId="552582DD" w14:textId="77777777" w:rsidR="006D170D" w:rsidRDefault="006D170D" w:rsidP="00CF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9CC6" w14:textId="726693C5" w:rsidR="00CF41C0" w:rsidRPr="00CF41C0" w:rsidRDefault="00CF41C0">
    <w:pPr>
      <w:pStyle w:val="Footer"/>
      <w:rPr>
        <w:sz w:val="22"/>
        <w:szCs w:val="22"/>
      </w:rPr>
    </w:pPr>
    <w:r w:rsidRPr="00CF41C0">
      <w:rPr>
        <w:sz w:val="22"/>
        <w:szCs w:val="22"/>
      </w:rPr>
      <w:t>SL-P&amp;P-(4) Standards of Conduct</w:t>
    </w:r>
    <w:r>
      <w:rPr>
        <w:sz w:val="22"/>
        <w:szCs w:val="22"/>
      </w:rPr>
      <w:t xml:space="preserve"> and Practice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10070" w14:textId="77777777" w:rsidR="006D170D" w:rsidRDefault="006D170D" w:rsidP="00CF41C0">
      <w:r>
        <w:separator/>
      </w:r>
    </w:p>
  </w:footnote>
  <w:footnote w:type="continuationSeparator" w:id="0">
    <w:p w14:paraId="6CEE1A9D" w14:textId="77777777" w:rsidR="006D170D" w:rsidRDefault="006D170D" w:rsidP="00CF4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3A3E"/>
    <w:multiLevelType w:val="hybridMultilevel"/>
    <w:tmpl w:val="47AA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E5425F"/>
    <w:multiLevelType w:val="hybridMultilevel"/>
    <w:tmpl w:val="13749E78"/>
    <w:lvl w:ilvl="0" w:tplc="04090001">
      <w:start w:val="1"/>
      <w:numFmt w:val="bullet"/>
      <w:lvlText w:val=""/>
      <w:lvlJc w:val="left"/>
      <w:pPr>
        <w:tabs>
          <w:tab w:val="num" w:pos="2988"/>
        </w:tabs>
        <w:ind w:left="298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2" w15:restartNumberingAfterBreak="0">
    <w:nsid w:val="39A9501D"/>
    <w:multiLevelType w:val="hybridMultilevel"/>
    <w:tmpl w:val="CED43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CE6A3E"/>
    <w:multiLevelType w:val="hybridMultilevel"/>
    <w:tmpl w:val="40F2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FD09A7"/>
    <w:multiLevelType w:val="hybridMultilevel"/>
    <w:tmpl w:val="1660B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E10C61"/>
    <w:multiLevelType w:val="hybridMultilevel"/>
    <w:tmpl w:val="2D04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50009">
    <w:abstractNumId w:val="1"/>
  </w:num>
  <w:num w:numId="2" w16cid:durableId="84543922">
    <w:abstractNumId w:val="2"/>
  </w:num>
  <w:num w:numId="3" w16cid:durableId="1528064685">
    <w:abstractNumId w:val="3"/>
  </w:num>
  <w:num w:numId="4" w16cid:durableId="145828128">
    <w:abstractNumId w:val="5"/>
  </w:num>
  <w:num w:numId="5" w16cid:durableId="345596279">
    <w:abstractNumId w:val="4"/>
  </w:num>
  <w:num w:numId="6" w16cid:durableId="38190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D7"/>
    <w:rsid w:val="00037BD7"/>
    <w:rsid w:val="00070A73"/>
    <w:rsid w:val="002C3C63"/>
    <w:rsid w:val="00436E3F"/>
    <w:rsid w:val="004713C9"/>
    <w:rsid w:val="005847E6"/>
    <w:rsid w:val="00585DF4"/>
    <w:rsid w:val="006D170D"/>
    <w:rsid w:val="006F182D"/>
    <w:rsid w:val="0075658B"/>
    <w:rsid w:val="007A7743"/>
    <w:rsid w:val="007E6A0C"/>
    <w:rsid w:val="00A4425A"/>
    <w:rsid w:val="00A45EA6"/>
    <w:rsid w:val="00BC67A4"/>
    <w:rsid w:val="00CD43C5"/>
    <w:rsid w:val="00CF41C0"/>
    <w:rsid w:val="00E415D9"/>
    <w:rsid w:val="00E90D12"/>
    <w:rsid w:val="06AB2F68"/>
    <w:rsid w:val="078840C3"/>
    <w:rsid w:val="0B4A33DD"/>
    <w:rsid w:val="0CE51E63"/>
    <w:rsid w:val="0DAE86A5"/>
    <w:rsid w:val="0EC7F498"/>
    <w:rsid w:val="22ECEA0A"/>
    <w:rsid w:val="37426FFD"/>
    <w:rsid w:val="393CEF7F"/>
    <w:rsid w:val="3C223791"/>
    <w:rsid w:val="3D7C923D"/>
    <w:rsid w:val="43512F04"/>
    <w:rsid w:val="43C8B1CE"/>
    <w:rsid w:val="4B74B73E"/>
    <w:rsid w:val="4BBFA2ED"/>
    <w:rsid w:val="55E46997"/>
    <w:rsid w:val="594A25AB"/>
    <w:rsid w:val="5A7CDD95"/>
    <w:rsid w:val="5B184A67"/>
    <w:rsid w:val="5D178BC2"/>
    <w:rsid w:val="5DDD8D18"/>
    <w:rsid w:val="61E54730"/>
    <w:rsid w:val="6BDF707C"/>
    <w:rsid w:val="74F29A7B"/>
    <w:rsid w:val="751F7330"/>
    <w:rsid w:val="78FC5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1A3D"/>
  <w15:chartTrackingRefBased/>
  <w15:docId w15:val="{E4F54076-302C-4B06-97E6-68598DE8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BD7"/>
    <w:pPr>
      <w:spacing w:after="0" w:line="240" w:lineRule="auto"/>
    </w:pPr>
    <w:rPr>
      <w:rFonts w:cs="Arial"/>
      <w:szCs w:val="24"/>
    </w:rPr>
  </w:style>
  <w:style w:type="paragraph" w:styleId="Heading1">
    <w:name w:val="heading 1"/>
    <w:basedOn w:val="Normal"/>
    <w:next w:val="Normal"/>
    <w:link w:val="Heading1Char"/>
    <w:uiPriority w:val="9"/>
    <w:qFormat/>
    <w:rsid w:val="00037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B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B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7B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7BD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7BD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7BD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7BD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B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B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7B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7B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7B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7B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7B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7B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B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B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7BD7"/>
    <w:pPr>
      <w:spacing w:before="160"/>
      <w:jc w:val="center"/>
    </w:pPr>
    <w:rPr>
      <w:i/>
      <w:iCs/>
      <w:color w:val="404040" w:themeColor="text1" w:themeTint="BF"/>
    </w:rPr>
  </w:style>
  <w:style w:type="character" w:customStyle="1" w:styleId="QuoteChar">
    <w:name w:val="Quote Char"/>
    <w:basedOn w:val="DefaultParagraphFont"/>
    <w:link w:val="Quote"/>
    <w:uiPriority w:val="29"/>
    <w:rsid w:val="00037BD7"/>
    <w:rPr>
      <w:i/>
      <w:iCs/>
      <w:color w:val="404040" w:themeColor="text1" w:themeTint="BF"/>
    </w:rPr>
  </w:style>
  <w:style w:type="paragraph" w:styleId="ListParagraph">
    <w:name w:val="List Paragraph"/>
    <w:basedOn w:val="Normal"/>
    <w:uiPriority w:val="34"/>
    <w:qFormat/>
    <w:rsid w:val="00037BD7"/>
    <w:pPr>
      <w:ind w:left="720"/>
      <w:contextualSpacing/>
    </w:pPr>
  </w:style>
  <w:style w:type="character" w:styleId="IntenseEmphasis">
    <w:name w:val="Intense Emphasis"/>
    <w:basedOn w:val="DefaultParagraphFont"/>
    <w:uiPriority w:val="21"/>
    <w:qFormat/>
    <w:rsid w:val="00037BD7"/>
    <w:rPr>
      <w:i/>
      <w:iCs/>
      <w:color w:val="0F4761" w:themeColor="accent1" w:themeShade="BF"/>
    </w:rPr>
  </w:style>
  <w:style w:type="paragraph" w:styleId="IntenseQuote">
    <w:name w:val="Intense Quote"/>
    <w:basedOn w:val="Normal"/>
    <w:next w:val="Normal"/>
    <w:link w:val="IntenseQuoteChar"/>
    <w:uiPriority w:val="30"/>
    <w:qFormat/>
    <w:rsid w:val="00037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BD7"/>
    <w:rPr>
      <w:i/>
      <w:iCs/>
      <w:color w:val="0F4761" w:themeColor="accent1" w:themeShade="BF"/>
    </w:rPr>
  </w:style>
  <w:style w:type="character" w:styleId="IntenseReference">
    <w:name w:val="Intense Reference"/>
    <w:basedOn w:val="DefaultParagraphFont"/>
    <w:uiPriority w:val="32"/>
    <w:qFormat/>
    <w:rsid w:val="00037BD7"/>
    <w:rPr>
      <w:b/>
      <w:bCs/>
      <w:smallCaps/>
      <w:color w:val="0F4761" w:themeColor="accent1" w:themeShade="BF"/>
      <w:spacing w:val="5"/>
    </w:rPr>
  </w:style>
  <w:style w:type="paragraph" w:customStyle="1" w:styleId="Documenttitle">
    <w:name w:val="Document title"/>
    <w:basedOn w:val="Normal"/>
    <w:qFormat/>
    <w:rsid w:val="00037BD7"/>
    <w:rPr>
      <w:b/>
      <w:bCs/>
      <w:noProof/>
      <w:color w:val="FFFFFF" w:themeColor="background1"/>
      <w:sz w:val="96"/>
      <w:szCs w:val="96"/>
    </w:rPr>
  </w:style>
  <w:style w:type="paragraph" w:customStyle="1" w:styleId="Pull-outquote">
    <w:name w:val="Pull-out quote"/>
    <w:basedOn w:val="Normal"/>
    <w:link w:val="Pull-outquoteChar"/>
    <w:qFormat/>
    <w:rsid w:val="00037BD7"/>
    <w:rPr>
      <w:b/>
      <w:bCs/>
      <w:i/>
      <w:iCs/>
      <w:color w:val="08314C"/>
    </w:rPr>
  </w:style>
  <w:style w:type="character" w:customStyle="1" w:styleId="Pull-outquoteChar">
    <w:name w:val="Pull-out quote Char"/>
    <w:basedOn w:val="DefaultParagraphFont"/>
    <w:link w:val="Pull-outquote"/>
    <w:rsid w:val="00037BD7"/>
    <w:rPr>
      <w:rFonts w:cs="Arial"/>
      <w:b/>
      <w:bCs/>
      <w:i/>
      <w:iCs/>
      <w:color w:val="08314C"/>
      <w:szCs w:val="24"/>
    </w:rPr>
  </w:style>
  <w:style w:type="paragraph" w:styleId="Header">
    <w:name w:val="header"/>
    <w:basedOn w:val="Normal"/>
    <w:link w:val="HeaderChar"/>
    <w:uiPriority w:val="99"/>
    <w:unhideWhenUsed/>
    <w:rsid w:val="00CF41C0"/>
    <w:pPr>
      <w:tabs>
        <w:tab w:val="center" w:pos="4513"/>
        <w:tab w:val="right" w:pos="9026"/>
      </w:tabs>
    </w:pPr>
  </w:style>
  <w:style w:type="character" w:customStyle="1" w:styleId="HeaderChar">
    <w:name w:val="Header Char"/>
    <w:basedOn w:val="DefaultParagraphFont"/>
    <w:link w:val="Header"/>
    <w:uiPriority w:val="99"/>
    <w:rsid w:val="00CF41C0"/>
    <w:rPr>
      <w:rFonts w:cs="Arial"/>
      <w:szCs w:val="24"/>
    </w:rPr>
  </w:style>
  <w:style w:type="paragraph" w:styleId="Footer">
    <w:name w:val="footer"/>
    <w:basedOn w:val="Normal"/>
    <w:link w:val="FooterChar"/>
    <w:uiPriority w:val="99"/>
    <w:unhideWhenUsed/>
    <w:rsid w:val="00CF41C0"/>
    <w:pPr>
      <w:tabs>
        <w:tab w:val="center" w:pos="4513"/>
        <w:tab w:val="right" w:pos="9026"/>
      </w:tabs>
    </w:pPr>
  </w:style>
  <w:style w:type="character" w:customStyle="1" w:styleId="FooterChar">
    <w:name w:val="Footer Char"/>
    <w:basedOn w:val="DefaultParagraphFont"/>
    <w:link w:val="Footer"/>
    <w:uiPriority w:val="99"/>
    <w:rsid w:val="00CF41C0"/>
    <w:rPr>
      <w:rFonts w:cs="Arial"/>
      <w:szCs w:val="24"/>
    </w:rPr>
  </w:style>
  <w:style w:type="paragraph" w:styleId="Revision">
    <w:name w:val="Revision"/>
    <w:hidden/>
    <w:uiPriority w:val="99"/>
    <w:semiHidden/>
    <w:rsid w:val="00E415D9"/>
    <w:pPr>
      <w:spacing w:after="0" w:line="240" w:lineRule="auto"/>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HC Casework Management" ma:contentTypeID="0x0101004E1B537BC2B2AD43A5AF5311D732D3AA69005615575A349A3346A2558B506401D559" ma:contentTypeVersion="630" ma:contentTypeDescription="" ma:contentTypeScope="" ma:versionID="58e1e1f6b187f633bcd8fe28b35e651c">
  <xsd:schema xmlns:xsd="http://www.w3.org/2001/XMLSchema" xmlns:xs="http://www.w3.org/2001/XMLSchema" xmlns:p="http://schemas.microsoft.com/office/2006/metadata/properties" xmlns:ns2="c5dbf80e-f509-45f6-9fe5-406e3eefabbb" xmlns:ns3="f5da6961-df15-4a00-8bc7-26ec1a99c3a7" targetNamespace="http://schemas.microsoft.com/office/2006/metadata/properties" ma:root="true" ma:fieldsID="951c830ef87d44bfb1ac45e70d599553" ns2:_="" ns3:_="">
    <xsd:import namespace="c5dbf80e-f509-45f6-9fe5-406e3eefabbb"/>
    <xsd:import namespace="f5da6961-df15-4a00-8bc7-26ec1a99c3a7"/>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obe7f11923d947ceb6b732bddc996d5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21fd00-db5a-412c-a3fb-0fde7f031945}" ma:internalName="TaxCatchAll" ma:showField="CatchAllData"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21fd00-db5a-412c-a3fb-0fde7f031945}" ma:internalName="TaxCatchAllLabel" ma:readOnly="true" ma:showField="CatchAllDataLabel"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obe7f11923d947ceb6b732bddc996d59" ma:index="14" ma:taxonomy="true" ma:internalName="obe7f11923d947ceb6b732bddc996d59" ma:taxonomyFieldName="AHC_x0020_Casework_x0020_Management" ma:displayName="AHC Casework Management" ma:indexed="true" ma:readOnly="false" ma:default="" ma:fieldId="{8be7f119-23d9-47ce-b6b7-32bddc996d59}" ma:sspId="3c5dbf34-c73a-430c-9290-9174ad787734" ma:termSetId="a8dc5230-5e93-4163-9010-2665b3c9838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da6961-df15-4a00-8bc7-26ec1a99c3a7"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obe7f11923d947ceb6b732bddc996d59 xmlns="c5dbf80e-f509-45f6-9fe5-406e3eefabbb">
      <Terms xmlns="http://schemas.microsoft.com/office/infopath/2007/PartnerControls"/>
    </obe7f11923d947ceb6b732bddc996d59>
    <TaxCatchAll xmlns="c5dbf80e-f509-45f6-9fe5-406e3eefabbb" xsi:nil="true"/>
    <hc632fe273cb498aa970207d30c3b1d8 xmlns="c5dbf80e-f509-45f6-9fe5-406e3eefabbb">
      <Terms xmlns="http://schemas.microsoft.com/office/infopath/2007/PartnerControls"/>
    </hc632fe273cb498aa970207d30c3b1d8>
    <_dlc_DocId xmlns="f5da6961-df15-4a00-8bc7-26ec1a99c3a7">AHCIHDOCID-711523309-12738898</_dlc_DocId>
    <_dlc_DocIdUrl xmlns="f5da6961-df15-4a00-8bc7-26ec1a99c3a7">
      <Url>https://hants.sharepoint.com/sites/AHCIH/SL/_layouts/15/DocIdRedir.aspx?ID=AHCIHDOCID-711523309-12738898</Url>
      <Description>AHCIHDOCID-711523309-12738898</Description>
    </_dlc_DocIdUrl>
  </documentManagement>
</p:properties>
</file>

<file path=customXml/itemProps1.xml><?xml version="1.0" encoding="utf-8"?>
<ds:datastoreItem xmlns:ds="http://schemas.openxmlformats.org/officeDocument/2006/customXml" ds:itemID="{9DA7B9FF-1CD9-4170-9FE6-E046A3225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f5da6961-df15-4a00-8bc7-26ec1a99c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9A23A1-1E75-42AA-B803-3A149D37E68D}">
  <ds:schemaRefs>
    <ds:schemaRef ds:uri="Microsoft.SharePoint.Taxonomy.ContentTypeSync"/>
  </ds:schemaRefs>
</ds:datastoreItem>
</file>

<file path=customXml/itemProps3.xml><?xml version="1.0" encoding="utf-8"?>
<ds:datastoreItem xmlns:ds="http://schemas.openxmlformats.org/officeDocument/2006/customXml" ds:itemID="{94A92424-4B61-42CC-A66D-DD122DDA89B0}">
  <ds:schemaRefs>
    <ds:schemaRef ds:uri="http://schemas.microsoft.com/sharepoint/events"/>
  </ds:schemaRefs>
</ds:datastoreItem>
</file>

<file path=customXml/itemProps4.xml><?xml version="1.0" encoding="utf-8"?>
<ds:datastoreItem xmlns:ds="http://schemas.openxmlformats.org/officeDocument/2006/customXml" ds:itemID="{6FFC514F-9E83-471D-B008-0A56662FB8F1}">
  <ds:schemaRefs>
    <ds:schemaRef ds:uri="http://schemas.microsoft.com/sharepoint/v3/contenttype/forms"/>
  </ds:schemaRefs>
</ds:datastoreItem>
</file>

<file path=customXml/itemProps5.xml><?xml version="1.0" encoding="utf-8"?>
<ds:datastoreItem xmlns:ds="http://schemas.openxmlformats.org/officeDocument/2006/customXml" ds:itemID="{A19F9F7B-35CC-4E2B-A2EC-470EA9DCC229}">
  <ds:schemaRefs>
    <ds:schemaRef ds:uri="http://schemas.microsoft.com/office/2006/metadata/properties"/>
    <ds:schemaRef ds:uri="http://schemas.microsoft.com/office/infopath/2007/PartnerControls"/>
    <ds:schemaRef ds:uri="c5dbf80e-f509-45f6-9fe5-406e3eefabbb"/>
    <ds:schemaRef ds:uri="f5da6961-df15-4a00-8bc7-26ec1a99c3a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695</Words>
  <Characters>4011</Characters>
  <Application>Microsoft Office Word</Application>
  <DocSecurity>0</DocSecurity>
  <Lines>191</Lines>
  <Paragraphs>70</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Mulholland, Rae</dc:creator>
  <cp:keywords/>
  <dc:description/>
  <cp:lastModifiedBy>Mulholland, Rae</cp:lastModifiedBy>
  <cp:revision>15</cp:revision>
  <dcterms:created xsi:type="dcterms:W3CDTF">2026-03-02T13:39:00Z</dcterms:created>
  <dcterms:modified xsi:type="dcterms:W3CDTF">2026-03-05T15:41:00Z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0x0101004E1B537BC2B2AD43A5AF5311D732D3AA69005615575A349A3346A2558B506401D559</vt:lpwstr>
  </property>
  <property fmtid="{D5CDD505-2E9C-101B-9397-08002B2CF9AE}" pid="3" name="_dlc_DocIdItemGuid">
    <vt:lpwstr>a11c86da-d445-4efa-b072-b904d96f4e83</vt:lpwstr>
  </property>
  <property fmtid="{D5CDD505-2E9C-101B-9397-08002B2CF9AE}" pid="4" name="Document_x0020_Type">
    <vt:lpwstr/>
  </property>
  <property fmtid="{D5CDD505-2E9C-101B-9397-08002B2CF9AE}" pid="5" name="MediaServiceImageTags">
    <vt:lpwstr/>
  </property>
  <property fmtid="{D5CDD505-2E9C-101B-9397-08002B2CF9AE}" pid="6" name="AHC_x0020_Groups_x0020_and_x0020_Meetings">
    <vt:lpwstr/>
  </property>
  <property fmtid="{D5CDD505-2E9C-101B-9397-08002B2CF9AE}" pid="7" name="AHC_x0020_Management_x0020_Information">
    <vt:lpwstr/>
  </property>
  <property fmtid="{D5CDD505-2E9C-101B-9397-08002B2CF9AE}" pid="8" name="AHC_x0020_Casework_x0020_Management">
    <vt:lpwstr/>
  </property>
  <property fmtid="{D5CDD505-2E9C-101B-9397-08002B2CF9AE}" pid="9" name="g56026d439e8463fa9c68b57b2a88d5c">
    <vt:lpwstr/>
  </property>
  <property fmtid="{D5CDD505-2E9C-101B-9397-08002B2CF9AE}" pid="10" name="a39f7aff4be34a8195e6cec9048c085a">
    <vt:lpwstr/>
  </property>
  <property fmtid="{D5CDD505-2E9C-101B-9397-08002B2CF9AE}" pid="11" name="Document Type">
    <vt:lpwstr/>
  </property>
  <property fmtid="{D5CDD505-2E9C-101B-9397-08002B2CF9AE}" pid="12" name="AHC Casework Management">
    <vt:lpwstr/>
  </property>
  <property fmtid="{D5CDD505-2E9C-101B-9397-08002B2CF9AE}" pid="13" name="lcf76f155ced4ddcb4097134ff3c332f">
    <vt:lpwstr/>
  </property>
  <property fmtid="{D5CDD505-2E9C-101B-9397-08002B2CF9AE}" pid="14" name="AHC Management Information">
    <vt:lpwstr/>
  </property>
  <property fmtid="{D5CDD505-2E9C-101B-9397-08002B2CF9AE}" pid="15" name="AHC Groups and Meetings">
    <vt:lpwstr/>
  </property>
</Properties>
</file>