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450C" w14:textId="77777777" w:rsidR="008946C9" w:rsidRPr="00096319" w:rsidRDefault="008946C9" w:rsidP="008946C9">
      <w:pPr>
        <w:pStyle w:val="Documenttitle"/>
        <w:jc w:val="center"/>
        <w:rPr>
          <w:color w:val="002060"/>
          <w:sz w:val="76"/>
          <w:szCs w:val="76"/>
        </w:rPr>
      </w:pPr>
    </w:p>
    <w:p w14:paraId="6326C233" w14:textId="77777777" w:rsidR="008752E0" w:rsidRPr="00096319" w:rsidRDefault="008752E0" w:rsidP="008946C9">
      <w:pPr>
        <w:pStyle w:val="Documenttitle"/>
        <w:jc w:val="center"/>
        <w:rPr>
          <w:color w:val="002060"/>
          <w:sz w:val="76"/>
          <w:szCs w:val="76"/>
        </w:rPr>
      </w:pPr>
    </w:p>
    <w:p w14:paraId="30E34015" w14:textId="77777777" w:rsidR="008752E0" w:rsidRPr="00096319" w:rsidRDefault="008752E0" w:rsidP="008946C9">
      <w:pPr>
        <w:pStyle w:val="Documenttitle"/>
        <w:jc w:val="center"/>
        <w:rPr>
          <w:color w:val="002060"/>
          <w:sz w:val="76"/>
          <w:szCs w:val="76"/>
        </w:rPr>
      </w:pPr>
    </w:p>
    <w:p w14:paraId="33E0E508" w14:textId="77777777" w:rsidR="008752E0" w:rsidRPr="00096319" w:rsidRDefault="008752E0" w:rsidP="008946C9">
      <w:pPr>
        <w:pStyle w:val="Documenttitle"/>
        <w:jc w:val="center"/>
        <w:rPr>
          <w:color w:val="002060"/>
          <w:sz w:val="76"/>
          <w:szCs w:val="76"/>
        </w:rPr>
      </w:pPr>
    </w:p>
    <w:p w14:paraId="4AAA5070" w14:textId="78A298DA" w:rsidR="008946C9" w:rsidRPr="00096319" w:rsidRDefault="00B53527" w:rsidP="008946C9">
      <w:pPr>
        <w:pStyle w:val="Documenttitle"/>
        <w:jc w:val="center"/>
        <w:rPr>
          <w:color w:val="002060"/>
        </w:rPr>
      </w:pPr>
      <w:r w:rsidRPr="00096319">
        <w:rPr>
          <w:color w:val="002060"/>
        </w:rPr>
        <w:t xml:space="preserve">Hampshire Shared Lives </w:t>
      </w:r>
      <w:r w:rsidR="00733920">
        <w:rPr>
          <w:color w:val="002060"/>
        </w:rPr>
        <w:t>o</w:t>
      </w:r>
      <w:r w:rsidRPr="00096319">
        <w:rPr>
          <w:color w:val="002060"/>
        </w:rPr>
        <w:t xml:space="preserve">perational </w:t>
      </w:r>
      <w:r w:rsidR="00733920">
        <w:rPr>
          <w:color w:val="002060"/>
        </w:rPr>
        <w:t>g</w:t>
      </w:r>
      <w:r w:rsidRPr="00096319">
        <w:rPr>
          <w:color w:val="002060"/>
        </w:rPr>
        <w:t>uidance</w:t>
      </w:r>
    </w:p>
    <w:p w14:paraId="6023E97D" w14:textId="77777777" w:rsidR="00B53527" w:rsidRPr="00096319" w:rsidRDefault="00B53527" w:rsidP="008946C9">
      <w:pPr>
        <w:pStyle w:val="Documenttitle"/>
        <w:jc w:val="center"/>
        <w:rPr>
          <w:color w:val="002060"/>
          <w:sz w:val="76"/>
          <w:szCs w:val="76"/>
        </w:rPr>
      </w:pPr>
    </w:p>
    <w:p w14:paraId="7E9C1B9F" w14:textId="10CEE786" w:rsidR="00B53527" w:rsidRPr="00096319" w:rsidRDefault="00B53527" w:rsidP="008946C9">
      <w:pPr>
        <w:pStyle w:val="Documenttitle"/>
        <w:jc w:val="center"/>
        <w:rPr>
          <w:color w:val="002060"/>
        </w:rPr>
      </w:pPr>
      <w:r w:rsidRPr="00096319">
        <w:rPr>
          <w:color w:val="002060"/>
        </w:rPr>
        <w:t xml:space="preserve">Health and </w:t>
      </w:r>
      <w:r w:rsidR="00B45089">
        <w:rPr>
          <w:color w:val="002060"/>
        </w:rPr>
        <w:t>s</w:t>
      </w:r>
      <w:r w:rsidRPr="00096319">
        <w:rPr>
          <w:color w:val="002060"/>
        </w:rPr>
        <w:t>afety</w:t>
      </w:r>
    </w:p>
    <w:p w14:paraId="6AB37471" w14:textId="77777777" w:rsidR="008946C9" w:rsidRPr="00096319" w:rsidRDefault="008946C9" w:rsidP="008946C9">
      <w:pPr>
        <w:pStyle w:val="Documenttitle"/>
        <w:jc w:val="center"/>
        <w:rPr>
          <w:color w:val="auto"/>
          <w:sz w:val="76"/>
          <w:szCs w:val="76"/>
        </w:rPr>
      </w:pPr>
    </w:p>
    <w:p w14:paraId="333A4CF9" w14:textId="77777777" w:rsidR="008946C9" w:rsidRPr="00096319" w:rsidRDefault="008946C9" w:rsidP="008946C9">
      <w:pPr>
        <w:pStyle w:val="Documenttitle"/>
        <w:jc w:val="center"/>
        <w:rPr>
          <w:color w:val="auto"/>
          <w:sz w:val="76"/>
          <w:szCs w:val="76"/>
        </w:rPr>
      </w:pPr>
    </w:p>
    <w:p w14:paraId="315A1C76" w14:textId="77777777" w:rsidR="00DC5DB7" w:rsidRPr="00096319" w:rsidRDefault="00DC5DB7" w:rsidP="00DC5DB7">
      <w:pPr>
        <w:pStyle w:val="Documenttitle"/>
      </w:pPr>
      <w:bookmarkStart w:id="0" w:name="_Hlk202945348"/>
    </w:p>
    <w:p w14:paraId="6902AC89" w14:textId="77777777" w:rsidR="00DC5DB7" w:rsidRPr="00096319" w:rsidRDefault="00DC5DB7" w:rsidP="00DC5DB7">
      <w:pPr>
        <w:pStyle w:val="Documenttitle"/>
      </w:pPr>
    </w:p>
    <w:p w14:paraId="561CED16" w14:textId="77777777" w:rsidR="00DC5DB7" w:rsidRPr="00096319" w:rsidRDefault="00DC5DB7" w:rsidP="00DC5DB7">
      <w:pPr>
        <w:spacing w:after="0" w:line="240" w:lineRule="auto"/>
        <w:rPr>
          <w:rFonts w:ascii="Arial" w:hAnsi="Arial" w:cs="Arial"/>
          <w:noProof/>
          <w:color w:val="FFFFFF" w:themeColor="background1"/>
          <w:sz w:val="96"/>
          <w:szCs w:val="96"/>
        </w:rPr>
      </w:pPr>
      <w:r w:rsidRPr="00096319">
        <w:rPr>
          <w:rFonts w:ascii="Arial" w:hAnsi="Arial" w:cs="Arial"/>
          <w:noProof/>
          <w:color w:val="08314C"/>
        </w:rPr>
        <w:drawing>
          <wp:anchor distT="0" distB="0" distL="114300" distR="114300" simplePos="0" relativeHeight="251660295" behindDoc="1" locked="0" layoutInCell="1" allowOverlap="1" wp14:anchorId="190AE7A2" wp14:editId="58151DF9">
            <wp:simplePos x="0" y="0"/>
            <wp:positionH relativeFrom="column">
              <wp:posOffset>-914400</wp:posOffset>
            </wp:positionH>
            <wp:positionV relativeFrom="page">
              <wp:posOffset>9639300</wp:posOffset>
            </wp:positionV>
            <wp:extent cx="7548880" cy="1047115"/>
            <wp:effectExtent l="0" t="0" r="0" b="635"/>
            <wp:wrapNone/>
            <wp:docPr id="219569611" name="Picture 219569611"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69611" name="Picture 219569611" descr="A blue square with white li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p>
    <w:bookmarkEnd w:id="0" w:displacedByCustomXml="next"/>
    <w:sdt>
      <w:sdtPr>
        <w:rPr>
          <w:rFonts w:ascii="Arial" w:eastAsiaTheme="minorEastAsia" w:hAnsi="Arial" w:cs="Arial"/>
          <w:b w:val="0"/>
          <w:bCs w:val="0"/>
          <w:kern w:val="2"/>
          <w:sz w:val="22"/>
          <w:szCs w:val="22"/>
          <w:lang w:val="en-GB" w:eastAsia="en-US"/>
          <w14:ligatures w14:val="standardContextual"/>
        </w:rPr>
        <w:id w:val="-154766420"/>
        <w:docPartObj>
          <w:docPartGallery w:val="Table of Contents"/>
          <w:docPartUnique/>
        </w:docPartObj>
      </w:sdtPr>
      <w:sdtEndPr>
        <w:rPr>
          <w:noProof/>
        </w:rPr>
      </w:sdtEndPr>
      <w:sdtContent>
        <w:p w14:paraId="750C0888" w14:textId="2144FEF3" w:rsidR="009B3422" w:rsidRPr="00096319" w:rsidRDefault="009B3422" w:rsidP="008752E0">
          <w:pPr>
            <w:pStyle w:val="TOCHeading"/>
            <w:numPr>
              <w:ilvl w:val="0"/>
              <w:numId w:val="0"/>
            </w:numPr>
            <w:rPr>
              <w:rFonts w:ascii="Arial" w:hAnsi="Arial" w:cs="Arial"/>
              <w:sz w:val="72"/>
              <w:szCs w:val="72"/>
            </w:rPr>
          </w:pPr>
          <w:r w:rsidRPr="00096319">
            <w:rPr>
              <w:rFonts w:ascii="Arial" w:hAnsi="Arial" w:cs="Arial"/>
              <w:sz w:val="72"/>
              <w:szCs w:val="72"/>
            </w:rPr>
            <w:t>Contents</w:t>
          </w:r>
        </w:p>
        <w:p w14:paraId="080C11C5" w14:textId="0E3B5474" w:rsidR="00BF02A3" w:rsidRPr="00096319" w:rsidRDefault="009B3422">
          <w:pPr>
            <w:pStyle w:val="TOC1"/>
            <w:tabs>
              <w:tab w:val="left" w:pos="440"/>
              <w:tab w:val="right" w:leader="dot" w:pos="9016"/>
            </w:tabs>
            <w:rPr>
              <w:rFonts w:ascii="Arial" w:hAnsi="Arial" w:cs="Arial"/>
              <w:noProof/>
              <w:kern w:val="2"/>
              <w:sz w:val="24"/>
              <w:szCs w:val="24"/>
              <w:lang w:val="en-GB" w:eastAsia="en-GB"/>
              <w14:ligatures w14:val="standardContextual"/>
            </w:rPr>
          </w:pPr>
          <w:r w:rsidRPr="00096319">
            <w:rPr>
              <w:rFonts w:ascii="Arial" w:hAnsi="Arial" w:cs="Arial"/>
            </w:rPr>
            <w:fldChar w:fldCharType="begin"/>
          </w:r>
          <w:r w:rsidRPr="00096319">
            <w:rPr>
              <w:rFonts w:ascii="Arial" w:hAnsi="Arial" w:cs="Arial"/>
            </w:rPr>
            <w:instrText xml:space="preserve"> TOC \o "1-3" \h \z \u </w:instrText>
          </w:r>
          <w:r w:rsidRPr="00096319">
            <w:rPr>
              <w:rFonts w:ascii="Arial" w:hAnsi="Arial" w:cs="Arial"/>
            </w:rPr>
            <w:fldChar w:fldCharType="separate"/>
          </w:r>
          <w:hyperlink w:anchor="_Toc173157275" w:history="1">
            <w:r w:rsidR="00BF02A3" w:rsidRPr="00096319">
              <w:rPr>
                <w:rStyle w:val="Hyperlink"/>
                <w:rFonts w:ascii="Arial" w:eastAsia="Times New Roman" w:hAnsi="Arial" w:cs="Arial"/>
                <w:noProof/>
              </w:rPr>
              <w:t>1.</w:t>
            </w:r>
            <w:r w:rsidR="00BF02A3" w:rsidRPr="00096319">
              <w:rPr>
                <w:rFonts w:ascii="Arial" w:hAnsi="Arial" w:cs="Arial"/>
                <w:noProof/>
                <w:kern w:val="2"/>
                <w:sz w:val="24"/>
                <w:szCs w:val="24"/>
                <w:lang w:val="en-GB" w:eastAsia="en-GB"/>
                <w14:ligatures w14:val="standardContextual"/>
              </w:rPr>
              <w:tab/>
            </w:r>
            <w:r w:rsidR="00BF02A3" w:rsidRPr="00096319">
              <w:rPr>
                <w:rStyle w:val="Hyperlink"/>
                <w:rFonts w:ascii="Arial" w:eastAsia="Times New Roman" w:hAnsi="Arial" w:cs="Arial"/>
                <w:noProof/>
              </w:rPr>
              <w:t>Statement</w:t>
            </w:r>
            <w:r w:rsidR="00BF02A3" w:rsidRPr="00096319">
              <w:rPr>
                <w:rFonts w:ascii="Arial" w:hAnsi="Arial" w:cs="Arial"/>
                <w:noProof/>
                <w:webHidden/>
              </w:rPr>
              <w:tab/>
            </w:r>
            <w:r w:rsidR="00BF02A3" w:rsidRPr="00096319">
              <w:rPr>
                <w:rFonts w:ascii="Arial" w:hAnsi="Arial" w:cs="Arial"/>
                <w:noProof/>
                <w:webHidden/>
              </w:rPr>
              <w:fldChar w:fldCharType="begin"/>
            </w:r>
            <w:r w:rsidR="00BF02A3" w:rsidRPr="00096319">
              <w:rPr>
                <w:rFonts w:ascii="Arial" w:hAnsi="Arial" w:cs="Arial"/>
                <w:noProof/>
                <w:webHidden/>
              </w:rPr>
              <w:instrText xml:space="preserve"> PAGEREF _Toc173157275 \h </w:instrText>
            </w:r>
            <w:r w:rsidR="00BF02A3" w:rsidRPr="00096319">
              <w:rPr>
                <w:rFonts w:ascii="Arial" w:hAnsi="Arial" w:cs="Arial"/>
                <w:noProof/>
                <w:webHidden/>
              </w:rPr>
            </w:r>
            <w:r w:rsidR="00BF02A3" w:rsidRPr="00096319">
              <w:rPr>
                <w:rFonts w:ascii="Arial" w:hAnsi="Arial" w:cs="Arial"/>
                <w:noProof/>
                <w:webHidden/>
              </w:rPr>
              <w:fldChar w:fldCharType="separate"/>
            </w:r>
            <w:r w:rsidR="00BF02A3" w:rsidRPr="00096319">
              <w:rPr>
                <w:rFonts w:ascii="Arial" w:hAnsi="Arial" w:cs="Arial"/>
                <w:noProof/>
                <w:webHidden/>
              </w:rPr>
              <w:t>2</w:t>
            </w:r>
            <w:r w:rsidR="00BF02A3" w:rsidRPr="00096319">
              <w:rPr>
                <w:rFonts w:ascii="Arial" w:hAnsi="Arial" w:cs="Arial"/>
                <w:noProof/>
                <w:webHidden/>
              </w:rPr>
              <w:fldChar w:fldCharType="end"/>
            </w:r>
          </w:hyperlink>
        </w:p>
        <w:p w14:paraId="52125BA1" w14:textId="6C94AAC3" w:rsidR="00BF02A3" w:rsidRPr="00096319" w:rsidRDefault="00BF02A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173157276" w:history="1">
            <w:r w:rsidRPr="00096319">
              <w:rPr>
                <w:rStyle w:val="Hyperlink"/>
                <w:rFonts w:ascii="Arial" w:eastAsia="Times New Roman" w:hAnsi="Arial" w:cs="Arial"/>
                <w:noProof/>
              </w:rPr>
              <w:t>2.</w:t>
            </w:r>
            <w:r w:rsidRPr="00096319">
              <w:rPr>
                <w:rFonts w:ascii="Arial" w:hAnsi="Arial" w:cs="Arial"/>
                <w:noProof/>
                <w:kern w:val="2"/>
                <w:sz w:val="24"/>
                <w:szCs w:val="24"/>
                <w:lang w:val="en-GB" w:eastAsia="en-GB"/>
                <w14:ligatures w14:val="standardContextual"/>
              </w:rPr>
              <w:tab/>
            </w:r>
            <w:r w:rsidRPr="00096319">
              <w:rPr>
                <w:rStyle w:val="Hyperlink"/>
                <w:rFonts w:ascii="Arial" w:eastAsia="Times New Roman" w:hAnsi="Arial" w:cs="Arial"/>
                <w:noProof/>
              </w:rPr>
              <w:t xml:space="preserve">Training and </w:t>
            </w:r>
            <w:r w:rsidR="00733920">
              <w:rPr>
                <w:rStyle w:val="Hyperlink"/>
                <w:rFonts w:ascii="Arial" w:eastAsia="Times New Roman" w:hAnsi="Arial" w:cs="Arial"/>
                <w:noProof/>
              </w:rPr>
              <w:t>s</w:t>
            </w:r>
            <w:r w:rsidRPr="00096319">
              <w:rPr>
                <w:rStyle w:val="Hyperlink"/>
                <w:rFonts w:ascii="Arial" w:eastAsia="Times New Roman" w:hAnsi="Arial" w:cs="Arial"/>
                <w:noProof/>
              </w:rPr>
              <w:t>upport</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_Toc173157276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3</w:t>
            </w:r>
            <w:r w:rsidRPr="00096319">
              <w:rPr>
                <w:rFonts w:ascii="Arial" w:hAnsi="Arial" w:cs="Arial"/>
                <w:noProof/>
                <w:webHidden/>
              </w:rPr>
              <w:fldChar w:fldCharType="end"/>
            </w:r>
          </w:hyperlink>
        </w:p>
        <w:p w14:paraId="25520EA4" w14:textId="412268B6" w:rsidR="00BF02A3" w:rsidRPr="00096319" w:rsidRDefault="00BF02A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173157277" w:history="1">
            <w:r w:rsidRPr="00096319">
              <w:rPr>
                <w:rStyle w:val="Hyperlink"/>
                <w:rFonts w:ascii="Arial" w:hAnsi="Arial" w:cs="Arial"/>
                <w:noProof/>
              </w:rPr>
              <w:t>3.</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Managing risks</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_Toc173157277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3</w:t>
            </w:r>
            <w:r w:rsidRPr="00096319">
              <w:rPr>
                <w:rFonts w:ascii="Arial" w:hAnsi="Arial" w:cs="Arial"/>
                <w:noProof/>
                <w:webHidden/>
              </w:rPr>
              <w:fldChar w:fldCharType="end"/>
            </w:r>
          </w:hyperlink>
        </w:p>
        <w:p w14:paraId="580867FE" w14:textId="1E67E5B1" w:rsidR="00BF02A3" w:rsidRPr="00096319" w:rsidRDefault="00BF02A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173157278" w:history="1">
            <w:r w:rsidRPr="00096319">
              <w:rPr>
                <w:rStyle w:val="Hyperlink"/>
                <w:rFonts w:ascii="Arial" w:eastAsia="Times New Roman" w:hAnsi="Arial" w:cs="Arial"/>
                <w:noProof/>
              </w:rPr>
              <w:t>4.</w:t>
            </w:r>
            <w:r w:rsidRPr="00096319">
              <w:rPr>
                <w:rFonts w:ascii="Arial" w:hAnsi="Arial" w:cs="Arial"/>
                <w:noProof/>
                <w:kern w:val="2"/>
                <w:sz w:val="24"/>
                <w:szCs w:val="24"/>
                <w:lang w:val="en-GB" w:eastAsia="en-GB"/>
                <w14:ligatures w14:val="standardContextual"/>
              </w:rPr>
              <w:tab/>
            </w:r>
            <w:r w:rsidRPr="00096319">
              <w:rPr>
                <w:rStyle w:val="Hyperlink"/>
                <w:rFonts w:ascii="Arial" w:eastAsia="Times New Roman" w:hAnsi="Arial" w:cs="Arial"/>
                <w:noProof/>
              </w:rPr>
              <w:t xml:space="preserve">Moving and </w:t>
            </w:r>
            <w:r w:rsidR="00733920">
              <w:rPr>
                <w:rStyle w:val="Hyperlink"/>
                <w:rFonts w:ascii="Arial" w:eastAsia="Times New Roman" w:hAnsi="Arial" w:cs="Arial"/>
                <w:noProof/>
              </w:rPr>
              <w:t>h</w:t>
            </w:r>
            <w:r w:rsidRPr="00096319">
              <w:rPr>
                <w:rStyle w:val="Hyperlink"/>
                <w:rFonts w:ascii="Arial" w:eastAsia="Times New Roman" w:hAnsi="Arial" w:cs="Arial"/>
                <w:noProof/>
              </w:rPr>
              <w:t>andling</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_Toc173157278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4</w:t>
            </w:r>
            <w:r w:rsidRPr="00096319">
              <w:rPr>
                <w:rFonts w:ascii="Arial" w:hAnsi="Arial" w:cs="Arial"/>
                <w:noProof/>
                <w:webHidden/>
              </w:rPr>
              <w:fldChar w:fldCharType="end"/>
            </w:r>
          </w:hyperlink>
        </w:p>
        <w:p w14:paraId="558A60E0" w14:textId="4DC81F03" w:rsidR="00BF02A3" w:rsidRPr="00096319" w:rsidRDefault="00BF02A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173157279" w:history="1">
            <w:r w:rsidRPr="00096319">
              <w:rPr>
                <w:rStyle w:val="Hyperlink"/>
                <w:rFonts w:ascii="Arial" w:eastAsia="Times New Roman" w:hAnsi="Arial" w:cs="Arial"/>
                <w:noProof/>
              </w:rPr>
              <w:t>5.</w:t>
            </w:r>
            <w:r w:rsidRPr="00096319">
              <w:rPr>
                <w:rFonts w:ascii="Arial" w:hAnsi="Arial" w:cs="Arial"/>
                <w:noProof/>
                <w:kern w:val="2"/>
                <w:sz w:val="24"/>
                <w:szCs w:val="24"/>
                <w:lang w:val="en-GB" w:eastAsia="en-GB"/>
                <w14:ligatures w14:val="standardContextual"/>
              </w:rPr>
              <w:tab/>
            </w:r>
            <w:r w:rsidRPr="00096319">
              <w:rPr>
                <w:rStyle w:val="Hyperlink"/>
                <w:rFonts w:ascii="Arial" w:eastAsia="Times New Roman" w:hAnsi="Arial" w:cs="Arial"/>
                <w:noProof/>
              </w:rPr>
              <w:t>Fire Safety Policy</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_Toc173157279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5</w:t>
            </w:r>
            <w:r w:rsidRPr="00096319">
              <w:rPr>
                <w:rFonts w:ascii="Arial" w:hAnsi="Arial" w:cs="Arial"/>
                <w:noProof/>
                <w:webHidden/>
              </w:rPr>
              <w:fldChar w:fldCharType="end"/>
            </w:r>
          </w:hyperlink>
        </w:p>
        <w:p w14:paraId="38B356E7" w14:textId="12E36BAE" w:rsidR="00BF02A3" w:rsidRPr="00096319" w:rsidRDefault="00BF02A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173157280" w:history="1">
            <w:r w:rsidRPr="00096319">
              <w:rPr>
                <w:rStyle w:val="Hyperlink"/>
                <w:rFonts w:ascii="Arial" w:eastAsia="Times New Roman" w:hAnsi="Arial" w:cs="Arial"/>
                <w:noProof/>
              </w:rPr>
              <w:t>6.</w:t>
            </w:r>
            <w:r w:rsidRPr="00096319">
              <w:rPr>
                <w:rFonts w:ascii="Arial" w:hAnsi="Arial" w:cs="Arial"/>
                <w:noProof/>
                <w:kern w:val="2"/>
                <w:sz w:val="24"/>
                <w:szCs w:val="24"/>
                <w:lang w:val="en-GB" w:eastAsia="en-GB"/>
                <w14:ligatures w14:val="standardContextual"/>
              </w:rPr>
              <w:tab/>
            </w:r>
            <w:r w:rsidRPr="00096319">
              <w:rPr>
                <w:rStyle w:val="Hyperlink"/>
                <w:rFonts w:ascii="Arial" w:eastAsia="Times New Roman" w:hAnsi="Arial" w:cs="Arial"/>
                <w:noProof/>
              </w:rPr>
              <w:t xml:space="preserve">Special </w:t>
            </w:r>
            <w:r w:rsidR="00733920">
              <w:rPr>
                <w:rStyle w:val="Hyperlink"/>
                <w:rFonts w:ascii="Arial" w:eastAsia="Times New Roman" w:hAnsi="Arial" w:cs="Arial"/>
                <w:noProof/>
              </w:rPr>
              <w:t>c</w:t>
            </w:r>
            <w:r w:rsidRPr="00096319">
              <w:rPr>
                <w:rStyle w:val="Hyperlink"/>
                <w:rFonts w:ascii="Arial" w:eastAsia="Times New Roman" w:hAnsi="Arial" w:cs="Arial"/>
                <w:noProof/>
              </w:rPr>
              <w:t>ircumstances</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_Toc173157280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5</w:t>
            </w:r>
            <w:r w:rsidRPr="00096319">
              <w:rPr>
                <w:rFonts w:ascii="Arial" w:hAnsi="Arial" w:cs="Arial"/>
                <w:noProof/>
                <w:webHidden/>
              </w:rPr>
              <w:fldChar w:fldCharType="end"/>
            </w:r>
          </w:hyperlink>
        </w:p>
        <w:p w14:paraId="5319BA7A" w14:textId="5E6741DC" w:rsidR="00BF02A3" w:rsidRPr="00096319" w:rsidRDefault="00BF02A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173157281" w:history="1">
            <w:r w:rsidRPr="00096319">
              <w:rPr>
                <w:rStyle w:val="Hyperlink"/>
                <w:rFonts w:ascii="Arial" w:eastAsia="Times New Roman" w:hAnsi="Arial" w:cs="Arial"/>
                <w:noProof/>
              </w:rPr>
              <w:t>7.</w:t>
            </w:r>
            <w:r w:rsidRPr="00096319">
              <w:rPr>
                <w:rFonts w:ascii="Arial" w:hAnsi="Arial" w:cs="Arial"/>
                <w:noProof/>
                <w:kern w:val="2"/>
                <w:sz w:val="24"/>
                <w:szCs w:val="24"/>
                <w:lang w:val="en-GB" w:eastAsia="en-GB"/>
                <w14:ligatures w14:val="standardContextual"/>
              </w:rPr>
              <w:tab/>
            </w:r>
            <w:r w:rsidRPr="00096319">
              <w:rPr>
                <w:rStyle w:val="Hyperlink"/>
                <w:rFonts w:ascii="Arial" w:eastAsia="Times New Roman" w:hAnsi="Arial" w:cs="Arial"/>
                <w:noProof/>
              </w:rPr>
              <w:t>Service user plan</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_Toc173157281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5</w:t>
            </w:r>
            <w:r w:rsidRPr="00096319">
              <w:rPr>
                <w:rFonts w:ascii="Arial" w:hAnsi="Arial" w:cs="Arial"/>
                <w:noProof/>
                <w:webHidden/>
              </w:rPr>
              <w:fldChar w:fldCharType="end"/>
            </w:r>
          </w:hyperlink>
        </w:p>
        <w:p w14:paraId="1D13BD01" w14:textId="45D2A276" w:rsidR="00BF02A3" w:rsidRPr="00096319" w:rsidRDefault="00BF02A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173157282" w:history="1">
            <w:r w:rsidRPr="00096319">
              <w:rPr>
                <w:rStyle w:val="Hyperlink"/>
                <w:rFonts w:ascii="Arial" w:eastAsia="Times New Roman" w:hAnsi="Arial" w:cs="Arial"/>
                <w:noProof/>
              </w:rPr>
              <w:t>8.</w:t>
            </w:r>
            <w:r w:rsidRPr="00096319">
              <w:rPr>
                <w:rFonts w:ascii="Arial" w:hAnsi="Arial" w:cs="Arial"/>
                <w:noProof/>
                <w:kern w:val="2"/>
                <w:sz w:val="24"/>
                <w:szCs w:val="24"/>
                <w:lang w:val="en-GB" w:eastAsia="en-GB"/>
                <w14:ligatures w14:val="standardContextual"/>
              </w:rPr>
              <w:tab/>
            </w:r>
            <w:r w:rsidRPr="00096319">
              <w:rPr>
                <w:rStyle w:val="Hyperlink"/>
                <w:rFonts w:ascii="Arial" w:eastAsia="Times New Roman" w:hAnsi="Arial" w:cs="Arial"/>
                <w:noProof/>
              </w:rPr>
              <w:t>Guidance for Shared Lives carers</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_Toc173157282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6</w:t>
            </w:r>
            <w:r w:rsidRPr="00096319">
              <w:rPr>
                <w:rFonts w:ascii="Arial" w:hAnsi="Arial" w:cs="Arial"/>
                <w:noProof/>
                <w:webHidden/>
              </w:rPr>
              <w:fldChar w:fldCharType="end"/>
            </w:r>
          </w:hyperlink>
        </w:p>
        <w:p w14:paraId="19468B4F" w14:textId="48FE44CF" w:rsidR="00BF02A3" w:rsidRPr="00096319" w:rsidRDefault="00BF02A3">
          <w:pPr>
            <w:pStyle w:val="TOC2"/>
            <w:tabs>
              <w:tab w:val="left" w:pos="960"/>
              <w:tab w:val="right" w:leader="dot" w:pos="9016"/>
            </w:tabs>
            <w:rPr>
              <w:rFonts w:ascii="Arial" w:hAnsi="Arial" w:cs="Arial"/>
              <w:noProof/>
              <w:kern w:val="2"/>
              <w:sz w:val="24"/>
              <w:szCs w:val="24"/>
              <w:lang w:val="en-GB" w:eastAsia="en-GB"/>
              <w14:ligatures w14:val="standardContextual"/>
            </w:rPr>
          </w:pPr>
          <w:hyperlink w:anchor="_Toc173157291" w:history="1">
            <w:r w:rsidRPr="00096319">
              <w:rPr>
                <w:rStyle w:val="Hyperlink"/>
                <w:rFonts w:ascii="Arial" w:hAnsi="Arial" w:cs="Arial"/>
                <w:noProof/>
              </w:rPr>
              <w:t>8.1.</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 xml:space="preserve">Fire </w:t>
            </w:r>
            <w:r w:rsidR="00733920">
              <w:rPr>
                <w:rStyle w:val="Hyperlink"/>
                <w:rFonts w:ascii="Arial" w:hAnsi="Arial" w:cs="Arial"/>
                <w:noProof/>
              </w:rPr>
              <w:t>p</w:t>
            </w:r>
            <w:r w:rsidRPr="00096319">
              <w:rPr>
                <w:rStyle w:val="Hyperlink"/>
                <w:rFonts w:ascii="Arial" w:hAnsi="Arial" w:cs="Arial"/>
                <w:noProof/>
              </w:rPr>
              <w:t xml:space="preserve">recautions in Shared Lives </w:t>
            </w:r>
            <w:r w:rsidR="00733920">
              <w:rPr>
                <w:rStyle w:val="Hyperlink"/>
                <w:rFonts w:ascii="Arial" w:hAnsi="Arial" w:cs="Arial"/>
                <w:noProof/>
              </w:rPr>
              <w:t>a</w:t>
            </w:r>
            <w:r w:rsidRPr="00096319">
              <w:rPr>
                <w:rStyle w:val="Hyperlink"/>
                <w:rFonts w:ascii="Arial" w:hAnsi="Arial" w:cs="Arial"/>
                <w:noProof/>
              </w:rPr>
              <w:t>rrangements</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_Toc173157291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6</w:t>
            </w:r>
            <w:r w:rsidRPr="00096319">
              <w:rPr>
                <w:rFonts w:ascii="Arial" w:hAnsi="Arial" w:cs="Arial"/>
                <w:noProof/>
                <w:webHidden/>
              </w:rPr>
              <w:fldChar w:fldCharType="end"/>
            </w:r>
          </w:hyperlink>
        </w:p>
        <w:p w14:paraId="425B152A" w14:textId="3FDEA497" w:rsidR="00BF02A3" w:rsidRPr="00096319" w:rsidRDefault="00BF02A3">
          <w:pPr>
            <w:pStyle w:val="TOC2"/>
            <w:tabs>
              <w:tab w:val="left" w:pos="960"/>
              <w:tab w:val="right" w:leader="dot" w:pos="9016"/>
            </w:tabs>
            <w:rPr>
              <w:rFonts w:ascii="Arial" w:hAnsi="Arial" w:cs="Arial"/>
              <w:noProof/>
              <w:kern w:val="2"/>
              <w:sz w:val="24"/>
              <w:szCs w:val="24"/>
              <w:lang w:val="en-GB" w:eastAsia="en-GB"/>
              <w14:ligatures w14:val="standardContextual"/>
            </w:rPr>
          </w:pPr>
          <w:hyperlink w:anchor="_Toc173157292" w:history="1">
            <w:r w:rsidRPr="00096319">
              <w:rPr>
                <w:rStyle w:val="Hyperlink"/>
                <w:rFonts w:ascii="Arial" w:hAnsi="Arial" w:cs="Arial"/>
                <w:noProof/>
              </w:rPr>
              <w:t>8.2.</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 xml:space="preserve">Accidents, </w:t>
            </w:r>
            <w:r w:rsidR="00733920">
              <w:rPr>
                <w:rStyle w:val="Hyperlink"/>
                <w:rFonts w:ascii="Arial" w:hAnsi="Arial" w:cs="Arial"/>
                <w:noProof/>
              </w:rPr>
              <w:t>d</w:t>
            </w:r>
            <w:r w:rsidRPr="00096319">
              <w:rPr>
                <w:rStyle w:val="Hyperlink"/>
                <w:rFonts w:ascii="Arial" w:hAnsi="Arial" w:cs="Arial"/>
                <w:noProof/>
              </w:rPr>
              <w:t xml:space="preserve">angerous </w:t>
            </w:r>
            <w:r w:rsidR="00733920">
              <w:rPr>
                <w:rStyle w:val="Hyperlink"/>
                <w:rFonts w:ascii="Arial" w:hAnsi="Arial" w:cs="Arial"/>
                <w:noProof/>
              </w:rPr>
              <w:t>o</w:t>
            </w:r>
            <w:r w:rsidRPr="00096319">
              <w:rPr>
                <w:rStyle w:val="Hyperlink"/>
                <w:rFonts w:ascii="Arial" w:hAnsi="Arial" w:cs="Arial"/>
                <w:noProof/>
              </w:rPr>
              <w:t>ccurrences and First Aid</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_Toc173157292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7</w:t>
            </w:r>
            <w:r w:rsidRPr="00096319">
              <w:rPr>
                <w:rFonts w:ascii="Arial" w:hAnsi="Arial" w:cs="Arial"/>
                <w:noProof/>
                <w:webHidden/>
              </w:rPr>
              <w:fldChar w:fldCharType="end"/>
            </w:r>
          </w:hyperlink>
        </w:p>
        <w:p w14:paraId="3B47C054" w14:textId="4FEEB680" w:rsidR="00BF02A3" w:rsidRPr="00096319" w:rsidRDefault="00BF02A3">
          <w:pPr>
            <w:pStyle w:val="TOC2"/>
            <w:tabs>
              <w:tab w:val="left" w:pos="960"/>
              <w:tab w:val="right" w:leader="dot" w:pos="9016"/>
            </w:tabs>
            <w:rPr>
              <w:rFonts w:ascii="Arial" w:hAnsi="Arial" w:cs="Arial"/>
              <w:noProof/>
              <w:kern w:val="2"/>
              <w:sz w:val="24"/>
              <w:szCs w:val="24"/>
              <w:lang w:val="en-GB" w:eastAsia="en-GB"/>
              <w14:ligatures w14:val="standardContextual"/>
            </w:rPr>
          </w:pPr>
          <w:hyperlink w:anchor="_Toc173157293" w:history="1">
            <w:r w:rsidRPr="00096319">
              <w:rPr>
                <w:rStyle w:val="Hyperlink"/>
                <w:rFonts w:ascii="Arial" w:hAnsi="Arial" w:cs="Arial"/>
                <w:noProof/>
              </w:rPr>
              <w:t>8.3.</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Control of Substances Hazardous to Health (COSHH)</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_Toc173157293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8</w:t>
            </w:r>
            <w:r w:rsidRPr="00096319">
              <w:rPr>
                <w:rFonts w:ascii="Arial" w:hAnsi="Arial" w:cs="Arial"/>
                <w:noProof/>
                <w:webHidden/>
              </w:rPr>
              <w:fldChar w:fldCharType="end"/>
            </w:r>
          </w:hyperlink>
        </w:p>
        <w:p w14:paraId="4AAA28B6" w14:textId="74A94AD8" w:rsidR="00BF02A3" w:rsidRPr="00096319" w:rsidRDefault="00BF02A3">
          <w:pPr>
            <w:pStyle w:val="TOC2"/>
            <w:tabs>
              <w:tab w:val="left" w:pos="960"/>
              <w:tab w:val="right" w:leader="dot" w:pos="9016"/>
            </w:tabs>
            <w:rPr>
              <w:rFonts w:ascii="Arial" w:hAnsi="Arial" w:cs="Arial"/>
              <w:noProof/>
              <w:kern w:val="2"/>
              <w:sz w:val="24"/>
              <w:szCs w:val="24"/>
              <w:lang w:val="en-GB" w:eastAsia="en-GB"/>
              <w14:ligatures w14:val="standardContextual"/>
            </w:rPr>
          </w:pPr>
          <w:hyperlink w:anchor="_Toc173157294" w:history="1">
            <w:r w:rsidRPr="00096319">
              <w:rPr>
                <w:rStyle w:val="Hyperlink"/>
                <w:rFonts w:ascii="Arial" w:hAnsi="Arial" w:cs="Arial"/>
                <w:noProof/>
              </w:rPr>
              <w:t>8.4.</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Communicable disease outbreak management</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_Toc173157294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8</w:t>
            </w:r>
            <w:r w:rsidRPr="00096319">
              <w:rPr>
                <w:rFonts w:ascii="Arial" w:hAnsi="Arial" w:cs="Arial"/>
                <w:noProof/>
                <w:webHidden/>
              </w:rPr>
              <w:fldChar w:fldCharType="end"/>
            </w:r>
          </w:hyperlink>
        </w:p>
        <w:p w14:paraId="7CE8B1EB" w14:textId="5B5D161C" w:rsidR="00BF02A3" w:rsidRPr="00096319" w:rsidRDefault="00BF02A3">
          <w:pPr>
            <w:pStyle w:val="TOC2"/>
            <w:tabs>
              <w:tab w:val="left" w:pos="960"/>
              <w:tab w:val="right" w:leader="dot" w:pos="9016"/>
            </w:tabs>
            <w:rPr>
              <w:rFonts w:ascii="Arial" w:hAnsi="Arial" w:cs="Arial"/>
              <w:noProof/>
              <w:kern w:val="2"/>
              <w:sz w:val="24"/>
              <w:szCs w:val="24"/>
              <w:lang w:val="en-GB" w:eastAsia="en-GB"/>
              <w14:ligatures w14:val="standardContextual"/>
            </w:rPr>
          </w:pPr>
          <w:hyperlink w:anchor="_Toc173157295" w:history="1">
            <w:r w:rsidRPr="00096319">
              <w:rPr>
                <w:rStyle w:val="Hyperlink"/>
                <w:rFonts w:ascii="Arial" w:hAnsi="Arial" w:cs="Arial"/>
                <w:noProof/>
              </w:rPr>
              <w:t>8.5.</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 xml:space="preserve">Nutrition and </w:t>
            </w:r>
            <w:r w:rsidR="00DF71D1">
              <w:rPr>
                <w:rStyle w:val="Hyperlink"/>
                <w:rFonts w:ascii="Arial" w:hAnsi="Arial" w:cs="Arial"/>
                <w:noProof/>
              </w:rPr>
              <w:t>h</w:t>
            </w:r>
            <w:r w:rsidRPr="00096319">
              <w:rPr>
                <w:rStyle w:val="Hyperlink"/>
                <w:rFonts w:ascii="Arial" w:hAnsi="Arial" w:cs="Arial"/>
                <w:noProof/>
              </w:rPr>
              <w:t>ydration</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_Toc173157295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8</w:t>
            </w:r>
            <w:r w:rsidRPr="00096319">
              <w:rPr>
                <w:rFonts w:ascii="Arial" w:hAnsi="Arial" w:cs="Arial"/>
                <w:noProof/>
                <w:webHidden/>
              </w:rPr>
              <w:fldChar w:fldCharType="end"/>
            </w:r>
          </w:hyperlink>
        </w:p>
        <w:p w14:paraId="05FE827B" w14:textId="5BC773CE" w:rsidR="00BF02A3" w:rsidRPr="00096319" w:rsidRDefault="00BF02A3">
          <w:pPr>
            <w:pStyle w:val="TOC2"/>
            <w:tabs>
              <w:tab w:val="left" w:pos="960"/>
              <w:tab w:val="right" w:leader="dot" w:pos="9016"/>
            </w:tabs>
            <w:rPr>
              <w:rFonts w:ascii="Arial" w:hAnsi="Arial" w:cs="Arial"/>
              <w:noProof/>
              <w:kern w:val="2"/>
              <w:sz w:val="24"/>
              <w:szCs w:val="24"/>
              <w:lang w:val="en-GB" w:eastAsia="en-GB"/>
              <w14:ligatures w14:val="standardContextual"/>
            </w:rPr>
          </w:pPr>
          <w:hyperlink w:anchor="_Toc173157296" w:history="1">
            <w:r w:rsidRPr="00096319">
              <w:rPr>
                <w:rStyle w:val="Hyperlink"/>
                <w:rFonts w:ascii="Arial" w:hAnsi="Arial" w:cs="Arial"/>
                <w:noProof/>
              </w:rPr>
              <w:t>8.6.</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 xml:space="preserve">Food </w:t>
            </w:r>
            <w:r w:rsidR="00DF71D1">
              <w:rPr>
                <w:rStyle w:val="Hyperlink"/>
                <w:rFonts w:ascii="Arial" w:hAnsi="Arial" w:cs="Arial"/>
                <w:noProof/>
              </w:rPr>
              <w:t>s</w:t>
            </w:r>
            <w:r w:rsidRPr="00096319">
              <w:rPr>
                <w:rStyle w:val="Hyperlink"/>
                <w:rFonts w:ascii="Arial" w:hAnsi="Arial" w:cs="Arial"/>
                <w:noProof/>
              </w:rPr>
              <w:t xml:space="preserve">afety and </w:t>
            </w:r>
            <w:r w:rsidR="00DF71D1">
              <w:rPr>
                <w:rStyle w:val="Hyperlink"/>
                <w:rFonts w:ascii="Arial" w:hAnsi="Arial" w:cs="Arial"/>
                <w:noProof/>
              </w:rPr>
              <w:t>h</w:t>
            </w:r>
            <w:r w:rsidRPr="00096319">
              <w:rPr>
                <w:rStyle w:val="Hyperlink"/>
                <w:rFonts w:ascii="Arial" w:hAnsi="Arial" w:cs="Arial"/>
                <w:noProof/>
              </w:rPr>
              <w:t>ygiene</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_Toc173157296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9</w:t>
            </w:r>
            <w:r w:rsidRPr="00096319">
              <w:rPr>
                <w:rFonts w:ascii="Arial" w:hAnsi="Arial" w:cs="Arial"/>
                <w:noProof/>
                <w:webHidden/>
              </w:rPr>
              <w:fldChar w:fldCharType="end"/>
            </w:r>
          </w:hyperlink>
        </w:p>
        <w:p w14:paraId="0FE050C6" w14:textId="375B9ED7" w:rsidR="00BF02A3" w:rsidRPr="00096319" w:rsidRDefault="00BF02A3">
          <w:pPr>
            <w:pStyle w:val="TOC2"/>
            <w:tabs>
              <w:tab w:val="left" w:pos="960"/>
              <w:tab w:val="right" w:leader="dot" w:pos="9016"/>
            </w:tabs>
            <w:rPr>
              <w:rFonts w:ascii="Arial" w:hAnsi="Arial" w:cs="Arial"/>
              <w:noProof/>
              <w:kern w:val="2"/>
              <w:sz w:val="24"/>
              <w:szCs w:val="24"/>
              <w:lang w:val="en-GB" w:eastAsia="en-GB"/>
              <w14:ligatures w14:val="standardContextual"/>
            </w:rPr>
          </w:pPr>
          <w:hyperlink w:anchor="_Toc173157297" w:history="1">
            <w:r w:rsidRPr="00096319">
              <w:rPr>
                <w:rStyle w:val="Hyperlink"/>
                <w:rFonts w:ascii="Arial" w:hAnsi="Arial" w:cs="Arial"/>
                <w:noProof/>
              </w:rPr>
              <w:t>8.7.</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Driving</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_Toc173157297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9</w:t>
            </w:r>
            <w:r w:rsidRPr="00096319">
              <w:rPr>
                <w:rFonts w:ascii="Arial" w:hAnsi="Arial" w:cs="Arial"/>
                <w:noProof/>
                <w:webHidden/>
              </w:rPr>
              <w:fldChar w:fldCharType="end"/>
            </w:r>
          </w:hyperlink>
        </w:p>
        <w:p w14:paraId="2B87763A" w14:textId="3351F306" w:rsidR="00BF02A3" w:rsidRPr="00096319" w:rsidRDefault="00BF02A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173157298" w:history="1">
            <w:r w:rsidRPr="00096319">
              <w:rPr>
                <w:rStyle w:val="Hyperlink"/>
                <w:rFonts w:ascii="Arial" w:eastAsia="Times New Roman" w:hAnsi="Arial" w:cs="Arial"/>
                <w:noProof/>
              </w:rPr>
              <w:t>9.</w:t>
            </w:r>
            <w:r w:rsidRPr="00096319">
              <w:rPr>
                <w:rFonts w:ascii="Arial" w:hAnsi="Arial" w:cs="Arial"/>
                <w:noProof/>
                <w:kern w:val="2"/>
                <w:sz w:val="24"/>
                <w:szCs w:val="24"/>
                <w:lang w:val="en-GB" w:eastAsia="en-GB"/>
                <w14:ligatures w14:val="standardContextual"/>
              </w:rPr>
              <w:tab/>
            </w:r>
            <w:r w:rsidRPr="00096319">
              <w:rPr>
                <w:rStyle w:val="Hyperlink"/>
                <w:rFonts w:ascii="Arial" w:eastAsia="Times New Roman" w:hAnsi="Arial" w:cs="Arial"/>
                <w:noProof/>
              </w:rPr>
              <w:t>Resources:</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_Toc173157298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9</w:t>
            </w:r>
            <w:r w:rsidRPr="00096319">
              <w:rPr>
                <w:rFonts w:ascii="Arial" w:hAnsi="Arial" w:cs="Arial"/>
                <w:noProof/>
                <w:webHidden/>
              </w:rPr>
              <w:fldChar w:fldCharType="end"/>
            </w:r>
          </w:hyperlink>
        </w:p>
        <w:p w14:paraId="06CF4EB0" w14:textId="17AA358D" w:rsidR="00BF02A3" w:rsidRPr="00096319" w:rsidRDefault="00BF02A3">
          <w:pPr>
            <w:pStyle w:val="TOC1"/>
            <w:tabs>
              <w:tab w:val="left" w:pos="720"/>
              <w:tab w:val="right" w:leader="dot" w:pos="9016"/>
            </w:tabs>
            <w:rPr>
              <w:rFonts w:ascii="Arial" w:hAnsi="Arial" w:cs="Arial"/>
              <w:noProof/>
              <w:kern w:val="2"/>
              <w:sz w:val="24"/>
              <w:szCs w:val="24"/>
              <w:lang w:val="en-GB" w:eastAsia="en-GB"/>
              <w14:ligatures w14:val="standardContextual"/>
            </w:rPr>
          </w:pPr>
          <w:hyperlink w:anchor="_Toc173157299" w:history="1">
            <w:r w:rsidRPr="00096319">
              <w:rPr>
                <w:rStyle w:val="Hyperlink"/>
                <w:rFonts w:ascii="Arial" w:hAnsi="Arial" w:cs="Arial"/>
                <w:noProof/>
              </w:rPr>
              <w:t>10.</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 xml:space="preserve">Appendix 1 – Health and </w:t>
            </w:r>
            <w:r w:rsidR="006A10ED">
              <w:rPr>
                <w:rStyle w:val="Hyperlink"/>
                <w:rFonts w:ascii="Arial" w:hAnsi="Arial" w:cs="Arial"/>
                <w:noProof/>
              </w:rPr>
              <w:t>s</w:t>
            </w:r>
            <w:r w:rsidRPr="00096319">
              <w:rPr>
                <w:rStyle w:val="Hyperlink"/>
                <w:rFonts w:ascii="Arial" w:hAnsi="Arial" w:cs="Arial"/>
                <w:noProof/>
              </w:rPr>
              <w:t xml:space="preserve">afety </w:t>
            </w:r>
            <w:r w:rsidR="00DF71D1">
              <w:rPr>
                <w:rStyle w:val="Hyperlink"/>
                <w:rFonts w:ascii="Arial" w:hAnsi="Arial" w:cs="Arial"/>
                <w:noProof/>
              </w:rPr>
              <w:t>c</w:t>
            </w:r>
            <w:r w:rsidRPr="00096319">
              <w:rPr>
                <w:rStyle w:val="Hyperlink"/>
                <w:rFonts w:ascii="Arial" w:hAnsi="Arial" w:cs="Arial"/>
                <w:noProof/>
              </w:rPr>
              <w:t>hecklist</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_Toc173157299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10</w:t>
            </w:r>
            <w:r w:rsidRPr="00096319">
              <w:rPr>
                <w:rFonts w:ascii="Arial" w:hAnsi="Arial" w:cs="Arial"/>
                <w:noProof/>
                <w:webHidden/>
              </w:rPr>
              <w:fldChar w:fldCharType="end"/>
            </w:r>
          </w:hyperlink>
        </w:p>
        <w:p w14:paraId="5A0A7194" w14:textId="77D52787" w:rsidR="00BF02A3" w:rsidRPr="00096319" w:rsidRDefault="00BF02A3">
          <w:pPr>
            <w:pStyle w:val="TOC1"/>
            <w:tabs>
              <w:tab w:val="left" w:pos="720"/>
              <w:tab w:val="right" w:leader="dot" w:pos="9016"/>
            </w:tabs>
            <w:rPr>
              <w:rFonts w:ascii="Arial" w:hAnsi="Arial" w:cs="Arial"/>
              <w:noProof/>
              <w:kern w:val="2"/>
              <w:sz w:val="24"/>
              <w:szCs w:val="24"/>
              <w:lang w:val="en-GB" w:eastAsia="en-GB"/>
              <w14:ligatures w14:val="standardContextual"/>
            </w:rPr>
          </w:pPr>
          <w:hyperlink w:anchor="_Toc173157300" w:history="1">
            <w:r w:rsidRPr="00096319">
              <w:rPr>
                <w:rStyle w:val="Hyperlink"/>
                <w:rFonts w:ascii="Arial" w:hAnsi="Arial" w:cs="Arial"/>
                <w:noProof/>
              </w:rPr>
              <w:t>11.</w:t>
            </w:r>
            <w:r w:rsidRPr="00096319">
              <w:rPr>
                <w:rFonts w:ascii="Arial" w:hAnsi="Arial" w:cs="Arial"/>
                <w:noProof/>
                <w:kern w:val="2"/>
                <w:sz w:val="24"/>
                <w:szCs w:val="24"/>
                <w:lang w:val="en-GB" w:eastAsia="en-GB"/>
                <w14:ligatures w14:val="standardContextual"/>
              </w:rPr>
              <w:tab/>
            </w:r>
            <w:r w:rsidRPr="00096319">
              <w:rPr>
                <w:rStyle w:val="Hyperlink"/>
                <w:rFonts w:ascii="Arial" w:hAnsi="Arial" w:cs="Arial"/>
                <w:noProof/>
              </w:rPr>
              <w:t xml:space="preserve">Appendix 2 – Reportable </w:t>
            </w:r>
            <w:r w:rsidR="00DF71D1">
              <w:rPr>
                <w:rStyle w:val="Hyperlink"/>
                <w:rFonts w:ascii="Arial" w:hAnsi="Arial" w:cs="Arial"/>
                <w:noProof/>
              </w:rPr>
              <w:t>e</w:t>
            </w:r>
            <w:r w:rsidRPr="00096319">
              <w:rPr>
                <w:rStyle w:val="Hyperlink"/>
                <w:rFonts w:ascii="Arial" w:hAnsi="Arial" w:cs="Arial"/>
                <w:noProof/>
              </w:rPr>
              <w:t>vents recording form</w:t>
            </w:r>
            <w:r w:rsidRPr="00096319">
              <w:rPr>
                <w:rFonts w:ascii="Arial" w:hAnsi="Arial" w:cs="Arial"/>
                <w:noProof/>
                <w:webHidden/>
              </w:rPr>
              <w:tab/>
            </w:r>
            <w:r w:rsidRPr="00096319">
              <w:rPr>
                <w:rFonts w:ascii="Arial" w:hAnsi="Arial" w:cs="Arial"/>
                <w:noProof/>
                <w:webHidden/>
              </w:rPr>
              <w:fldChar w:fldCharType="begin"/>
            </w:r>
            <w:r w:rsidRPr="00096319">
              <w:rPr>
                <w:rFonts w:ascii="Arial" w:hAnsi="Arial" w:cs="Arial"/>
                <w:noProof/>
                <w:webHidden/>
              </w:rPr>
              <w:instrText xml:space="preserve"> PAGEREF _Toc173157300 \h </w:instrText>
            </w:r>
            <w:r w:rsidRPr="00096319">
              <w:rPr>
                <w:rFonts w:ascii="Arial" w:hAnsi="Arial" w:cs="Arial"/>
                <w:noProof/>
                <w:webHidden/>
              </w:rPr>
            </w:r>
            <w:r w:rsidRPr="00096319">
              <w:rPr>
                <w:rFonts w:ascii="Arial" w:hAnsi="Arial" w:cs="Arial"/>
                <w:noProof/>
                <w:webHidden/>
              </w:rPr>
              <w:fldChar w:fldCharType="separate"/>
            </w:r>
            <w:r w:rsidRPr="00096319">
              <w:rPr>
                <w:rFonts w:ascii="Arial" w:hAnsi="Arial" w:cs="Arial"/>
                <w:noProof/>
                <w:webHidden/>
              </w:rPr>
              <w:t>15</w:t>
            </w:r>
            <w:r w:rsidRPr="00096319">
              <w:rPr>
                <w:rFonts w:ascii="Arial" w:hAnsi="Arial" w:cs="Arial"/>
                <w:noProof/>
                <w:webHidden/>
              </w:rPr>
              <w:fldChar w:fldCharType="end"/>
            </w:r>
          </w:hyperlink>
        </w:p>
        <w:p w14:paraId="4F529BB2" w14:textId="2EDD77D3" w:rsidR="009B3422" w:rsidRPr="00096319" w:rsidRDefault="009B3422" w:rsidP="00A41BCE">
          <w:pPr>
            <w:rPr>
              <w:rFonts w:ascii="Arial" w:hAnsi="Arial" w:cs="Arial"/>
            </w:rPr>
          </w:pPr>
          <w:r w:rsidRPr="00096319">
            <w:rPr>
              <w:rFonts w:ascii="Arial" w:hAnsi="Arial" w:cs="Arial"/>
              <w:b/>
              <w:bCs/>
              <w:noProof/>
            </w:rPr>
            <w:fldChar w:fldCharType="end"/>
          </w:r>
        </w:p>
      </w:sdtContent>
    </w:sdt>
    <w:p w14:paraId="5109F52C" w14:textId="324E1026" w:rsidR="009F54ED" w:rsidRPr="00096319" w:rsidRDefault="009F54ED" w:rsidP="0057493B">
      <w:pPr>
        <w:pStyle w:val="Heading1"/>
        <w:jc w:val="both"/>
        <w:rPr>
          <w:rFonts w:ascii="Arial" w:eastAsia="Times New Roman" w:hAnsi="Arial" w:cs="Arial"/>
          <w:sz w:val="24"/>
          <w:szCs w:val="24"/>
        </w:rPr>
      </w:pPr>
      <w:bookmarkStart w:id="1" w:name="_Toc173157275"/>
      <w:r w:rsidRPr="00096319">
        <w:rPr>
          <w:rFonts w:ascii="Arial" w:eastAsia="Times New Roman" w:hAnsi="Arial" w:cs="Arial"/>
          <w:sz w:val="24"/>
          <w:szCs w:val="24"/>
        </w:rPr>
        <w:t>Statement</w:t>
      </w:r>
      <w:bookmarkEnd w:id="1"/>
      <w:r w:rsidRPr="00096319">
        <w:rPr>
          <w:rFonts w:ascii="Arial" w:eastAsia="Times New Roman" w:hAnsi="Arial" w:cs="Arial"/>
          <w:sz w:val="24"/>
          <w:szCs w:val="24"/>
        </w:rPr>
        <w:t>  </w:t>
      </w:r>
    </w:p>
    <w:p w14:paraId="43F09CED" w14:textId="77777777" w:rsidR="00CE4719" w:rsidRPr="00096319" w:rsidRDefault="00CE4719" w:rsidP="0057493B">
      <w:pPr>
        <w:pStyle w:val="ListParagraph"/>
        <w:spacing w:after="0" w:line="240" w:lineRule="auto"/>
        <w:ind w:left="360"/>
        <w:jc w:val="both"/>
        <w:textAlignment w:val="baseline"/>
        <w:rPr>
          <w:rFonts w:ascii="Arial" w:eastAsia="Times New Roman" w:hAnsi="Arial" w:cs="Arial"/>
          <w:kern w:val="0"/>
          <w:sz w:val="24"/>
          <w:szCs w:val="24"/>
          <w:lang w:eastAsia="en-GB"/>
          <w14:ligatures w14:val="none"/>
        </w:rPr>
      </w:pPr>
    </w:p>
    <w:p w14:paraId="254FA1E2" w14:textId="4E369CEE" w:rsidR="0058211D" w:rsidRDefault="009F54ED" w:rsidP="0057493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Hampshire Shared Lives </w:t>
      </w:r>
      <w:r w:rsidR="00DF71D1">
        <w:rPr>
          <w:rFonts w:ascii="Arial" w:eastAsia="Times New Roman" w:hAnsi="Arial" w:cs="Arial"/>
          <w:kern w:val="0"/>
          <w:sz w:val="24"/>
          <w:szCs w:val="24"/>
          <w:lang w:eastAsia="en-GB"/>
          <w14:ligatures w14:val="none"/>
        </w:rPr>
        <w:t>s</w:t>
      </w:r>
      <w:r w:rsidR="00C86EC9"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recognises that good </w:t>
      </w:r>
      <w:r w:rsidR="00B45089">
        <w:rPr>
          <w:rFonts w:ascii="Arial" w:eastAsia="Times New Roman" w:hAnsi="Arial" w:cs="Arial"/>
          <w:kern w:val="0"/>
          <w:sz w:val="24"/>
          <w:szCs w:val="24"/>
          <w:lang w:eastAsia="en-GB"/>
          <w14:ligatures w14:val="none"/>
        </w:rPr>
        <w:t>h</w:t>
      </w:r>
      <w:r w:rsidRPr="00096319">
        <w:rPr>
          <w:rFonts w:ascii="Arial" w:eastAsia="Times New Roman" w:hAnsi="Arial" w:cs="Arial"/>
          <w:kern w:val="0"/>
          <w:sz w:val="24"/>
          <w:szCs w:val="24"/>
          <w:lang w:eastAsia="en-GB"/>
          <w14:ligatures w14:val="none"/>
        </w:rPr>
        <w:t xml:space="preserve">ealth and </w:t>
      </w:r>
      <w:r w:rsidR="00B45089">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afety management supports the delivery of our services for the people of Hampshire. As part of the overall risk management process and culture, good health and safety management will</w:t>
      </w:r>
      <w:r w:rsidR="000B1BA2">
        <w:rPr>
          <w:rFonts w:ascii="Arial" w:eastAsia="Times New Roman" w:hAnsi="Arial" w:cs="Arial"/>
          <w:kern w:val="0"/>
          <w:sz w:val="24"/>
          <w:szCs w:val="24"/>
          <w:lang w:eastAsia="en-GB"/>
          <w14:ligatures w14:val="none"/>
        </w:rPr>
        <w:t xml:space="preserve"> help</w:t>
      </w:r>
      <w:r w:rsidR="0058211D">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w:t>
      </w:r>
    </w:p>
    <w:p w14:paraId="7D7D2DD8" w14:textId="77777777" w:rsidR="00B45089" w:rsidRDefault="00B45089" w:rsidP="0057493B">
      <w:pPr>
        <w:spacing w:after="0" w:line="240" w:lineRule="auto"/>
        <w:jc w:val="both"/>
        <w:textAlignment w:val="baseline"/>
        <w:rPr>
          <w:rFonts w:ascii="Arial" w:eastAsia="Times New Roman" w:hAnsi="Arial" w:cs="Arial"/>
          <w:kern w:val="0"/>
          <w:sz w:val="24"/>
          <w:szCs w:val="24"/>
          <w:lang w:eastAsia="en-GB"/>
          <w14:ligatures w14:val="none"/>
        </w:rPr>
      </w:pPr>
    </w:p>
    <w:p w14:paraId="24C605D7" w14:textId="501FEBD4" w:rsidR="000B1BA2" w:rsidRPr="00AC1780" w:rsidRDefault="000B1BA2" w:rsidP="0058211D">
      <w:pPr>
        <w:pStyle w:val="ListParagraph"/>
        <w:numPr>
          <w:ilvl w:val="0"/>
          <w:numId w:val="81"/>
        </w:numPr>
        <w:spacing w:after="0" w:line="240" w:lineRule="auto"/>
        <w:jc w:val="both"/>
        <w:textAlignment w:val="baseline"/>
        <w:rPr>
          <w:rFonts w:ascii="Arial" w:eastAsia="Times New Roman" w:hAnsi="Arial" w:cs="Arial"/>
          <w:kern w:val="0"/>
          <w:sz w:val="18"/>
          <w:szCs w:val="18"/>
          <w:lang w:eastAsia="en-GB"/>
          <w14:ligatures w14:val="none"/>
        </w:rPr>
      </w:pPr>
      <w:r>
        <w:rPr>
          <w:rFonts w:ascii="Arial" w:eastAsia="Times New Roman" w:hAnsi="Arial" w:cs="Arial"/>
          <w:kern w:val="0"/>
          <w:sz w:val="24"/>
          <w:szCs w:val="24"/>
          <w:lang w:eastAsia="en-GB"/>
          <w14:ligatures w14:val="none"/>
        </w:rPr>
        <w:t>R</w:t>
      </w:r>
      <w:r w:rsidR="009F54ED" w:rsidRPr="00AC1780">
        <w:rPr>
          <w:rFonts w:ascii="Arial" w:eastAsia="Times New Roman" w:hAnsi="Arial" w:cs="Arial"/>
          <w:kern w:val="0"/>
          <w:sz w:val="24"/>
          <w:szCs w:val="24"/>
          <w:lang w:eastAsia="en-GB"/>
          <w14:ligatures w14:val="none"/>
        </w:rPr>
        <w:t>educe the risk of injury and loss</w:t>
      </w:r>
    </w:p>
    <w:p w14:paraId="534BF105" w14:textId="1410EE0F" w:rsidR="000B1BA2" w:rsidRPr="00AC1780" w:rsidRDefault="000B1BA2" w:rsidP="0058211D">
      <w:pPr>
        <w:pStyle w:val="ListParagraph"/>
        <w:numPr>
          <w:ilvl w:val="0"/>
          <w:numId w:val="81"/>
        </w:numPr>
        <w:spacing w:after="0" w:line="240" w:lineRule="auto"/>
        <w:jc w:val="both"/>
        <w:textAlignment w:val="baseline"/>
        <w:rPr>
          <w:rFonts w:ascii="Arial" w:eastAsia="Times New Roman" w:hAnsi="Arial" w:cs="Arial"/>
          <w:kern w:val="0"/>
          <w:sz w:val="18"/>
          <w:szCs w:val="18"/>
          <w:lang w:eastAsia="en-GB"/>
          <w14:ligatures w14:val="none"/>
        </w:rPr>
      </w:pPr>
      <w:r>
        <w:rPr>
          <w:rFonts w:ascii="Arial" w:eastAsia="Times New Roman" w:hAnsi="Arial" w:cs="Arial"/>
          <w:kern w:val="0"/>
          <w:sz w:val="24"/>
          <w:szCs w:val="24"/>
          <w:lang w:eastAsia="en-GB"/>
          <w14:ligatures w14:val="none"/>
        </w:rPr>
        <w:t>P</w:t>
      </w:r>
      <w:r w:rsidR="009F54ED" w:rsidRPr="00AC1780">
        <w:rPr>
          <w:rFonts w:ascii="Arial" w:eastAsia="Times New Roman" w:hAnsi="Arial" w:cs="Arial"/>
          <w:kern w:val="0"/>
          <w:sz w:val="24"/>
          <w:szCs w:val="24"/>
          <w:lang w:eastAsia="en-GB"/>
          <w14:ligatures w14:val="none"/>
        </w:rPr>
        <w:t>romote the health</w:t>
      </w:r>
      <w:r w:rsidR="3723B518" w:rsidRPr="00AC1780">
        <w:rPr>
          <w:rFonts w:ascii="Arial" w:eastAsia="Times New Roman" w:hAnsi="Arial" w:cs="Arial"/>
          <w:kern w:val="0"/>
          <w:sz w:val="24"/>
          <w:szCs w:val="24"/>
          <w:lang w:eastAsia="en-GB"/>
          <w14:ligatures w14:val="none"/>
        </w:rPr>
        <w:t xml:space="preserve"> and wellbeing of</w:t>
      </w:r>
      <w:r w:rsidR="009F54ED" w:rsidRPr="00AC1780">
        <w:rPr>
          <w:rFonts w:ascii="Arial" w:eastAsia="Times New Roman" w:hAnsi="Arial" w:cs="Arial"/>
          <w:kern w:val="0"/>
          <w:sz w:val="24"/>
          <w:szCs w:val="24"/>
          <w:lang w:eastAsia="en-GB"/>
          <w14:ligatures w14:val="none"/>
        </w:rPr>
        <w:t xml:space="preserve"> </w:t>
      </w:r>
      <w:r w:rsidR="00B87C5C" w:rsidRPr="00AC1780">
        <w:rPr>
          <w:rFonts w:ascii="Arial" w:eastAsia="Times New Roman" w:hAnsi="Arial" w:cs="Arial"/>
          <w:kern w:val="0"/>
          <w:sz w:val="24"/>
          <w:szCs w:val="24"/>
          <w:lang w:eastAsia="en-GB"/>
          <w14:ligatures w14:val="none"/>
        </w:rPr>
        <w:t>s</w:t>
      </w:r>
      <w:r w:rsidR="009F54ED" w:rsidRPr="00AC1780">
        <w:rPr>
          <w:rFonts w:ascii="Arial" w:eastAsia="Times New Roman" w:hAnsi="Arial" w:cs="Arial"/>
          <w:kern w:val="0"/>
          <w:sz w:val="24"/>
          <w:szCs w:val="24"/>
          <w:lang w:eastAsia="en-GB"/>
          <w14:ligatures w14:val="none"/>
        </w:rPr>
        <w:t xml:space="preserve">ervice </w:t>
      </w:r>
      <w:r w:rsidR="00B87C5C" w:rsidRPr="00AC1780">
        <w:rPr>
          <w:rFonts w:ascii="Arial" w:eastAsia="Times New Roman" w:hAnsi="Arial" w:cs="Arial"/>
          <w:kern w:val="0"/>
          <w:sz w:val="24"/>
          <w:szCs w:val="24"/>
          <w:lang w:eastAsia="en-GB"/>
          <w14:ligatures w14:val="none"/>
        </w:rPr>
        <w:t>u</w:t>
      </w:r>
      <w:r w:rsidR="009F54ED" w:rsidRPr="00AC1780">
        <w:rPr>
          <w:rFonts w:ascii="Arial" w:eastAsia="Times New Roman" w:hAnsi="Arial" w:cs="Arial"/>
          <w:kern w:val="0"/>
          <w:sz w:val="24"/>
          <w:szCs w:val="24"/>
          <w:lang w:eastAsia="en-GB"/>
          <w14:ligatures w14:val="none"/>
        </w:rPr>
        <w:t>sers</w:t>
      </w:r>
      <w:r w:rsidR="23FC6C29" w:rsidRPr="00AC1780">
        <w:rPr>
          <w:rFonts w:ascii="Arial" w:eastAsia="Times New Roman" w:hAnsi="Arial" w:cs="Arial"/>
          <w:kern w:val="0"/>
          <w:sz w:val="24"/>
          <w:szCs w:val="24"/>
          <w:lang w:eastAsia="en-GB"/>
          <w14:ligatures w14:val="none"/>
        </w:rPr>
        <w:t xml:space="preserve">, </w:t>
      </w:r>
      <w:r w:rsidR="00B87C5C" w:rsidRPr="00AC1780">
        <w:rPr>
          <w:rFonts w:ascii="Arial" w:eastAsia="Times New Roman" w:hAnsi="Arial" w:cs="Arial"/>
          <w:kern w:val="0"/>
          <w:sz w:val="24"/>
          <w:szCs w:val="24"/>
          <w:lang w:eastAsia="en-GB"/>
          <w14:ligatures w14:val="none"/>
        </w:rPr>
        <w:t>c</w:t>
      </w:r>
      <w:r w:rsidR="158BDEFE" w:rsidRPr="00AC1780">
        <w:rPr>
          <w:rFonts w:ascii="Arial" w:eastAsia="Times New Roman" w:hAnsi="Arial" w:cs="Arial"/>
          <w:kern w:val="0"/>
          <w:sz w:val="24"/>
          <w:szCs w:val="24"/>
          <w:lang w:eastAsia="en-GB"/>
          <w14:ligatures w14:val="none"/>
        </w:rPr>
        <w:t>arers</w:t>
      </w:r>
      <w:r w:rsidR="23FC6C29" w:rsidRPr="00AC1780">
        <w:rPr>
          <w:rFonts w:ascii="Arial" w:eastAsia="Times New Roman" w:hAnsi="Arial" w:cs="Arial"/>
          <w:kern w:val="0"/>
          <w:sz w:val="24"/>
          <w:szCs w:val="24"/>
          <w:lang w:eastAsia="en-GB"/>
          <w14:ligatures w14:val="none"/>
        </w:rPr>
        <w:t xml:space="preserve"> and Shared Lives </w:t>
      </w:r>
      <w:r w:rsidR="00B87C5C" w:rsidRPr="00AC1780">
        <w:rPr>
          <w:rFonts w:ascii="Arial" w:eastAsia="Times New Roman" w:hAnsi="Arial" w:cs="Arial"/>
          <w:kern w:val="0"/>
          <w:sz w:val="24"/>
          <w:szCs w:val="24"/>
          <w:lang w:eastAsia="en-GB"/>
          <w14:ligatures w14:val="none"/>
        </w:rPr>
        <w:t>o</w:t>
      </w:r>
      <w:r w:rsidR="23FC6C29" w:rsidRPr="00AC1780">
        <w:rPr>
          <w:rFonts w:ascii="Arial" w:eastAsia="Times New Roman" w:hAnsi="Arial" w:cs="Arial"/>
          <w:kern w:val="0"/>
          <w:sz w:val="24"/>
          <w:szCs w:val="24"/>
          <w:lang w:eastAsia="en-GB"/>
          <w14:ligatures w14:val="none"/>
        </w:rPr>
        <w:t>fficers</w:t>
      </w:r>
    </w:p>
    <w:p w14:paraId="060F6C02" w14:textId="7D767C24" w:rsidR="009F54ED" w:rsidRPr="00AC1780" w:rsidRDefault="000B1BA2" w:rsidP="00AC1780">
      <w:pPr>
        <w:pStyle w:val="ListParagraph"/>
        <w:numPr>
          <w:ilvl w:val="0"/>
          <w:numId w:val="81"/>
        </w:numPr>
        <w:spacing w:after="0" w:line="240" w:lineRule="auto"/>
        <w:jc w:val="both"/>
        <w:textAlignment w:val="baseline"/>
        <w:rPr>
          <w:rFonts w:ascii="Arial" w:eastAsia="Times New Roman" w:hAnsi="Arial" w:cs="Arial"/>
          <w:kern w:val="0"/>
          <w:sz w:val="18"/>
          <w:szCs w:val="18"/>
          <w:lang w:eastAsia="en-GB"/>
          <w14:ligatures w14:val="none"/>
        </w:rPr>
      </w:pPr>
      <w:r>
        <w:rPr>
          <w:rFonts w:ascii="Arial" w:eastAsia="Times New Roman" w:hAnsi="Arial" w:cs="Arial"/>
          <w:kern w:val="0"/>
          <w:sz w:val="24"/>
          <w:szCs w:val="24"/>
          <w:lang w:eastAsia="en-GB"/>
          <w14:ligatures w14:val="none"/>
        </w:rPr>
        <w:t>P</w:t>
      </w:r>
      <w:r w:rsidR="009F54ED" w:rsidRPr="00AC1780">
        <w:rPr>
          <w:rFonts w:ascii="Arial" w:eastAsia="Times New Roman" w:hAnsi="Arial" w:cs="Arial"/>
          <w:kern w:val="0"/>
          <w:sz w:val="24"/>
          <w:szCs w:val="24"/>
          <w:lang w:eastAsia="en-GB"/>
          <w14:ligatures w14:val="none"/>
        </w:rPr>
        <w:t xml:space="preserve">rotect all </w:t>
      </w:r>
      <w:r w:rsidR="00C86EC9" w:rsidRPr="00AC1780">
        <w:rPr>
          <w:rFonts w:ascii="Arial" w:eastAsia="Times New Roman" w:hAnsi="Arial" w:cs="Arial"/>
          <w:kern w:val="0"/>
          <w:sz w:val="24"/>
          <w:szCs w:val="24"/>
          <w:lang w:eastAsia="en-GB"/>
          <w14:ligatures w14:val="none"/>
        </w:rPr>
        <w:t xml:space="preserve">those who </w:t>
      </w:r>
      <w:bookmarkStart w:id="2" w:name="_Int_GZRdurmy"/>
      <w:r w:rsidR="00C86EC9" w:rsidRPr="00AC1780">
        <w:rPr>
          <w:rFonts w:ascii="Arial" w:eastAsia="Times New Roman" w:hAnsi="Arial" w:cs="Arial"/>
          <w:kern w:val="0"/>
          <w:sz w:val="24"/>
          <w:szCs w:val="24"/>
          <w:lang w:eastAsia="en-GB"/>
          <w14:ligatures w14:val="none"/>
        </w:rPr>
        <w:t>come into contact with</w:t>
      </w:r>
      <w:bookmarkEnd w:id="2"/>
      <w:r w:rsidR="00C86EC9" w:rsidRPr="00AC1780">
        <w:rPr>
          <w:rFonts w:ascii="Arial" w:eastAsia="Times New Roman" w:hAnsi="Arial" w:cs="Arial"/>
          <w:kern w:val="0"/>
          <w:sz w:val="24"/>
          <w:szCs w:val="24"/>
          <w:lang w:eastAsia="en-GB"/>
          <w14:ligatures w14:val="none"/>
        </w:rPr>
        <w:t xml:space="preserve"> the Hampshire Shared Lives service</w:t>
      </w:r>
      <w:r w:rsidR="00B87C5C" w:rsidRPr="00AC1780">
        <w:rPr>
          <w:rFonts w:ascii="Arial" w:eastAsia="Times New Roman" w:hAnsi="Arial" w:cs="Arial"/>
          <w:kern w:val="0"/>
          <w:sz w:val="24"/>
          <w:szCs w:val="24"/>
          <w:lang w:eastAsia="en-GB"/>
          <w14:ligatures w14:val="none"/>
        </w:rPr>
        <w:t>.</w:t>
      </w:r>
    </w:p>
    <w:p w14:paraId="63009FCA" w14:textId="77777777" w:rsidR="00C86EC9" w:rsidRPr="00096319" w:rsidRDefault="00C86EC9" w:rsidP="0057493B">
      <w:pPr>
        <w:spacing w:after="0" w:line="240" w:lineRule="auto"/>
        <w:jc w:val="both"/>
        <w:textAlignment w:val="baseline"/>
        <w:rPr>
          <w:rFonts w:ascii="Arial" w:eastAsia="Times New Roman" w:hAnsi="Arial" w:cs="Arial"/>
          <w:kern w:val="0"/>
          <w:sz w:val="24"/>
          <w:szCs w:val="24"/>
          <w:lang w:eastAsia="en-GB"/>
          <w14:ligatures w14:val="none"/>
        </w:rPr>
      </w:pPr>
    </w:p>
    <w:p w14:paraId="1720D77F" w14:textId="3CF77100" w:rsidR="009F54ED" w:rsidRPr="00096319" w:rsidRDefault="009F54ED" w:rsidP="0057493B">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The Hampshire Shared Lives </w:t>
      </w:r>
      <w:r w:rsidR="000B1BA2">
        <w:rPr>
          <w:rFonts w:ascii="Arial" w:eastAsia="Times New Roman" w:hAnsi="Arial" w:cs="Arial"/>
          <w:kern w:val="0"/>
          <w:sz w:val="24"/>
          <w:szCs w:val="24"/>
          <w:lang w:eastAsia="en-GB"/>
          <w14:ligatures w14:val="none"/>
        </w:rPr>
        <w:t>s</w:t>
      </w:r>
      <w:r w:rsidR="00C86EC9"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will maintain appropriate health and safety management systems, </w:t>
      </w:r>
      <w:r w:rsidR="4B6EA72C" w:rsidRPr="00096319">
        <w:rPr>
          <w:rFonts w:ascii="Arial" w:eastAsia="Times New Roman" w:hAnsi="Arial" w:cs="Arial"/>
          <w:kern w:val="0"/>
          <w:sz w:val="24"/>
          <w:szCs w:val="24"/>
          <w:lang w:eastAsia="en-GB"/>
          <w14:ligatures w14:val="none"/>
        </w:rPr>
        <w:t>arrangements</w:t>
      </w:r>
      <w:r w:rsidRPr="00096319">
        <w:rPr>
          <w:rFonts w:ascii="Arial" w:eastAsia="Times New Roman" w:hAnsi="Arial" w:cs="Arial"/>
          <w:kern w:val="0"/>
          <w:sz w:val="24"/>
          <w:szCs w:val="24"/>
          <w:lang w:eastAsia="en-GB"/>
          <w14:ligatures w14:val="none"/>
        </w:rPr>
        <w:t xml:space="preserve"> and organisational structures to ensure adequate health and safety for all people affected by its operations. The </w:t>
      </w:r>
      <w:r w:rsidR="0099200B">
        <w:rPr>
          <w:rFonts w:ascii="Arial" w:eastAsia="Times New Roman" w:hAnsi="Arial" w:cs="Arial"/>
          <w:kern w:val="0"/>
          <w:sz w:val="24"/>
          <w:szCs w:val="24"/>
          <w:lang w:eastAsia="en-GB"/>
          <w14:ligatures w14:val="none"/>
        </w:rPr>
        <w:t>s</w:t>
      </w:r>
      <w:r w:rsidR="00C86EC9"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will monitor and review the effectiveness of these systems.  </w:t>
      </w:r>
    </w:p>
    <w:p w14:paraId="0F149091" w14:textId="77777777" w:rsidR="00C86EC9" w:rsidRPr="00096319" w:rsidRDefault="00C86EC9" w:rsidP="0057493B">
      <w:pPr>
        <w:spacing w:after="0" w:line="240" w:lineRule="auto"/>
        <w:jc w:val="both"/>
        <w:textAlignment w:val="baseline"/>
        <w:rPr>
          <w:rFonts w:ascii="Arial" w:eastAsia="Times New Roman" w:hAnsi="Arial" w:cs="Arial"/>
          <w:kern w:val="0"/>
          <w:sz w:val="24"/>
          <w:szCs w:val="24"/>
          <w:lang w:eastAsia="en-GB"/>
          <w14:ligatures w14:val="none"/>
        </w:rPr>
      </w:pPr>
    </w:p>
    <w:p w14:paraId="61F7CF45" w14:textId="32D996BE" w:rsidR="009F54ED" w:rsidRPr="00096319" w:rsidRDefault="009F54ED" w:rsidP="0057493B">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All </w:t>
      </w:r>
      <w:r w:rsidR="1A24F2CC" w:rsidRPr="00096319">
        <w:rPr>
          <w:rFonts w:ascii="Arial" w:eastAsia="Times New Roman" w:hAnsi="Arial" w:cs="Arial"/>
          <w:kern w:val="0"/>
          <w:sz w:val="24"/>
          <w:szCs w:val="24"/>
          <w:lang w:eastAsia="en-GB"/>
          <w14:ligatures w14:val="none"/>
        </w:rPr>
        <w:t xml:space="preserve">Shared Lives </w:t>
      </w:r>
      <w:r w:rsidR="0099200B">
        <w:rPr>
          <w:rFonts w:ascii="Arial" w:eastAsia="Times New Roman" w:hAnsi="Arial" w:cs="Arial"/>
          <w:kern w:val="0"/>
          <w:sz w:val="24"/>
          <w:szCs w:val="24"/>
          <w:lang w:eastAsia="en-GB"/>
          <w14:ligatures w14:val="none"/>
        </w:rPr>
        <w:t>o</w:t>
      </w:r>
      <w:r w:rsidR="1A24F2CC" w:rsidRPr="00096319">
        <w:rPr>
          <w:rFonts w:ascii="Arial" w:eastAsia="Times New Roman" w:hAnsi="Arial" w:cs="Arial"/>
          <w:kern w:val="0"/>
          <w:sz w:val="24"/>
          <w:szCs w:val="24"/>
          <w:lang w:eastAsia="en-GB"/>
          <w14:ligatures w14:val="none"/>
        </w:rPr>
        <w:t xml:space="preserve">fficers and Shared Lives </w:t>
      </w:r>
      <w:r w:rsidR="0099200B">
        <w:rPr>
          <w:rFonts w:ascii="Arial" w:eastAsia="Times New Roman" w:hAnsi="Arial" w:cs="Arial"/>
          <w:kern w:val="0"/>
          <w:sz w:val="24"/>
          <w:szCs w:val="24"/>
          <w:lang w:eastAsia="en-GB"/>
          <w14:ligatures w14:val="none"/>
        </w:rPr>
        <w:t>c</w:t>
      </w:r>
      <w:r w:rsidR="1A24F2CC" w:rsidRPr="00096319">
        <w:rPr>
          <w:rFonts w:ascii="Arial" w:eastAsia="Times New Roman" w:hAnsi="Arial" w:cs="Arial"/>
          <w:kern w:val="0"/>
          <w:sz w:val="24"/>
          <w:szCs w:val="24"/>
          <w:lang w:eastAsia="en-GB"/>
          <w14:ligatures w14:val="none"/>
        </w:rPr>
        <w:t xml:space="preserve">arers must actively support the </w:t>
      </w:r>
      <w:r w:rsidR="492D421B" w:rsidRPr="00096319">
        <w:rPr>
          <w:rFonts w:ascii="Arial" w:eastAsia="Times New Roman" w:hAnsi="Arial" w:cs="Arial"/>
          <w:kern w:val="0"/>
          <w:sz w:val="24"/>
          <w:szCs w:val="24"/>
          <w:lang w:eastAsia="en-GB"/>
          <w14:ligatures w14:val="none"/>
        </w:rPr>
        <w:t>service's</w:t>
      </w:r>
      <w:r w:rsidRPr="00096319">
        <w:rPr>
          <w:rFonts w:ascii="Arial" w:eastAsia="Times New Roman" w:hAnsi="Arial" w:cs="Arial"/>
          <w:kern w:val="0"/>
          <w:sz w:val="24"/>
          <w:szCs w:val="24"/>
          <w:lang w:eastAsia="en-GB"/>
          <w14:ligatures w14:val="none"/>
        </w:rPr>
        <w:t xml:space="preserve"> efforts by working with due regard to the safety of themselves and others. </w:t>
      </w:r>
    </w:p>
    <w:p w14:paraId="340C6DDC" w14:textId="77777777" w:rsidR="009F54ED" w:rsidRDefault="009F54ED" w:rsidP="0057493B">
      <w:pPr>
        <w:spacing w:after="0" w:line="240" w:lineRule="auto"/>
        <w:ind w:left="360"/>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lastRenderedPageBreak/>
        <w:t> </w:t>
      </w:r>
    </w:p>
    <w:p w14:paraId="0A8EB8CD" w14:textId="77777777" w:rsidR="00096319" w:rsidRPr="00096319" w:rsidRDefault="00096319" w:rsidP="0057493B">
      <w:pPr>
        <w:spacing w:after="0" w:line="240" w:lineRule="auto"/>
        <w:ind w:left="360"/>
        <w:jc w:val="both"/>
        <w:textAlignment w:val="baseline"/>
        <w:rPr>
          <w:rFonts w:ascii="Arial" w:eastAsia="Times New Roman" w:hAnsi="Arial" w:cs="Arial"/>
          <w:kern w:val="0"/>
          <w:sz w:val="18"/>
          <w:szCs w:val="18"/>
          <w:lang w:eastAsia="en-GB"/>
          <w14:ligatures w14:val="none"/>
        </w:rPr>
      </w:pPr>
    </w:p>
    <w:p w14:paraId="5BDF60DE" w14:textId="6078D5F5" w:rsidR="009F54ED" w:rsidRPr="00096319" w:rsidRDefault="009F54ED" w:rsidP="0057493B">
      <w:pPr>
        <w:pStyle w:val="Heading1"/>
        <w:jc w:val="both"/>
        <w:rPr>
          <w:rFonts w:ascii="Arial" w:eastAsia="Times New Roman" w:hAnsi="Arial" w:cs="Arial"/>
          <w:sz w:val="24"/>
          <w:szCs w:val="36"/>
        </w:rPr>
      </w:pPr>
      <w:bookmarkStart w:id="3" w:name="_Toc173157276"/>
      <w:r w:rsidRPr="00096319">
        <w:rPr>
          <w:rFonts w:ascii="Arial" w:eastAsia="Times New Roman" w:hAnsi="Arial" w:cs="Arial"/>
          <w:sz w:val="24"/>
          <w:szCs w:val="36"/>
        </w:rPr>
        <w:t>Trainin</w:t>
      </w:r>
      <w:r w:rsidR="00D455C7" w:rsidRPr="00096319">
        <w:rPr>
          <w:rFonts w:ascii="Arial" w:eastAsia="Times New Roman" w:hAnsi="Arial" w:cs="Arial"/>
          <w:sz w:val="24"/>
          <w:szCs w:val="36"/>
        </w:rPr>
        <w:t xml:space="preserve">g and </w:t>
      </w:r>
      <w:r w:rsidR="0099200B">
        <w:rPr>
          <w:rFonts w:ascii="Arial" w:eastAsia="Times New Roman" w:hAnsi="Arial" w:cs="Arial"/>
          <w:sz w:val="24"/>
          <w:szCs w:val="36"/>
        </w:rPr>
        <w:t>s</w:t>
      </w:r>
      <w:r w:rsidR="00D455C7" w:rsidRPr="00096319">
        <w:rPr>
          <w:rFonts w:ascii="Arial" w:eastAsia="Times New Roman" w:hAnsi="Arial" w:cs="Arial"/>
          <w:sz w:val="24"/>
          <w:szCs w:val="36"/>
        </w:rPr>
        <w:t>upport</w:t>
      </w:r>
      <w:bookmarkEnd w:id="3"/>
    </w:p>
    <w:p w14:paraId="68E1B762" w14:textId="77777777" w:rsidR="00CE4719" w:rsidRPr="00096319" w:rsidRDefault="00CE4719" w:rsidP="0057493B">
      <w:pPr>
        <w:pStyle w:val="ListParagraph"/>
        <w:spacing w:after="0" w:line="240" w:lineRule="auto"/>
        <w:ind w:left="360"/>
        <w:jc w:val="both"/>
        <w:textAlignment w:val="baseline"/>
        <w:rPr>
          <w:rFonts w:ascii="Arial" w:eastAsia="Times New Roman" w:hAnsi="Arial" w:cs="Arial"/>
          <w:b/>
          <w:bCs/>
          <w:kern w:val="0"/>
          <w:sz w:val="24"/>
          <w:szCs w:val="24"/>
          <w:lang w:eastAsia="en-GB"/>
          <w14:ligatures w14:val="none"/>
        </w:rPr>
      </w:pPr>
    </w:p>
    <w:p w14:paraId="23941D96" w14:textId="4CB4A3CE" w:rsidR="009F54ED" w:rsidRPr="00096319" w:rsidRDefault="00ED76ED" w:rsidP="0057493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All Shared</w:t>
      </w:r>
      <w:r w:rsidR="009F54ED" w:rsidRPr="00096319">
        <w:rPr>
          <w:rFonts w:ascii="Arial" w:eastAsia="Times New Roman" w:hAnsi="Arial" w:cs="Arial"/>
          <w:kern w:val="0"/>
          <w:sz w:val="24"/>
          <w:szCs w:val="24"/>
          <w:lang w:eastAsia="en-GB"/>
          <w14:ligatures w14:val="none"/>
        </w:rPr>
        <w:t xml:space="preserve"> Lives </w:t>
      </w:r>
      <w:r w:rsidR="0099200B">
        <w:rPr>
          <w:rFonts w:ascii="Arial" w:eastAsia="Times New Roman" w:hAnsi="Arial" w:cs="Arial"/>
          <w:kern w:val="0"/>
          <w:sz w:val="24"/>
          <w:szCs w:val="24"/>
          <w:lang w:eastAsia="en-GB"/>
          <w14:ligatures w14:val="none"/>
        </w:rPr>
        <w:t>c</w:t>
      </w:r>
      <w:r w:rsidR="009F54ED" w:rsidRPr="00096319">
        <w:rPr>
          <w:rFonts w:ascii="Arial" w:eastAsia="Times New Roman" w:hAnsi="Arial" w:cs="Arial"/>
          <w:kern w:val="0"/>
          <w:sz w:val="24"/>
          <w:szCs w:val="24"/>
          <w:lang w:eastAsia="en-GB"/>
          <w14:ligatures w14:val="none"/>
        </w:rPr>
        <w:t xml:space="preserve">arers will receive training and information about </w:t>
      </w:r>
      <w:r w:rsidR="0099200B">
        <w:rPr>
          <w:rFonts w:ascii="Arial" w:eastAsia="Times New Roman" w:hAnsi="Arial" w:cs="Arial"/>
          <w:kern w:val="0"/>
          <w:sz w:val="24"/>
          <w:szCs w:val="24"/>
          <w:lang w:eastAsia="en-GB"/>
          <w14:ligatures w14:val="none"/>
        </w:rPr>
        <w:t>h</w:t>
      </w:r>
      <w:r w:rsidR="009F54ED" w:rsidRPr="00096319">
        <w:rPr>
          <w:rFonts w:ascii="Arial" w:eastAsia="Times New Roman" w:hAnsi="Arial" w:cs="Arial"/>
          <w:kern w:val="0"/>
          <w:sz w:val="24"/>
          <w:szCs w:val="24"/>
          <w:lang w:eastAsia="en-GB"/>
          <w14:ligatures w14:val="none"/>
        </w:rPr>
        <w:t xml:space="preserve">ealth and </w:t>
      </w:r>
      <w:r w:rsidR="0099200B">
        <w:rPr>
          <w:rFonts w:ascii="Arial" w:eastAsia="Times New Roman" w:hAnsi="Arial" w:cs="Arial"/>
          <w:kern w:val="0"/>
          <w:sz w:val="24"/>
          <w:szCs w:val="24"/>
          <w:lang w:eastAsia="en-GB"/>
          <w14:ligatures w14:val="none"/>
        </w:rPr>
        <w:t>s</w:t>
      </w:r>
      <w:r w:rsidR="009F54ED" w:rsidRPr="00096319">
        <w:rPr>
          <w:rFonts w:ascii="Arial" w:eastAsia="Times New Roman" w:hAnsi="Arial" w:cs="Arial"/>
          <w:kern w:val="0"/>
          <w:sz w:val="24"/>
          <w:szCs w:val="24"/>
          <w:lang w:eastAsia="en-GB"/>
          <w14:ligatures w14:val="none"/>
        </w:rPr>
        <w:t>afety as part of their induction and pre-approval training. This will enable them to understand: </w:t>
      </w:r>
    </w:p>
    <w:p w14:paraId="4D2A9323" w14:textId="77777777" w:rsidR="0057493B" w:rsidRPr="00096319" w:rsidRDefault="0057493B" w:rsidP="0057493B">
      <w:pPr>
        <w:spacing w:after="0" w:line="240" w:lineRule="auto"/>
        <w:jc w:val="both"/>
        <w:textAlignment w:val="baseline"/>
        <w:rPr>
          <w:rFonts w:ascii="Arial" w:eastAsia="Times New Roman" w:hAnsi="Arial" w:cs="Arial"/>
          <w:kern w:val="0"/>
          <w:sz w:val="18"/>
          <w:szCs w:val="18"/>
          <w:lang w:eastAsia="en-GB"/>
          <w14:ligatures w14:val="none"/>
        </w:rPr>
      </w:pPr>
    </w:p>
    <w:p w14:paraId="043FBD6A" w14:textId="2B2A4A05" w:rsidR="009F54ED" w:rsidRPr="00096319" w:rsidRDefault="009F54ED" w:rsidP="0057493B">
      <w:pPr>
        <w:numPr>
          <w:ilvl w:val="0"/>
          <w:numId w:val="74"/>
        </w:num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Their legal duty to take care of their own </w:t>
      </w:r>
      <w:r w:rsidR="0099200B">
        <w:rPr>
          <w:rFonts w:ascii="Arial" w:eastAsia="Times New Roman" w:hAnsi="Arial" w:cs="Arial"/>
          <w:kern w:val="0"/>
          <w:sz w:val="24"/>
          <w:szCs w:val="24"/>
          <w:lang w:eastAsia="en-GB"/>
          <w14:ligatures w14:val="none"/>
        </w:rPr>
        <w:t>h</w:t>
      </w:r>
      <w:r w:rsidRPr="00096319">
        <w:rPr>
          <w:rFonts w:ascii="Arial" w:eastAsia="Times New Roman" w:hAnsi="Arial" w:cs="Arial"/>
          <w:kern w:val="0"/>
          <w:sz w:val="24"/>
          <w:szCs w:val="24"/>
          <w:lang w:eastAsia="en-GB"/>
          <w14:ligatures w14:val="none"/>
        </w:rPr>
        <w:t xml:space="preserve">ealth and </w:t>
      </w:r>
      <w:r w:rsidR="0099200B">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afety and that of others affected by their actions</w:t>
      </w:r>
      <w:r w:rsidR="00225703" w:rsidRPr="0009631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w:t>
      </w:r>
    </w:p>
    <w:p w14:paraId="1C524EA5" w14:textId="453E3DBD" w:rsidR="009F54ED" w:rsidRPr="00096319" w:rsidRDefault="00C86EC9" w:rsidP="0057493B">
      <w:pPr>
        <w:numPr>
          <w:ilvl w:val="0"/>
          <w:numId w:val="74"/>
        </w:num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Hampshire County Council’s</w:t>
      </w:r>
      <w:r w:rsidR="009F54ED" w:rsidRPr="00096319">
        <w:rPr>
          <w:rFonts w:ascii="Arial" w:eastAsia="Times New Roman" w:hAnsi="Arial" w:cs="Arial"/>
          <w:kern w:val="0"/>
          <w:sz w:val="24"/>
          <w:szCs w:val="24"/>
          <w:lang w:eastAsia="en-GB"/>
          <w14:ligatures w14:val="none"/>
        </w:rPr>
        <w:t xml:space="preserve"> policies and procedures for </w:t>
      </w:r>
      <w:r w:rsidR="0099200B">
        <w:rPr>
          <w:rFonts w:ascii="Arial" w:eastAsia="Times New Roman" w:hAnsi="Arial" w:cs="Arial"/>
          <w:kern w:val="0"/>
          <w:sz w:val="24"/>
          <w:szCs w:val="24"/>
          <w:lang w:eastAsia="en-GB"/>
          <w14:ligatures w14:val="none"/>
        </w:rPr>
        <w:t>h</w:t>
      </w:r>
      <w:r w:rsidR="009F54ED" w:rsidRPr="00096319">
        <w:rPr>
          <w:rFonts w:ascii="Arial" w:eastAsia="Times New Roman" w:hAnsi="Arial" w:cs="Arial"/>
          <w:kern w:val="0"/>
          <w:sz w:val="24"/>
          <w:szCs w:val="24"/>
          <w:lang w:eastAsia="en-GB"/>
          <w14:ligatures w14:val="none"/>
        </w:rPr>
        <w:t xml:space="preserve">ealth and </w:t>
      </w:r>
      <w:r w:rsidR="0099200B">
        <w:rPr>
          <w:rFonts w:ascii="Arial" w:eastAsia="Times New Roman" w:hAnsi="Arial" w:cs="Arial"/>
          <w:kern w:val="0"/>
          <w:sz w:val="24"/>
          <w:szCs w:val="24"/>
          <w:lang w:eastAsia="en-GB"/>
          <w14:ligatures w14:val="none"/>
        </w:rPr>
        <w:t>s</w:t>
      </w:r>
      <w:r w:rsidR="009F54ED" w:rsidRPr="00096319">
        <w:rPr>
          <w:rFonts w:ascii="Arial" w:eastAsia="Times New Roman" w:hAnsi="Arial" w:cs="Arial"/>
          <w:kern w:val="0"/>
          <w:sz w:val="24"/>
          <w:szCs w:val="24"/>
          <w:lang w:eastAsia="en-GB"/>
          <w14:ligatures w14:val="none"/>
        </w:rPr>
        <w:t>afety</w:t>
      </w:r>
      <w:r w:rsidR="00225703" w:rsidRPr="00096319">
        <w:rPr>
          <w:rFonts w:ascii="Arial" w:eastAsia="Times New Roman" w:hAnsi="Arial" w:cs="Arial"/>
          <w:kern w:val="0"/>
          <w:sz w:val="24"/>
          <w:szCs w:val="24"/>
          <w:lang w:eastAsia="en-GB"/>
          <w14:ligatures w14:val="none"/>
        </w:rPr>
        <w:t>.</w:t>
      </w:r>
      <w:r w:rsidR="009F54ED" w:rsidRPr="00096319">
        <w:rPr>
          <w:rFonts w:ascii="Arial" w:eastAsia="Times New Roman" w:hAnsi="Arial" w:cs="Arial"/>
          <w:kern w:val="0"/>
          <w:sz w:val="24"/>
          <w:szCs w:val="24"/>
          <w:lang w:eastAsia="en-GB"/>
          <w14:ligatures w14:val="none"/>
        </w:rPr>
        <w:t>  </w:t>
      </w:r>
    </w:p>
    <w:p w14:paraId="1C9FE031" w14:textId="389286FD" w:rsidR="009F54ED" w:rsidRPr="00096319" w:rsidRDefault="009F54ED" w:rsidP="0057493B">
      <w:pPr>
        <w:numPr>
          <w:ilvl w:val="0"/>
          <w:numId w:val="74"/>
        </w:num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Their own responsibilities within those policies and procedures</w:t>
      </w:r>
      <w:r w:rsidR="00225703" w:rsidRPr="0009631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w:t>
      </w:r>
    </w:p>
    <w:p w14:paraId="573428BA" w14:textId="77777777" w:rsidR="00C86EC9" w:rsidRPr="00096319" w:rsidRDefault="00C86EC9" w:rsidP="0057493B">
      <w:pPr>
        <w:spacing w:after="0" w:line="240" w:lineRule="auto"/>
        <w:jc w:val="both"/>
        <w:textAlignment w:val="baseline"/>
        <w:rPr>
          <w:rFonts w:ascii="Arial" w:eastAsia="Times New Roman" w:hAnsi="Arial" w:cs="Arial"/>
          <w:kern w:val="0"/>
          <w:sz w:val="24"/>
          <w:szCs w:val="24"/>
          <w:lang w:eastAsia="en-GB"/>
          <w14:ligatures w14:val="none"/>
        </w:rPr>
      </w:pPr>
    </w:p>
    <w:p w14:paraId="3C687FE2" w14:textId="12D7891A" w:rsidR="009F54ED" w:rsidRPr="00096319" w:rsidRDefault="009F54ED" w:rsidP="0057493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They will also receive training specific to their role, such as Emergency Aid</w:t>
      </w:r>
      <w:r w:rsidR="0099200B">
        <w:rPr>
          <w:rFonts w:ascii="Arial" w:eastAsia="Times New Roman" w:hAnsi="Arial" w:cs="Arial"/>
          <w:kern w:val="0"/>
          <w:sz w:val="24"/>
          <w:szCs w:val="24"/>
          <w:lang w:eastAsia="en-GB"/>
          <w14:ligatures w14:val="none"/>
        </w:rPr>
        <w:t xml:space="preserve"> and</w:t>
      </w:r>
      <w:r w:rsidRPr="00096319">
        <w:rPr>
          <w:rFonts w:ascii="Arial" w:eastAsia="Times New Roman" w:hAnsi="Arial" w:cs="Arial"/>
          <w:kern w:val="0"/>
          <w:sz w:val="24"/>
          <w:szCs w:val="24"/>
          <w:lang w:eastAsia="en-GB"/>
          <w14:ligatures w14:val="none"/>
        </w:rPr>
        <w:t xml:space="preserve"> Safe Use of Medication.  All training will be carried out by appropriately qualified people</w:t>
      </w:r>
      <w:r w:rsidR="00C86EC9" w:rsidRPr="00096319">
        <w:rPr>
          <w:rFonts w:ascii="Arial" w:eastAsia="Times New Roman" w:hAnsi="Arial" w:cs="Arial"/>
          <w:kern w:val="0"/>
          <w:sz w:val="24"/>
          <w:szCs w:val="24"/>
          <w:lang w:eastAsia="en-GB"/>
          <w14:ligatures w14:val="none"/>
        </w:rPr>
        <w:t xml:space="preserve"> approved by Hampshire County </w:t>
      </w:r>
      <w:r w:rsidR="0099200B">
        <w:rPr>
          <w:rFonts w:ascii="Arial" w:eastAsia="Times New Roman" w:hAnsi="Arial" w:cs="Arial"/>
          <w:kern w:val="0"/>
          <w:sz w:val="24"/>
          <w:szCs w:val="24"/>
          <w:lang w:eastAsia="en-GB"/>
          <w14:ligatures w14:val="none"/>
        </w:rPr>
        <w:t>C</w:t>
      </w:r>
      <w:r w:rsidR="00C86EC9" w:rsidRPr="00096319">
        <w:rPr>
          <w:rFonts w:ascii="Arial" w:eastAsia="Times New Roman" w:hAnsi="Arial" w:cs="Arial"/>
          <w:kern w:val="0"/>
          <w:sz w:val="24"/>
          <w:szCs w:val="24"/>
          <w:lang w:eastAsia="en-GB"/>
          <w14:ligatures w14:val="none"/>
        </w:rPr>
        <w:t>ouncil</w:t>
      </w:r>
      <w:r w:rsidR="0099200B">
        <w:rPr>
          <w:rFonts w:ascii="Arial" w:eastAsia="Times New Roman" w:hAnsi="Arial" w:cs="Arial"/>
          <w:kern w:val="0"/>
          <w:sz w:val="24"/>
          <w:szCs w:val="24"/>
          <w:lang w:eastAsia="en-GB"/>
          <w14:ligatures w14:val="none"/>
        </w:rPr>
        <w:t>’</w:t>
      </w:r>
      <w:r w:rsidR="00C86EC9" w:rsidRPr="00096319">
        <w:rPr>
          <w:rFonts w:ascii="Arial" w:eastAsia="Times New Roman" w:hAnsi="Arial" w:cs="Arial"/>
          <w:kern w:val="0"/>
          <w:sz w:val="24"/>
          <w:szCs w:val="24"/>
          <w:lang w:eastAsia="en-GB"/>
          <w14:ligatures w14:val="none"/>
        </w:rPr>
        <w:t xml:space="preserve">s </w:t>
      </w:r>
      <w:r w:rsidR="00FD1C65" w:rsidRPr="00096319">
        <w:rPr>
          <w:rFonts w:ascii="Arial" w:eastAsia="Times New Roman" w:hAnsi="Arial" w:cs="Arial"/>
          <w:kern w:val="0"/>
          <w:sz w:val="24"/>
          <w:szCs w:val="24"/>
          <w:lang w:eastAsia="en-GB"/>
          <w14:ligatures w14:val="none"/>
        </w:rPr>
        <w:t>L</w:t>
      </w:r>
      <w:r w:rsidR="00C86EC9" w:rsidRPr="00096319">
        <w:rPr>
          <w:rFonts w:ascii="Arial" w:eastAsia="Times New Roman" w:hAnsi="Arial" w:cs="Arial"/>
          <w:kern w:val="0"/>
          <w:sz w:val="24"/>
          <w:szCs w:val="24"/>
          <w:lang w:eastAsia="en-GB"/>
          <w14:ligatures w14:val="none"/>
        </w:rPr>
        <w:t xml:space="preserve">earning and </w:t>
      </w:r>
      <w:r w:rsidR="00FD1C65" w:rsidRPr="00096319">
        <w:rPr>
          <w:rFonts w:ascii="Arial" w:eastAsia="Times New Roman" w:hAnsi="Arial" w:cs="Arial"/>
          <w:kern w:val="0"/>
          <w:sz w:val="24"/>
          <w:szCs w:val="24"/>
          <w:lang w:eastAsia="en-GB"/>
          <w14:ligatures w14:val="none"/>
        </w:rPr>
        <w:t>D</w:t>
      </w:r>
      <w:r w:rsidR="00C86EC9" w:rsidRPr="00096319">
        <w:rPr>
          <w:rFonts w:ascii="Arial" w:eastAsia="Times New Roman" w:hAnsi="Arial" w:cs="Arial"/>
          <w:kern w:val="0"/>
          <w:sz w:val="24"/>
          <w:szCs w:val="24"/>
          <w:lang w:eastAsia="en-GB"/>
          <w14:ligatures w14:val="none"/>
        </w:rPr>
        <w:t xml:space="preserve">evelopment </w:t>
      </w:r>
      <w:r w:rsidR="00FD1C65" w:rsidRPr="00096319">
        <w:rPr>
          <w:rFonts w:ascii="Arial" w:eastAsia="Times New Roman" w:hAnsi="Arial" w:cs="Arial"/>
          <w:kern w:val="0"/>
          <w:sz w:val="24"/>
          <w:szCs w:val="24"/>
          <w:lang w:eastAsia="en-GB"/>
          <w14:ligatures w14:val="none"/>
        </w:rPr>
        <w:t>T</w:t>
      </w:r>
      <w:r w:rsidR="00C86EC9" w:rsidRPr="00096319">
        <w:rPr>
          <w:rFonts w:ascii="Arial" w:eastAsia="Times New Roman" w:hAnsi="Arial" w:cs="Arial"/>
          <w:kern w:val="0"/>
          <w:sz w:val="24"/>
          <w:szCs w:val="24"/>
          <w:lang w:eastAsia="en-GB"/>
          <w14:ligatures w14:val="none"/>
        </w:rPr>
        <w:t>eam</w:t>
      </w:r>
      <w:r w:rsidRPr="00096319">
        <w:rPr>
          <w:rFonts w:ascii="Arial" w:eastAsia="Times New Roman" w:hAnsi="Arial" w:cs="Arial"/>
          <w:kern w:val="0"/>
          <w:sz w:val="24"/>
          <w:szCs w:val="24"/>
          <w:lang w:eastAsia="en-GB"/>
          <w14:ligatures w14:val="none"/>
        </w:rPr>
        <w:t>. </w:t>
      </w:r>
    </w:p>
    <w:p w14:paraId="2538D4DD" w14:textId="77777777" w:rsidR="00C86EC9" w:rsidRPr="00096319" w:rsidRDefault="00C86EC9" w:rsidP="0057493B">
      <w:pPr>
        <w:spacing w:after="0" w:line="240" w:lineRule="auto"/>
        <w:jc w:val="both"/>
        <w:textAlignment w:val="baseline"/>
        <w:rPr>
          <w:rFonts w:ascii="Arial" w:eastAsia="Times New Roman" w:hAnsi="Arial" w:cs="Arial"/>
          <w:kern w:val="0"/>
          <w:sz w:val="18"/>
          <w:szCs w:val="18"/>
          <w:lang w:eastAsia="en-GB"/>
          <w14:ligatures w14:val="none"/>
        </w:rPr>
      </w:pPr>
    </w:p>
    <w:p w14:paraId="53E22E75" w14:textId="048315E9" w:rsidR="00D455C7" w:rsidRPr="00096319" w:rsidRDefault="00D455C7" w:rsidP="0057493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Shared Lives </w:t>
      </w:r>
      <w:r w:rsidR="0099200B">
        <w:rPr>
          <w:rFonts w:ascii="Arial" w:eastAsia="Times New Roman" w:hAnsi="Arial" w:cs="Arial"/>
          <w:kern w:val="0"/>
          <w:sz w:val="24"/>
          <w:szCs w:val="24"/>
          <w:lang w:eastAsia="en-GB"/>
          <w14:ligatures w14:val="none"/>
        </w:rPr>
        <w:t>o</w:t>
      </w:r>
      <w:r w:rsidR="30C3E1C3" w:rsidRPr="00096319">
        <w:rPr>
          <w:rFonts w:ascii="Arial" w:eastAsia="Times New Roman" w:hAnsi="Arial" w:cs="Arial"/>
          <w:kern w:val="0"/>
          <w:sz w:val="24"/>
          <w:szCs w:val="24"/>
          <w:lang w:eastAsia="en-GB"/>
          <w14:ligatures w14:val="none"/>
        </w:rPr>
        <w:t>fficer</w:t>
      </w:r>
      <w:r w:rsidR="0099200B">
        <w:rPr>
          <w:rFonts w:ascii="Arial" w:eastAsia="Times New Roman" w:hAnsi="Arial" w:cs="Arial"/>
          <w:kern w:val="0"/>
          <w:sz w:val="24"/>
          <w:szCs w:val="24"/>
          <w:lang w:eastAsia="en-GB"/>
          <w14:ligatures w14:val="none"/>
        </w:rPr>
        <w:t>,</w:t>
      </w:r>
      <w:r w:rsidR="008752E0" w:rsidRPr="00096319">
        <w:rPr>
          <w:rFonts w:ascii="Arial" w:eastAsia="Times New Roman" w:hAnsi="Arial" w:cs="Arial"/>
          <w:kern w:val="0"/>
          <w:sz w:val="24"/>
          <w:szCs w:val="24"/>
          <w:lang w:eastAsia="en-GB"/>
          <w14:ligatures w14:val="none"/>
        </w:rPr>
        <w:t xml:space="preserve"> </w:t>
      </w:r>
      <w:r w:rsidRPr="00096319">
        <w:rPr>
          <w:rFonts w:ascii="Arial" w:eastAsia="Times New Roman" w:hAnsi="Arial" w:cs="Arial"/>
          <w:kern w:val="0"/>
          <w:sz w:val="24"/>
          <w:szCs w:val="24"/>
          <w:lang w:eastAsia="en-GB"/>
          <w14:ligatures w14:val="none"/>
        </w:rPr>
        <w:t xml:space="preserve">together with the prospective Shared Lives </w:t>
      </w:r>
      <w:r w:rsidR="0099200B">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w:t>
      </w:r>
      <w:r w:rsidR="0099200B">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will carry out, as part of the assessment process, a health and safety and fire safety risk assessment of the prospective Shared Lives </w:t>
      </w:r>
      <w:r w:rsidR="006A10ED">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w:t>
      </w:r>
      <w:r w:rsidR="00540345">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s home.</w:t>
      </w:r>
      <w:r w:rsidR="00CE4719" w:rsidRPr="00096319">
        <w:rPr>
          <w:rFonts w:ascii="Arial" w:eastAsia="Times New Roman" w:hAnsi="Arial" w:cs="Arial"/>
          <w:kern w:val="0"/>
          <w:sz w:val="24"/>
          <w:szCs w:val="24"/>
          <w:lang w:eastAsia="en-GB"/>
          <w14:ligatures w14:val="none"/>
        </w:rPr>
        <w:t xml:space="preserve"> This should be used in conjunction with the Risk Assessments and Risk Management Guidance.  </w:t>
      </w:r>
    </w:p>
    <w:p w14:paraId="40D430EF" w14:textId="77777777" w:rsidR="00CE4719" w:rsidRPr="00096319" w:rsidRDefault="00CE4719" w:rsidP="0057493B">
      <w:pPr>
        <w:spacing w:after="0" w:line="240" w:lineRule="auto"/>
        <w:jc w:val="both"/>
        <w:textAlignment w:val="baseline"/>
        <w:rPr>
          <w:rFonts w:ascii="Arial" w:eastAsia="Times New Roman" w:hAnsi="Arial" w:cs="Arial"/>
          <w:kern w:val="0"/>
          <w:sz w:val="24"/>
          <w:szCs w:val="24"/>
          <w:lang w:eastAsia="en-GB"/>
          <w14:ligatures w14:val="none"/>
        </w:rPr>
      </w:pPr>
    </w:p>
    <w:p w14:paraId="15F004BB" w14:textId="21A326C1" w:rsidR="00CE4719" w:rsidRPr="00096319" w:rsidRDefault="00CE4719" w:rsidP="0057493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Health and Safety Checklist will be completed as part of the </w:t>
      </w:r>
      <w:r w:rsidR="00AD0DAA">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 assessment and is reviewed regularly at the Shared Lives </w:t>
      </w:r>
      <w:r w:rsidR="00AD0DAA">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w:t>
      </w:r>
      <w:r w:rsidR="00540345">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s </w:t>
      </w:r>
      <w:r w:rsidR="00AD0DAA">
        <w:rPr>
          <w:rFonts w:ascii="Arial" w:eastAsia="Times New Roman" w:hAnsi="Arial" w:cs="Arial"/>
          <w:kern w:val="0"/>
          <w:sz w:val="24"/>
          <w:szCs w:val="24"/>
          <w:lang w:eastAsia="en-GB"/>
          <w14:ligatures w14:val="none"/>
        </w:rPr>
        <w:t>a</w:t>
      </w:r>
      <w:r w:rsidRPr="00096319">
        <w:rPr>
          <w:rFonts w:ascii="Arial" w:eastAsia="Times New Roman" w:hAnsi="Arial" w:cs="Arial"/>
          <w:kern w:val="0"/>
          <w:sz w:val="24"/>
          <w:szCs w:val="24"/>
          <w:lang w:eastAsia="en-GB"/>
          <w14:ligatures w14:val="none"/>
        </w:rPr>
        <w:t xml:space="preserve">nnual </w:t>
      </w:r>
      <w:r w:rsidR="00AD0DAA">
        <w:rPr>
          <w:rFonts w:ascii="Arial" w:eastAsia="Times New Roman" w:hAnsi="Arial" w:cs="Arial"/>
          <w:kern w:val="0"/>
          <w:sz w:val="24"/>
          <w:szCs w:val="24"/>
          <w:lang w:eastAsia="en-GB"/>
          <w14:ligatures w14:val="none"/>
        </w:rPr>
        <w:t>r</w:t>
      </w:r>
      <w:r w:rsidRPr="00096319">
        <w:rPr>
          <w:rFonts w:ascii="Arial" w:eastAsia="Times New Roman" w:hAnsi="Arial" w:cs="Arial"/>
          <w:kern w:val="0"/>
          <w:sz w:val="24"/>
          <w:szCs w:val="24"/>
          <w:lang w:eastAsia="en-GB"/>
          <w14:ligatures w14:val="none"/>
        </w:rPr>
        <w:t xml:space="preserve">eview and if/when circumstances in the home change. </w:t>
      </w:r>
    </w:p>
    <w:p w14:paraId="625A0977" w14:textId="77777777" w:rsidR="00CE4719" w:rsidRPr="00096319" w:rsidRDefault="00CE4719" w:rsidP="0057493B">
      <w:pPr>
        <w:spacing w:after="0" w:line="240" w:lineRule="auto"/>
        <w:jc w:val="both"/>
        <w:textAlignment w:val="baseline"/>
        <w:rPr>
          <w:rFonts w:ascii="Arial" w:eastAsia="Times New Roman" w:hAnsi="Arial" w:cs="Arial"/>
          <w:kern w:val="0"/>
          <w:sz w:val="24"/>
          <w:szCs w:val="24"/>
          <w:lang w:eastAsia="en-GB"/>
          <w14:ligatures w14:val="none"/>
        </w:rPr>
      </w:pPr>
    </w:p>
    <w:p w14:paraId="0FFED0E7" w14:textId="0804C609" w:rsidR="009F54ED" w:rsidRPr="00096319" w:rsidRDefault="009F54ED" w:rsidP="0057493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Working practices and ongoing training needs will be monitored through regular supervision, annual </w:t>
      </w:r>
      <w:r w:rsidR="628241B5" w:rsidRPr="00096319">
        <w:rPr>
          <w:rFonts w:ascii="Arial" w:eastAsia="Times New Roman" w:hAnsi="Arial" w:cs="Arial"/>
          <w:kern w:val="0"/>
          <w:sz w:val="24"/>
          <w:szCs w:val="24"/>
          <w:lang w:eastAsia="en-GB"/>
          <w14:ligatures w14:val="none"/>
        </w:rPr>
        <w:t>reviews</w:t>
      </w:r>
      <w:r w:rsidRPr="00096319">
        <w:rPr>
          <w:rFonts w:ascii="Arial" w:eastAsia="Times New Roman" w:hAnsi="Arial" w:cs="Arial"/>
          <w:kern w:val="0"/>
          <w:sz w:val="24"/>
          <w:szCs w:val="24"/>
          <w:lang w:eastAsia="en-GB"/>
          <w14:ligatures w14:val="none"/>
        </w:rPr>
        <w:t xml:space="preserve"> and visits to Shared Lives arrangements. The </w:t>
      </w:r>
      <w:r w:rsidR="00ED76ED" w:rsidRPr="00096319">
        <w:rPr>
          <w:rFonts w:ascii="Arial" w:eastAsia="Times New Roman" w:hAnsi="Arial" w:cs="Arial"/>
          <w:kern w:val="0"/>
          <w:sz w:val="24"/>
          <w:szCs w:val="24"/>
          <w:lang w:eastAsia="en-GB"/>
          <w14:ligatures w14:val="none"/>
        </w:rPr>
        <w:t>Hampshire Shared Lives s</w:t>
      </w:r>
      <w:r w:rsidR="00C86EC9"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will ensure that Shared Lives </w:t>
      </w:r>
      <w:r w:rsidR="00A52363">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arers will be provided with continued learning opportunities, </w:t>
      </w:r>
      <w:r w:rsidR="1D3FC400" w:rsidRPr="00096319">
        <w:rPr>
          <w:rFonts w:ascii="Arial" w:eastAsia="Times New Roman" w:hAnsi="Arial" w:cs="Arial"/>
          <w:kern w:val="0"/>
          <w:sz w:val="24"/>
          <w:szCs w:val="24"/>
          <w:lang w:eastAsia="en-GB"/>
          <w14:ligatures w14:val="none"/>
        </w:rPr>
        <w:t>advice</w:t>
      </w:r>
      <w:r w:rsidRPr="00096319">
        <w:rPr>
          <w:rFonts w:ascii="Arial" w:eastAsia="Times New Roman" w:hAnsi="Arial" w:cs="Arial"/>
          <w:kern w:val="0"/>
          <w:sz w:val="24"/>
          <w:szCs w:val="24"/>
          <w:lang w:eastAsia="en-GB"/>
          <w14:ligatures w14:val="none"/>
        </w:rPr>
        <w:t xml:space="preserve"> and information </w:t>
      </w:r>
      <w:r w:rsidR="00CE4719" w:rsidRPr="00096319">
        <w:rPr>
          <w:rFonts w:ascii="Arial" w:eastAsia="Times New Roman" w:hAnsi="Arial" w:cs="Arial"/>
          <w:kern w:val="0"/>
          <w:sz w:val="24"/>
          <w:szCs w:val="24"/>
          <w:lang w:eastAsia="en-GB"/>
          <w14:ligatures w14:val="none"/>
        </w:rPr>
        <w:t>to</w:t>
      </w:r>
      <w:r w:rsidRPr="00096319">
        <w:rPr>
          <w:rFonts w:ascii="Arial" w:eastAsia="Times New Roman" w:hAnsi="Arial" w:cs="Arial"/>
          <w:kern w:val="0"/>
          <w:sz w:val="24"/>
          <w:szCs w:val="24"/>
          <w:lang w:eastAsia="en-GB"/>
          <w14:ligatures w14:val="none"/>
        </w:rPr>
        <w:t xml:space="preserve"> ensure that their knowledge and skills regarding </w:t>
      </w:r>
      <w:r w:rsidR="00A52363">
        <w:rPr>
          <w:rFonts w:ascii="Arial" w:eastAsia="Times New Roman" w:hAnsi="Arial" w:cs="Arial"/>
          <w:kern w:val="0"/>
          <w:sz w:val="24"/>
          <w:szCs w:val="24"/>
          <w:lang w:eastAsia="en-GB"/>
          <w14:ligatures w14:val="none"/>
        </w:rPr>
        <w:t>h</w:t>
      </w:r>
      <w:r w:rsidRPr="00096319">
        <w:rPr>
          <w:rFonts w:ascii="Arial" w:eastAsia="Times New Roman" w:hAnsi="Arial" w:cs="Arial"/>
          <w:kern w:val="0"/>
          <w:sz w:val="24"/>
          <w:szCs w:val="24"/>
          <w:lang w:eastAsia="en-GB"/>
          <w14:ligatures w14:val="none"/>
        </w:rPr>
        <w:t xml:space="preserve">ealth and </w:t>
      </w:r>
      <w:r w:rsidR="00A52363">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afety are up to date. </w:t>
      </w:r>
    </w:p>
    <w:p w14:paraId="47E072A4" w14:textId="77777777" w:rsidR="00D63D3A" w:rsidRPr="00096319" w:rsidRDefault="00D63D3A" w:rsidP="0057493B">
      <w:pPr>
        <w:spacing w:after="0" w:line="240" w:lineRule="auto"/>
        <w:jc w:val="both"/>
        <w:textAlignment w:val="baseline"/>
        <w:rPr>
          <w:rFonts w:ascii="Arial" w:eastAsia="Times New Roman" w:hAnsi="Arial" w:cs="Arial"/>
          <w:kern w:val="0"/>
          <w:sz w:val="24"/>
          <w:szCs w:val="24"/>
          <w:lang w:eastAsia="en-GB"/>
          <w14:ligatures w14:val="none"/>
        </w:rPr>
      </w:pPr>
    </w:p>
    <w:p w14:paraId="16B3FE8F" w14:textId="2A197B28" w:rsidR="009F54ED" w:rsidRPr="00096319" w:rsidRDefault="009F54ED" w:rsidP="0057493B">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Safety standards in Shared Lives</w:t>
      </w:r>
      <w:r w:rsidR="009B3422" w:rsidRPr="00096319">
        <w:rPr>
          <w:rFonts w:ascii="Arial" w:eastAsia="Times New Roman" w:hAnsi="Arial" w:cs="Arial"/>
          <w:kern w:val="0"/>
          <w:sz w:val="24"/>
          <w:szCs w:val="24"/>
          <w:lang w:eastAsia="en-GB"/>
          <w14:ligatures w14:val="none"/>
        </w:rPr>
        <w:t xml:space="preserve"> arrangements</w:t>
      </w:r>
      <w:r w:rsidRPr="00096319">
        <w:rPr>
          <w:rFonts w:ascii="Arial" w:eastAsia="Times New Roman" w:hAnsi="Arial" w:cs="Arial"/>
          <w:kern w:val="0"/>
          <w:sz w:val="24"/>
          <w:szCs w:val="24"/>
          <w:lang w:eastAsia="en-GB"/>
          <w14:ligatures w14:val="none"/>
        </w:rPr>
        <w:t xml:space="preserve"> are based on best practice for private homes. As Shared Lives </w:t>
      </w:r>
      <w:r w:rsidR="00A52363">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arers provide overnight accommodation or </w:t>
      </w:r>
      <w:r w:rsidR="00C86EC9" w:rsidRPr="00096319">
        <w:rPr>
          <w:rFonts w:ascii="Arial" w:eastAsia="Times New Roman" w:hAnsi="Arial" w:cs="Arial"/>
          <w:kern w:val="0"/>
          <w:sz w:val="24"/>
          <w:szCs w:val="24"/>
          <w:lang w:eastAsia="en-GB"/>
          <w14:ligatures w14:val="none"/>
        </w:rPr>
        <w:t xml:space="preserve">provide </w:t>
      </w:r>
      <w:r w:rsidR="00D455C7" w:rsidRPr="00096319">
        <w:rPr>
          <w:rFonts w:ascii="Arial" w:eastAsia="Times New Roman" w:hAnsi="Arial" w:cs="Arial"/>
          <w:kern w:val="0"/>
          <w:sz w:val="24"/>
          <w:szCs w:val="24"/>
          <w:lang w:eastAsia="en-GB"/>
          <w14:ligatures w14:val="none"/>
        </w:rPr>
        <w:t>accommodation</w:t>
      </w:r>
      <w:r w:rsidRPr="00096319">
        <w:rPr>
          <w:rFonts w:ascii="Arial" w:eastAsia="Times New Roman" w:hAnsi="Arial" w:cs="Arial"/>
          <w:kern w:val="0"/>
          <w:sz w:val="24"/>
          <w:szCs w:val="24"/>
          <w:lang w:eastAsia="en-GB"/>
          <w14:ligatures w14:val="none"/>
        </w:rPr>
        <w:t xml:space="preserve"> to service users under a license agreement, they are also subject to legal requirements for landlords such as the duty to fit smoke detectors and to have gas appliances checked and serviced annually by a Gas Safe registered engineer. These mandatory requirements are highlighted on the Health and Safety Checklist and evidence for safety checks will be viewed by the Shared Lives</w:t>
      </w:r>
      <w:r w:rsidR="6B6E362B" w:rsidRPr="00096319">
        <w:rPr>
          <w:rFonts w:ascii="Arial" w:eastAsia="Times New Roman" w:hAnsi="Arial" w:cs="Arial"/>
          <w:kern w:val="0"/>
          <w:sz w:val="24"/>
          <w:szCs w:val="24"/>
          <w:lang w:eastAsia="en-GB"/>
          <w14:ligatures w14:val="none"/>
        </w:rPr>
        <w:t xml:space="preserve"> </w:t>
      </w:r>
      <w:r w:rsidR="0098492B">
        <w:rPr>
          <w:rFonts w:ascii="Arial" w:eastAsia="Times New Roman" w:hAnsi="Arial" w:cs="Arial"/>
          <w:kern w:val="0"/>
          <w:sz w:val="24"/>
          <w:szCs w:val="24"/>
          <w:lang w:eastAsia="en-GB"/>
          <w14:ligatures w14:val="none"/>
        </w:rPr>
        <w:t>o</w:t>
      </w:r>
      <w:r w:rsidR="6B6E362B" w:rsidRPr="00096319">
        <w:rPr>
          <w:rFonts w:ascii="Arial" w:eastAsia="Times New Roman" w:hAnsi="Arial" w:cs="Arial"/>
          <w:kern w:val="0"/>
          <w:sz w:val="24"/>
          <w:szCs w:val="24"/>
          <w:lang w:eastAsia="en-GB"/>
          <w14:ligatures w14:val="none"/>
        </w:rPr>
        <w:t>fficer</w:t>
      </w:r>
      <w:r w:rsidR="00C86EC9" w:rsidRPr="00096319">
        <w:rPr>
          <w:rFonts w:ascii="Arial" w:eastAsia="Times New Roman" w:hAnsi="Arial" w:cs="Arial"/>
          <w:kern w:val="0"/>
          <w:sz w:val="24"/>
          <w:szCs w:val="24"/>
          <w:lang w:eastAsia="en-GB"/>
          <w14:ligatures w14:val="none"/>
        </w:rPr>
        <w:t xml:space="preserve"> </w:t>
      </w:r>
      <w:r w:rsidRPr="00096319">
        <w:rPr>
          <w:rFonts w:ascii="Arial" w:eastAsia="Times New Roman" w:hAnsi="Arial" w:cs="Arial"/>
          <w:kern w:val="0"/>
          <w:sz w:val="24"/>
          <w:szCs w:val="24"/>
          <w:lang w:eastAsia="en-GB"/>
          <w14:ligatures w14:val="none"/>
        </w:rPr>
        <w:t xml:space="preserve">at the </w:t>
      </w:r>
      <w:r w:rsidR="0098492B">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w:t>
      </w:r>
      <w:r w:rsidR="00DE7F90">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s</w:t>
      </w:r>
      <w:r w:rsidR="00CE4719" w:rsidRPr="00096319">
        <w:rPr>
          <w:rFonts w:ascii="Arial" w:eastAsia="Times New Roman" w:hAnsi="Arial" w:cs="Arial"/>
          <w:kern w:val="0"/>
          <w:sz w:val="24"/>
          <w:szCs w:val="24"/>
          <w:lang w:eastAsia="en-GB"/>
          <w14:ligatures w14:val="none"/>
        </w:rPr>
        <w:t xml:space="preserve"> </w:t>
      </w:r>
      <w:r w:rsidR="00DE7F90">
        <w:rPr>
          <w:rFonts w:ascii="Arial" w:eastAsia="Times New Roman" w:hAnsi="Arial" w:cs="Arial"/>
          <w:kern w:val="0"/>
          <w:sz w:val="24"/>
          <w:szCs w:val="24"/>
          <w:lang w:eastAsia="en-GB"/>
          <w14:ligatures w14:val="none"/>
        </w:rPr>
        <w:t>a</w:t>
      </w:r>
      <w:r w:rsidR="00CE4719" w:rsidRPr="00096319">
        <w:rPr>
          <w:rFonts w:ascii="Arial" w:eastAsia="Times New Roman" w:hAnsi="Arial" w:cs="Arial"/>
          <w:kern w:val="0"/>
          <w:sz w:val="24"/>
          <w:szCs w:val="24"/>
          <w:lang w:eastAsia="en-GB"/>
          <w14:ligatures w14:val="none"/>
        </w:rPr>
        <w:t>nnual</w:t>
      </w:r>
      <w:r w:rsidRPr="00096319">
        <w:rPr>
          <w:rFonts w:ascii="Arial" w:eastAsia="Times New Roman" w:hAnsi="Arial" w:cs="Arial"/>
          <w:kern w:val="0"/>
          <w:sz w:val="24"/>
          <w:szCs w:val="24"/>
          <w:lang w:eastAsia="en-GB"/>
          <w14:ligatures w14:val="none"/>
        </w:rPr>
        <w:t xml:space="preserve"> </w:t>
      </w:r>
      <w:r w:rsidR="00DE7F90">
        <w:rPr>
          <w:rFonts w:ascii="Arial" w:eastAsia="Times New Roman" w:hAnsi="Arial" w:cs="Arial"/>
          <w:kern w:val="0"/>
          <w:sz w:val="24"/>
          <w:szCs w:val="24"/>
          <w:lang w:eastAsia="en-GB"/>
          <w14:ligatures w14:val="none"/>
        </w:rPr>
        <w:t>r</w:t>
      </w:r>
      <w:r w:rsidRPr="00096319">
        <w:rPr>
          <w:rFonts w:ascii="Arial" w:eastAsia="Times New Roman" w:hAnsi="Arial" w:cs="Arial"/>
          <w:kern w:val="0"/>
          <w:sz w:val="24"/>
          <w:szCs w:val="24"/>
          <w:lang w:eastAsia="en-GB"/>
          <w14:ligatures w14:val="none"/>
        </w:rPr>
        <w:t>eview. </w:t>
      </w:r>
    </w:p>
    <w:p w14:paraId="123964F5" w14:textId="77777777" w:rsidR="009F54ED" w:rsidRPr="00096319" w:rsidRDefault="009F54ED" w:rsidP="0057493B">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1A819411" w14:textId="2E966880" w:rsidR="009F54ED" w:rsidRPr="00096319" w:rsidRDefault="009F54ED" w:rsidP="0057493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w:t>
      </w:r>
      <w:r w:rsidR="009B3422" w:rsidRPr="00096319">
        <w:rPr>
          <w:rFonts w:ascii="Arial" w:eastAsia="Times New Roman" w:hAnsi="Arial" w:cs="Arial"/>
          <w:kern w:val="0"/>
          <w:sz w:val="24"/>
          <w:szCs w:val="24"/>
          <w:lang w:eastAsia="en-GB"/>
          <w14:ligatures w14:val="none"/>
        </w:rPr>
        <w:t>Hampshire Shared Lives s</w:t>
      </w:r>
      <w:r w:rsidR="00C86EC9"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will endeavour to keep </w:t>
      </w:r>
      <w:r w:rsidR="00DE7F90">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arers updated with the law and to signpost them towards reliable sources of advice and information. </w:t>
      </w:r>
    </w:p>
    <w:p w14:paraId="781A1209" w14:textId="26FA3667" w:rsidR="009F54ED" w:rsidRPr="00096319" w:rsidRDefault="00D455C7" w:rsidP="0057493B">
      <w:pPr>
        <w:pStyle w:val="Heading1"/>
        <w:jc w:val="both"/>
        <w:rPr>
          <w:rFonts w:ascii="Arial" w:hAnsi="Arial" w:cs="Arial"/>
          <w:sz w:val="24"/>
          <w:szCs w:val="36"/>
        </w:rPr>
      </w:pPr>
      <w:bookmarkStart w:id="4" w:name="_Toc173157277"/>
      <w:r w:rsidRPr="00096319">
        <w:rPr>
          <w:rFonts w:ascii="Arial" w:hAnsi="Arial" w:cs="Arial"/>
          <w:sz w:val="24"/>
          <w:szCs w:val="36"/>
        </w:rPr>
        <w:t>Managing risks</w:t>
      </w:r>
      <w:bookmarkEnd w:id="4"/>
    </w:p>
    <w:p w14:paraId="0AF69F9F" w14:textId="77777777" w:rsidR="00D455C7" w:rsidRPr="00096319" w:rsidRDefault="00D455C7" w:rsidP="0057493B">
      <w:pPr>
        <w:spacing w:after="0" w:line="240" w:lineRule="auto"/>
        <w:jc w:val="both"/>
        <w:textAlignment w:val="baseline"/>
        <w:rPr>
          <w:rFonts w:ascii="Arial" w:eastAsia="Times New Roman" w:hAnsi="Arial" w:cs="Arial"/>
          <w:kern w:val="0"/>
          <w:sz w:val="24"/>
          <w:szCs w:val="24"/>
          <w:lang w:eastAsia="en-GB"/>
          <w14:ligatures w14:val="none"/>
        </w:rPr>
      </w:pPr>
    </w:p>
    <w:p w14:paraId="1B32D683" w14:textId="271F5E81" w:rsidR="009F54ED" w:rsidRPr="00096319" w:rsidRDefault="009F54ED" w:rsidP="0057493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Each </w:t>
      </w:r>
      <w:r w:rsidR="00772404">
        <w:rPr>
          <w:rFonts w:ascii="Arial" w:eastAsia="Times New Roman" w:hAnsi="Arial" w:cs="Arial"/>
          <w:kern w:val="0"/>
          <w:sz w:val="24"/>
          <w:szCs w:val="24"/>
          <w:lang w:eastAsia="en-GB"/>
          <w14:ligatures w14:val="none"/>
        </w:rPr>
        <w:t>s</w:t>
      </w:r>
      <w:r w:rsidR="0088159E" w:rsidRPr="00096319">
        <w:rPr>
          <w:rFonts w:ascii="Arial" w:eastAsia="Times New Roman" w:hAnsi="Arial" w:cs="Arial"/>
          <w:kern w:val="0"/>
          <w:sz w:val="24"/>
          <w:szCs w:val="24"/>
          <w:lang w:eastAsia="en-GB"/>
          <w14:ligatures w14:val="none"/>
        </w:rPr>
        <w:t xml:space="preserve">ervice </w:t>
      </w:r>
      <w:r w:rsidR="00772404">
        <w:rPr>
          <w:rFonts w:ascii="Arial" w:eastAsia="Times New Roman" w:hAnsi="Arial" w:cs="Arial"/>
          <w:kern w:val="0"/>
          <w:sz w:val="24"/>
          <w:szCs w:val="24"/>
          <w:lang w:eastAsia="en-GB"/>
          <w14:ligatures w14:val="none"/>
        </w:rPr>
        <w:t>u</w:t>
      </w:r>
      <w:r w:rsidR="0088159E" w:rsidRPr="00096319">
        <w:rPr>
          <w:rFonts w:ascii="Arial" w:eastAsia="Times New Roman" w:hAnsi="Arial" w:cs="Arial"/>
          <w:kern w:val="0"/>
          <w:sz w:val="24"/>
          <w:szCs w:val="24"/>
          <w:lang w:eastAsia="en-GB"/>
          <w14:ligatures w14:val="none"/>
        </w:rPr>
        <w:t>ser</w:t>
      </w:r>
      <w:r w:rsidRPr="00096319">
        <w:rPr>
          <w:rFonts w:ascii="Arial" w:eastAsia="Times New Roman" w:hAnsi="Arial" w:cs="Arial"/>
          <w:kern w:val="0"/>
          <w:sz w:val="24"/>
          <w:szCs w:val="24"/>
          <w:lang w:eastAsia="en-GB"/>
          <w14:ligatures w14:val="none"/>
        </w:rPr>
        <w:t xml:space="preserve"> has the right to feel safe and secure while they are in a Shared Lives arrangement. They also have the right to choose the risks they want to take, </w:t>
      </w:r>
      <w:r w:rsidR="00C86EC9" w:rsidRPr="00096319">
        <w:rPr>
          <w:rFonts w:ascii="Arial" w:eastAsia="Times New Roman" w:hAnsi="Arial" w:cs="Arial"/>
          <w:kern w:val="0"/>
          <w:sz w:val="24"/>
          <w:szCs w:val="24"/>
          <w:lang w:eastAsia="en-GB"/>
          <w14:ligatures w14:val="none"/>
        </w:rPr>
        <w:t xml:space="preserve">promoting a </w:t>
      </w:r>
      <w:r w:rsidRPr="00096319">
        <w:rPr>
          <w:rFonts w:ascii="Arial" w:eastAsia="Times New Roman" w:hAnsi="Arial" w:cs="Arial"/>
          <w:kern w:val="0"/>
          <w:sz w:val="24"/>
          <w:szCs w:val="24"/>
          <w:lang w:eastAsia="en-GB"/>
          <w14:ligatures w14:val="none"/>
        </w:rPr>
        <w:t xml:space="preserve">balance between the person’s individual needs and preferences, and the </w:t>
      </w:r>
      <w:r w:rsidRPr="00096319">
        <w:rPr>
          <w:rFonts w:ascii="Arial" w:eastAsia="Times New Roman" w:hAnsi="Arial" w:cs="Arial"/>
          <w:kern w:val="0"/>
          <w:sz w:val="24"/>
          <w:szCs w:val="24"/>
          <w:lang w:eastAsia="en-GB"/>
          <w14:ligatures w14:val="none"/>
        </w:rPr>
        <w:lastRenderedPageBreak/>
        <w:t xml:space="preserve">wellbeing of </w:t>
      </w:r>
      <w:r w:rsidR="00CE4719" w:rsidRPr="00096319">
        <w:rPr>
          <w:rFonts w:ascii="Arial" w:eastAsia="Times New Roman" w:hAnsi="Arial" w:cs="Arial"/>
          <w:kern w:val="0"/>
          <w:sz w:val="24"/>
          <w:szCs w:val="24"/>
          <w:lang w:eastAsia="en-GB"/>
          <w14:ligatures w14:val="none"/>
        </w:rPr>
        <w:t xml:space="preserve">themselves, the </w:t>
      </w:r>
      <w:r w:rsidRPr="00096319">
        <w:rPr>
          <w:rFonts w:ascii="Arial" w:eastAsia="Times New Roman" w:hAnsi="Arial" w:cs="Arial"/>
          <w:kern w:val="0"/>
          <w:sz w:val="24"/>
          <w:szCs w:val="24"/>
          <w:lang w:eastAsia="en-GB"/>
          <w14:ligatures w14:val="none"/>
        </w:rPr>
        <w:t xml:space="preserve">Shared Lives </w:t>
      </w:r>
      <w:r w:rsidR="003405AB">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 and their families or others in the household. </w:t>
      </w:r>
    </w:p>
    <w:p w14:paraId="059733E3" w14:textId="77777777" w:rsidR="00C86EC9" w:rsidRPr="00096319" w:rsidRDefault="00C86EC9" w:rsidP="009F54ED">
      <w:pPr>
        <w:spacing w:after="0" w:line="240" w:lineRule="auto"/>
        <w:textAlignment w:val="baseline"/>
        <w:rPr>
          <w:rFonts w:ascii="Arial" w:eastAsia="Times New Roman" w:hAnsi="Arial" w:cs="Arial"/>
          <w:kern w:val="0"/>
          <w:sz w:val="18"/>
          <w:szCs w:val="18"/>
          <w:lang w:eastAsia="en-GB"/>
          <w14:ligatures w14:val="none"/>
        </w:rPr>
      </w:pPr>
    </w:p>
    <w:p w14:paraId="085C2128" w14:textId="044AA25F" w:rsidR="009F54ED" w:rsidRPr="00096319" w:rsidRDefault="009F54ED" w:rsidP="00541E65">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Taking risks is a normal part of a lifestyle that maximises independence. Shared Lives </w:t>
      </w:r>
      <w:r w:rsidR="003405AB">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arers will support </w:t>
      </w:r>
      <w:r w:rsidR="003405AB">
        <w:rPr>
          <w:rFonts w:ascii="Arial" w:eastAsia="Times New Roman" w:hAnsi="Arial" w:cs="Arial"/>
          <w:kern w:val="0"/>
          <w:sz w:val="24"/>
          <w:szCs w:val="24"/>
          <w:lang w:eastAsia="en-GB"/>
          <w14:ligatures w14:val="none"/>
        </w:rPr>
        <w:t>s</w:t>
      </w:r>
      <w:r w:rsidR="00C86EC9" w:rsidRPr="00096319">
        <w:rPr>
          <w:rFonts w:ascii="Arial" w:eastAsia="Times New Roman" w:hAnsi="Arial" w:cs="Arial"/>
          <w:kern w:val="0"/>
          <w:sz w:val="24"/>
          <w:szCs w:val="24"/>
          <w:lang w:eastAsia="en-GB"/>
          <w14:ligatures w14:val="none"/>
        </w:rPr>
        <w:t xml:space="preserve">ervice </w:t>
      </w:r>
      <w:r w:rsidR="003405AB">
        <w:rPr>
          <w:rFonts w:ascii="Arial" w:eastAsia="Times New Roman" w:hAnsi="Arial" w:cs="Arial"/>
          <w:kern w:val="0"/>
          <w:sz w:val="24"/>
          <w:szCs w:val="24"/>
          <w:lang w:eastAsia="en-GB"/>
          <w14:ligatures w14:val="none"/>
        </w:rPr>
        <w:t>u</w:t>
      </w:r>
      <w:r w:rsidR="00C86EC9" w:rsidRPr="00096319">
        <w:rPr>
          <w:rFonts w:ascii="Arial" w:eastAsia="Times New Roman" w:hAnsi="Arial" w:cs="Arial"/>
          <w:kern w:val="0"/>
          <w:sz w:val="24"/>
          <w:szCs w:val="24"/>
          <w:lang w:eastAsia="en-GB"/>
          <w14:ligatures w14:val="none"/>
        </w:rPr>
        <w:t>sers</w:t>
      </w:r>
      <w:r w:rsidRPr="00096319">
        <w:rPr>
          <w:rFonts w:ascii="Arial" w:eastAsia="Times New Roman" w:hAnsi="Arial" w:cs="Arial"/>
          <w:kern w:val="0"/>
          <w:sz w:val="24"/>
          <w:szCs w:val="24"/>
          <w:lang w:eastAsia="en-GB"/>
          <w14:ligatures w14:val="none"/>
        </w:rPr>
        <w:t xml:space="preserve"> to have the kind of life and experiences that they want, doing the things that are important to the person and enabling them to take risks in a</w:t>
      </w:r>
      <w:r w:rsidR="007E72F0" w:rsidRPr="00096319">
        <w:rPr>
          <w:rFonts w:ascii="Arial" w:eastAsia="Times New Roman" w:hAnsi="Arial" w:cs="Arial"/>
          <w:kern w:val="0"/>
          <w:sz w:val="24"/>
          <w:szCs w:val="24"/>
          <w:lang w:eastAsia="en-GB"/>
          <w14:ligatures w14:val="none"/>
        </w:rPr>
        <w:t>n</w:t>
      </w:r>
      <w:r w:rsidRPr="00096319">
        <w:rPr>
          <w:rFonts w:ascii="Arial" w:eastAsia="Times New Roman" w:hAnsi="Arial" w:cs="Arial"/>
          <w:kern w:val="0"/>
          <w:sz w:val="24"/>
          <w:szCs w:val="24"/>
          <w:lang w:eastAsia="en-GB"/>
          <w14:ligatures w14:val="none"/>
        </w:rPr>
        <w:t xml:space="preserve"> </w:t>
      </w:r>
      <w:r w:rsidR="00CE4719" w:rsidRPr="00096319">
        <w:rPr>
          <w:rFonts w:ascii="Arial" w:eastAsia="Times New Roman" w:hAnsi="Arial" w:cs="Arial"/>
          <w:kern w:val="0"/>
          <w:sz w:val="24"/>
          <w:szCs w:val="24"/>
          <w:lang w:eastAsia="en-GB"/>
          <w14:ligatures w14:val="none"/>
        </w:rPr>
        <w:t xml:space="preserve">informed </w:t>
      </w:r>
      <w:r w:rsidRPr="00096319">
        <w:rPr>
          <w:rFonts w:ascii="Arial" w:eastAsia="Times New Roman" w:hAnsi="Arial" w:cs="Arial"/>
          <w:kern w:val="0"/>
          <w:sz w:val="24"/>
          <w:szCs w:val="24"/>
          <w:lang w:eastAsia="en-GB"/>
          <w14:ligatures w14:val="none"/>
        </w:rPr>
        <w:t>way. </w:t>
      </w:r>
    </w:p>
    <w:p w14:paraId="020A0211" w14:textId="77777777" w:rsidR="00C86EC9" w:rsidRPr="00096319" w:rsidRDefault="00C86EC9" w:rsidP="00541E65">
      <w:pPr>
        <w:spacing w:after="0" w:line="240" w:lineRule="auto"/>
        <w:jc w:val="both"/>
        <w:textAlignment w:val="baseline"/>
        <w:rPr>
          <w:rFonts w:ascii="Arial" w:eastAsia="Times New Roman" w:hAnsi="Arial" w:cs="Arial"/>
          <w:kern w:val="0"/>
          <w:sz w:val="18"/>
          <w:szCs w:val="18"/>
          <w:lang w:eastAsia="en-GB"/>
          <w14:ligatures w14:val="none"/>
        </w:rPr>
      </w:pPr>
    </w:p>
    <w:p w14:paraId="5170AC89" w14:textId="48C2CAEE" w:rsidR="009F54ED" w:rsidRPr="00096319" w:rsidRDefault="009F54ED" w:rsidP="00541E65">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If events and activities could involve hazards or potential harm for the person or other people around them, the person and/or their representative will be able to discuss these risks with their Shared Lives </w:t>
      </w:r>
      <w:r w:rsidR="00B12494">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 and/or Shared Lives </w:t>
      </w:r>
      <w:r w:rsidR="00B12494">
        <w:rPr>
          <w:rFonts w:ascii="Arial" w:eastAsia="Times New Roman" w:hAnsi="Arial" w:cs="Arial"/>
          <w:kern w:val="0"/>
          <w:sz w:val="24"/>
          <w:szCs w:val="24"/>
          <w:lang w:eastAsia="en-GB"/>
          <w14:ligatures w14:val="none"/>
        </w:rPr>
        <w:t>o</w:t>
      </w:r>
      <w:r w:rsidR="7802C601" w:rsidRPr="00096319">
        <w:rPr>
          <w:rFonts w:ascii="Arial" w:eastAsia="Times New Roman" w:hAnsi="Arial" w:cs="Arial"/>
          <w:kern w:val="0"/>
          <w:sz w:val="24"/>
          <w:szCs w:val="24"/>
          <w:lang w:eastAsia="en-GB"/>
          <w14:ligatures w14:val="none"/>
        </w:rPr>
        <w:t>fficer</w:t>
      </w:r>
      <w:r w:rsidR="00C86EC9" w:rsidRPr="00096319">
        <w:rPr>
          <w:rFonts w:ascii="Arial" w:eastAsia="Times New Roman" w:hAnsi="Arial" w:cs="Arial"/>
          <w:kern w:val="0"/>
          <w:sz w:val="24"/>
          <w:szCs w:val="24"/>
          <w:lang w:eastAsia="en-GB"/>
          <w14:ligatures w14:val="none"/>
        </w:rPr>
        <w:t xml:space="preserve"> </w:t>
      </w:r>
      <w:r w:rsidRPr="00096319">
        <w:rPr>
          <w:rFonts w:ascii="Arial" w:eastAsia="Times New Roman" w:hAnsi="Arial" w:cs="Arial"/>
          <w:kern w:val="0"/>
          <w:sz w:val="24"/>
          <w:szCs w:val="24"/>
          <w:lang w:eastAsia="en-GB"/>
          <w14:ligatures w14:val="none"/>
        </w:rPr>
        <w:t xml:space="preserve">(and other people when appropriate) and then, if necessary, agree actions for reducing those risks.  </w:t>
      </w:r>
    </w:p>
    <w:p w14:paraId="4986020B" w14:textId="77777777" w:rsidR="00C86EC9" w:rsidRPr="00096319" w:rsidRDefault="00C86EC9" w:rsidP="00541E65">
      <w:pPr>
        <w:spacing w:after="0" w:line="240" w:lineRule="auto"/>
        <w:jc w:val="both"/>
        <w:textAlignment w:val="baseline"/>
        <w:rPr>
          <w:rFonts w:ascii="Arial" w:eastAsia="Times New Roman" w:hAnsi="Arial" w:cs="Arial"/>
          <w:kern w:val="0"/>
          <w:sz w:val="18"/>
          <w:szCs w:val="18"/>
          <w:lang w:eastAsia="en-GB"/>
          <w14:ligatures w14:val="none"/>
        </w:rPr>
      </w:pPr>
    </w:p>
    <w:p w14:paraId="6A97D5AA" w14:textId="485B59FC" w:rsidR="009F54ED" w:rsidRPr="00096319" w:rsidRDefault="009F54ED" w:rsidP="00541E65">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Risk </w:t>
      </w:r>
      <w:r w:rsidR="00B12494">
        <w:rPr>
          <w:rFonts w:ascii="Arial" w:eastAsia="Times New Roman" w:hAnsi="Arial" w:cs="Arial"/>
          <w:kern w:val="0"/>
          <w:sz w:val="24"/>
          <w:szCs w:val="24"/>
          <w:lang w:eastAsia="en-GB"/>
          <w14:ligatures w14:val="none"/>
        </w:rPr>
        <w:t>a</w:t>
      </w:r>
      <w:r w:rsidRPr="00096319">
        <w:rPr>
          <w:rFonts w:ascii="Arial" w:eastAsia="Times New Roman" w:hAnsi="Arial" w:cs="Arial"/>
          <w:kern w:val="0"/>
          <w:sz w:val="24"/>
          <w:szCs w:val="24"/>
          <w:lang w:eastAsia="en-GB"/>
          <w14:ligatures w14:val="none"/>
        </w:rPr>
        <w:t xml:space="preserve">ssessments are carried out </w:t>
      </w:r>
      <w:r w:rsidR="40951B9A" w:rsidRPr="00096319">
        <w:rPr>
          <w:rFonts w:ascii="Arial" w:eastAsia="Times New Roman" w:hAnsi="Arial" w:cs="Arial"/>
          <w:kern w:val="0"/>
          <w:sz w:val="24"/>
          <w:szCs w:val="24"/>
          <w:lang w:eastAsia="en-GB"/>
          <w14:ligatures w14:val="none"/>
        </w:rPr>
        <w:t xml:space="preserve">and detailed within </w:t>
      </w:r>
      <w:r w:rsidR="00B12494">
        <w:rPr>
          <w:rFonts w:ascii="Arial" w:eastAsia="Times New Roman" w:hAnsi="Arial" w:cs="Arial"/>
          <w:kern w:val="0"/>
          <w:sz w:val="24"/>
          <w:szCs w:val="24"/>
          <w:lang w:eastAsia="en-GB"/>
          <w14:ligatures w14:val="none"/>
        </w:rPr>
        <w:t>s</w:t>
      </w:r>
      <w:r w:rsidR="40951B9A" w:rsidRPr="00096319">
        <w:rPr>
          <w:rFonts w:ascii="Arial" w:eastAsia="Times New Roman" w:hAnsi="Arial" w:cs="Arial"/>
          <w:kern w:val="0"/>
          <w:sz w:val="24"/>
          <w:szCs w:val="24"/>
          <w:lang w:eastAsia="en-GB"/>
          <w14:ligatures w14:val="none"/>
        </w:rPr>
        <w:t>upport plans.</w:t>
      </w:r>
      <w:r w:rsidRPr="00096319">
        <w:rPr>
          <w:rFonts w:ascii="Arial" w:eastAsia="Times New Roman" w:hAnsi="Arial" w:cs="Arial"/>
          <w:kern w:val="0"/>
          <w:sz w:val="24"/>
          <w:szCs w:val="24"/>
          <w:lang w:eastAsia="en-GB"/>
          <w14:ligatures w14:val="none"/>
        </w:rPr>
        <w:t xml:space="preserve"> They form the basis for procedures and decisions about safe working practices. Additional </w:t>
      </w:r>
      <w:r w:rsidR="00B12494">
        <w:rPr>
          <w:rFonts w:ascii="Arial" w:eastAsia="Times New Roman" w:hAnsi="Arial" w:cs="Arial"/>
          <w:kern w:val="0"/>
          <w:sz w:val="24"/>
          <w:szCs w:val="24"/>
          <w:lang w:eastAsia="en-GB"/>
          <w14:ligatures w14:val="none"/>
        </w:rPr>
        <w:t>r</w:t>
      </w:r>
      <w:r w:rsidRPr="00096319">
        <w:rPr>
          <w:rFonts w:ascii="Arial" w:eastAsia="Times New Roman" w:hAnsi="Arial" w:cs="Arial"/>
          <w:kern w:val="0"/>
          <w:sz w:val="24"/>
          <w:szCs w:val="24"/>
          <w:lang w:eastAsia="en-GB"/>
          <w14:ligatures w14:val="none"/>
        </w:rPr>
        <w:t xml:space="preserve">isk </w:t>
      </w:r>
      <w:r w:rsidR="00B12494">
        <w:rPr>
          <w:rFonts w:ascii="Arial" w:eastAsia="Times New Roman" w:hAnsi="Arial" w:cs="Arial"/>
          <w:kern w:val="0"/>
          <w:sz w:val="24"/>
          <w:szCs w:val="24"/>
          <w:lang w:eastAsia="en-GB"/>
          <w14:ligatures w14:val="none"/>
        </w:rPr>
        <w:t>a</w:t>
      </w:r>
      <w:r w:rsidRPr="00096319">
        <w:rPr>
          <w:rFonts w:ascii="Arial" w:eastAsia="Times New Roman" w:hAnsi="Arial" w:cs="Arial"/>
          <w:kern w:val="0"/>
          <w:sz w:val="24"/>
          <w:szCs w:val="24"/>
          <w:lang w:eastAsia="en-GB"/>
          <w14:ligatures w14:val="none"/>
        </w:rPr>
        <w:t xml:space="preserve">ssessments will be carried out for particular </w:t>
      </w:r>
      <w:r w:rsidR="00B12494">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one</w:t>
      </w:r>
      <w:r w:rsidR="009C1D11">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off</w:t>
      </w:r>
      <w:r w:rsidR="009C1D11">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activities as necessary, for example when maintenance or repair work is being undertaken on a property. </w:t>
      </w:r>
    </w:p>
    <w:p w14:paraId="76D234E5" w14:textId="77777777" w:rsidR="00C86EC9" w:rsidRPr="00096319" w:rsidRDefault="00C86EC9" w:rsidP="00541E65">
      <w:pPr>
        <w:spacing w:after="0" w:line="240" w:lineRule="auto"/>
        <w:jc w:val="both"/>
        <w:textAlignment w:val="baseline"/>
        <w:rPr>
          <w:rFonts w:ascii="Arial" w:eastAsia="Times New Roman" w:hAnsi="Arial" w:cs="Arial"/>
          <w:kern w:val="0"/>
          <w:sz w:val="24"/>
          <w:szCs w:val="24"/>
          <w:lang w:eastAsia="en-GB"/>
          <w14:ligatures w14:val="none"/>
        </w:rPr>
      </w:pPr>
    </w:p>
    <w:p w14:paraId="4A69A37C" w14:textId="7E2E8A1C" w:rsidR="00C86EC9" w:rsidRPr="00096319" w:rsidRDefault="009F54ED" w:rsidP="00541E65">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w:t>
      </w:r>
      <w:r w:rsidR="00746153" w:rsidRPr="00096319">
        <w:rPr>
          <w:rFonts w:ascii="Arial" w:eastAsia="Times New Roman" w:hAnsi="Arial" w:cs="Arial"/>
          <w:kern w:val="0"/>
          <w:sz w:val="24"/>
          <w:szCs w:val="24"/>
          <w:lang w:eastAsia="en-GB"/>
          <w14:ligatures w14:val="none"/>
        </w:rPr>
        <w:t>service user</w:t>
      </w:r>
      <w:r w:rsidRPr="00096319">
        <w:rPr>
          <w:rFonts w:ascii="Arial" w:eastAsia="Times New Roman" w:hAnsi="Arial" w:cs="Arial"/>
          <w:kern w:val="0"/>
          <w:sz w:val="24"/>
          <w:szCs w:val="24"/>
          <w:lang w:eastAsia="en-GB"/>
          <w14:ligatures w14:val="none"/>
        </w:rPr>
        <w:t xml:space="preserve"> will have a </w:t>
      </w:r>
      <w:r w:rsidR="009C1D11">
        <w:rPr>
          <w:rFonts w:ascii="Arial" w:eastAsia="Times New Roman" w:hAnsi="Arial" w:cs="Arial"/>
          <w:kern w:val="0"/>
          <w:sz w:val="24"/>
          <w:szCs w:val="24"/>
          <w:lang w:eastAsia="en-GB"/>
          <w14:ligatures w14:val="none"/>
        </w:rPr>
        <w:t>r</w:t>
      </w:r>
      <w:r w:rsidRPr="00096319">
        <w:rPr>
          <w:rFonts w:ascii="Arial" w:eastAsia="Times New Roman" w:hAnsi="Arial" w:cs="Arial"/>
          <w:kern w:val="0"/>
          <w:sz w:val="24"/>
          <w:szCs w:val="24"/>
          <w:lang w:eastAsia="en-GB"/>
          <w14:ligatures w14:val="none"/>
        </w:rPr>
        <w:t xml:space="preserve">isk </w:t>
      </w:r>
      <w:r w:rsidR="009C1D11">
        <w:rPr>
          <w:rFonts w:ascii="Arial" w:eastAsia="Times New Roman" w:hAnsi="Arial" w:cs="Arial"/>
          <w:kern w:val="0"/>
          <w:sz w:val="24"/>
          <w:szCs w:val="24"/>
          <w:lang w:eastAsia="en-GB"/>
          <w14:ligatures w14:val="none"/>
        </w:rPr>
        <w:t>a</w:t>
      </w:r>
      <w:r w:rsidRPr="00096319">
        <w:rPr>
          <w:rFonts w:ascii="Arial" w:eastAsia="Times New Roman" w:hAnsi="Arial" w:cs="Arial"/>
          <w:kern w:val="0"/>
          <w:sz w:val="24"/>
          <w:szCs w:val="24"/>
          <w:lang w:eastAsia="en-GB"/>
          <w14:ligatures w14:val="none"/>
        </w:rPr>
        <w:t xml:space="preserve">ssessment as part of their referral and introduction to Shared Lives. Any agreed Risk Management Plan will be added to the </w:t>
      </w:r>
      <w:r w:rsidR="00055570" w:rsidRPr="00096319">
        <w:rPr>
          <w:rFonts w:ascii="Arial" w:eastAsia="Times New Roman" w:hAnsi="Arial" w:cs="Arial"/>
          <w:kern w:val="0"/>
          <w:sz w:val="24"/>
          <w:szCs w:val="24"/>
          <w:lang w:eastAsia="en-GB"/>
          <w14:ligatures w14:val="none"/>
        </w:rPr>
        <w:t>service user</w:t>
      </w:r>
      <w:r w:rsidR="009C1D11">
        <w:rPr>
          <w:rFonts w:ascii="Arial" w:eastAsia="Times New Roman" w:hAnsi="Arial" w:cs="Arial"/>
          <w:kern w:val="0"/>
          <w:sz w:val="24"/>
          <w:szCs w:val="24"/>
          <w:lang w:eastAsia="en-GB"/>
          <w14:ligatures w14:val="none"/>
        </w:rPr>
        <w:t>’</w:t>
      </w:r>
      <w:r w:rsidR="00055570" w:rsidRPr="00096319">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 xml:space="preserve"> </w:t>
      </w:r>
      <w:r w:rsidRPr="00AC1780">
        <w:rPr>
          <w:rFonts w:ascii="Arial" w:eastAsia="Times New Roman" w:hAnsi="Arial" w:cs="Arial"/>
          <w:kern w:val="0"/>
          <w:sz w:val="24"/>
          <w:szCs w:val="24"/>
          <w:lang w:eastAsia="en-GB"/>
          <w14:ligatures w14:val="none"/>
        </w:rPr>
        <w:t>All About Me</w:t>
      </w:r>
      <w:r w:rsidRPr="00096319">
        <w:rPr>
          <w:rFonts w:ascii="Arial" w:eastAsia="Times New Roman" w:hAnsi="Arial" w:cs="Arial"/>
          <w:kern w:val="0"/>
          <w:sz w:val="24"/>
          <w:szCs w:val="24"/>
          <w:lang w:eastAsia="en-GB"/>
          <w14:ligatures w14:val="none"/>
        </w:rPr>
        <w:t xml:space="preserve"> </w:t>
      </w:r>
      <w:r w:rsidR="0012105D" w:rsidRPr="00096319">
        <w:rPr>
          <w:rFonts w:ascii="Arial" w:eastAsia="Times New Roman" w:hAnsi="Arial" w:cs="Arial"/>
          <w:kern w:val="0"/>
          <w:sz w:val="24"/>
          <w:szCs w:val="24"/>
          <w:lang w:eastAsia="en-GB"/>
          <w14:ligatures w14:val="none"/>
        </w:rPr>
        <w:t>record</w:t>
      </w:r>
      <w:r w:rsidRPr="00096319">
        <w:rPr>
          <w:rFonts w:ascii="Arial" w:eastAsia="Times New Roman" w:hAnsi="Arial" w:cs="Arial"/>
          <w:kern w:val="0"/>
          <w:sz w:val="24"/>
          <w:szCs w:val="24"/>
          <w:lang w:eastAsia="en-GB"/>
          <w14:ligatures w14:val="none"/>
        </w:rPr>
        <w:t xml:space="preserve"> and</w:t>
      </w:r>
      <w:r w:rsidR="00C86EC9" w:rsidRPr="00096319">
        <w:rPr>
          <w:rFonts w:ascii="Arial" w:eastAsia="Times New Roman" w:hAnsi="Arial" w:cs="Arial"/>
          <w:kern w:val="0"/>
          <w:sz w:val="24"/>
          <w:szCs w:val="24"/>
          <w:lang w:eastAsia="en-GB"/>
          <w14:ligatures w14:val="none"/>
        </w:rPr>
        <w:t xml:space="preserve"> will be </w:t>
      </w:r>
      <w:r w:rsidRPr="00096319">
        <w:rPr>
          <w:rFonts w:ascii="Arial" w:eastAsia="Times New Roman" w:hAnsi="Arial" w:cs="Arial"/>
          <w:kern w:val="0"/>
          <w:sz w:val="24"/>
          <w:szCs w:val="24"/>
          <w:lang w:eastAsia="en-GB"/>
          <w14:ligatures w14:val="none"/>
        </w:rPr>
        <w:t xml:space="preserve">an essential part of this. </w:t>
      </w:r>
      <w:r w:rsidR="00CE4719" w:rsidRPr="00096319">
        <w:rPr>
          <w:rFonts w:ascii="Arial" w:eastAsia="Times New Roman" w:hAnsi="Arial" w:cs="Arial"/>
          <w:kern w:val="0"/>
          <w:sz w:val="24"/>
          <w:szCs w:val="24"/>
          <w:lang w:eastAsia="en-GB"/>
          <w14:ligatures w14:val="none"/>
        </w:rPr>
        <w:t xml:space="preserve">The </w:t>
      </w:r>
      <w:r w:rsidR="009C1D11">
        <w:rPr>
          <w:rFonts w:ascii="Arial" w:eastAsia="Times New Roman" w:hAnsi="Arial" w:cs="Arial"/>
          <w:kern w:val="0"/>
          <w:sz w:val="24"/>
          <w:szCs w:val="24"/>
          <w:lang w:eastAsia="en-GB"/>
          <w14:ligatures w14:val="none"/>
        </w:rPr>
        <w:t>r</w:t>
      </w:r>
      <w:r w:rsidR="00CE4719" w:rsidRPr="00096319">
        <w:rPr>
          <w:rFonts w:ascii="Arial" w:eastAsia="Times New Roman" w:hAnsi="Arial" w:cs="Arial"/>
          <w:kern w:val="0"/>
          <w:sz w:val="24"/>
          <w:szCs w:val="24"/>
          <w:lang w:eastAsia="en-GB"/>
          <w14:ligatures w14:val="none"/>
        </w:rPr>
        <w:t xml:space="preserve">egistered </w:t>
      </w:r>
      <w:r w:rsidR="76BF1B83" w:rsidRPr="00096319">
        <w:rPr>
          <w:rFonts w:ascii="Arial" w:eastAsia="Times New Roman" w:hAnsi="Arial" w:cs="Arial"/>
          <w:kern w:val="0"/>
          <w:sz w:val="24"/>
          <w:szCs w:val="24"/>
          <w:lang w:eastAsia="en-GB"/>
          <w14:ligatures w14:val="none"/>
        </w:rPr>
        <w:t xml:space="preserve">and </w:t>
      </w:r>
      <w:r w:rsidR="009C1D11">
        <w:rPr>
          <w:rFonts w:ascii="Arial" w:eastAsia="Times New Roman" w:hAnsi="Arial" w:cs="Arial"/>
          <w:kern w:val="0"/>
          <w:sz w:val="24"/>
          <w:szCs w:val="24"/>
          <w:lang w:eastAsia="en-GB"/>
          <w14:ligatures w14:val="none"/>
        </w:rPr>
        <w:t>d</w:t>
      </w:r>
      <w:r w:rsidR="76BF1B83" w:rsidRPr="00096319">
        <w:rPr>
          <w:rFonts w:ascii="Arial" w:eastAsia="Times New Roman" w:hAnsi="Arial" w:cs="Arial"/>
          <w:kern w:val="0"/>
          <w:sz w:val="24"/>
          <w:szCs w:val="24"/>
          <w:lang w:eastAsia="en-GB"/>
          <w14:ligatures w14:val="none"/>
        </w:rPr>
        <w:t xml:space="preserve">eputy </w:t>
      </w:r>
      <w:r w:rsidR="009C1D11">
        <w:rPr>
          <w:rFonts w:ascii="Arial" w:eastAsia="Times New Roman" w:hAnsi="Arial" w:cs="Arial"/>
          <w:kern w:val="0"/>
          <w:sz w:val="24"/>
          <w:szCs w:val="24"/>
          <w:lang w:eastAsia="en-GB"/>
          <w14:ligatures w14:val="none"/>
        </w:rPr>
        <w:t>m</w:t>
      </w:r>
      <w:r w:rsidR="76BF1B83" w:rsidRPr="00096319">
        <w:rPr>
          <w:rFonts w:ascii="Arial" w:eastAsia="Times New Roman" w:hAnsi="Arial" w:cs="Arial"/>
          <w:kern w:val="0"/>
          <w:sz w:val="24"/>
          <w:szCs w:val="24"/>
          <w:lang w:eastAsia="en-GB"/>
          <w14:ligatures w14:val="none"/>
        </w:rPr>
        <w:t>anager</w:t>
      </w:r>
      <w:r w:rsidR="00CE4719" w:rsidRPr="00096319">
        <w:rPr>
          <w:rFonts w:ascii="Arial" w:eastAsia="Times New Roman" w:hAnsi="Arial" w:cs="Arial"/>
          <w:kern w:val="0"/>
          <w:sz w:val="24"/>
          <w:szCs w:val="24"/>
          <w:lang w:eastAsia="en-GB"/>
          <w14:ligatures w14:val="none"/>
        </w:rPr>
        <w:t xml:space="preserve"> will sign off all </w:t>
      </w:r>
      <w:r w:rsidR="009C1D11">
        <w:rPr>
          <w:rFonts w:ascii="Arial" w:eastAsia="Times New Roman" w:hAnsi="Arial" w:cs="Arial"/>
          <w:kern w:val="0"/>
          <w:sz w:val="24"/>
          <w:szCs w:val="24"/>
          <w:lang w:eastAsia="en-GB"/>
          <w14:ligatures w14:val="none"/>
        </w:rPr>
        <w:t>s</w:t>
      </w:r>
      <w:r w:rsidR="79CC7852" w:rsidRPr="00096319">
        <w:rPr>
          <w:rFonts w:ascii="Arial" w:eastAsia="Times New Roman" w:hAnsi="Arial" w:cs="Arial"/>
          <w:kern w:val="0"/>
          <w:sz w:val="24"/>
          <w:szCs w:val="24"/>
          <w:lang w:eastAsia="en-GB"/>
          <w14:ligatures w14:val="none"/>
        </w:rPr>
        <w:t xml:space="preserve">upport </w:t>
      </w:r>
      <w:r w:rsidR="009C1D11">
        <w:rPr>
          <w:rFonts w:ascii="Arial" w:eastAsia="Times New Roman" w:hAnsi="Arial" w:cs="Arial"/>
          <w:kern w:val="0"/>
          <w:sz w:val="24"/>
          <w:szCs w:val="24"/>
          <w:lang w:eastAsia="en-GB"/>
          <w14:ligatures w14:val="none"/>
        </w:rPr>
        <w:t>p</w:t>
      </w:r>
      <w:r w:rsidR="79CC7852" w:rsidRPr="00096319">
        <w:rPr>
          <w:rFonts w:ascii="Arial" w:eastAsia="Times New Roman" w:hAnsi="Arial" w:cs="Arial"/>
          <w:kern w:val="0"/>
          <w:sz w:val="24"/>
          <w:szCs w:val="24"/>
          <w:lang w:eastAsia="en-GB"/>
          <w14:ligatures w14:val="none"/>
        </w:rPr>
        <w:t>lans.</w:t>
      </w:r>
    </w:p>
    <w:p w14:paraId="5DECC90D" w14:textId="7B0D5B04" w:rsidR="009F54ED" w:rsidRPr="00096319" w:rsidRDefault="009F54ED" w:rsidP="00541E65">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5FE9DFF2" w14:textId="7E1E47E9" w:rsidR="009F54ED" w:rsidRPr="00096319" w:rsidRDefault="009F54ED" w:rsidP="00541E65">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Hampshire Shared Lives </w:t>
      </w:r>
      <w:r w:rsidR="009B3422" w:rsidRPr="00096319">
        <w:rPr>
          <w:rFonts w:ascii="Arial" w:eastAsia="Times New Roman" w:hAnsi="Arial" w:cs="Arial"/>
          <w:kern w:val="0"/>
          <w:sz w:val="24"/>
          <w:szCs w:val="24"/>
          <w:lang w:eastAsia="en-GB"/>
          <w14:ligatures w14:val="none"/>
        </w:rPr>
        <w:t>s</w:t>
      </w:r>
      <w:r w:rsidR="00C86EC9"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provides Shared Lives </w:t>
      </w:r>
      <w:r w:rsidR="009C1D11">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arers and Shared Lives </w:t>
      </w:r>
      <w:r w:rsidR="009C1D11">
        <w:rPr>
          <w:rFonts w:ascii="Arial" w:eastAsia="Times New Roman" w:hAnsi="Arial" w:cs="Arial"/>
          <w:kern w:val="0"/>
          <w:sz w:val="24"/>
          <w:szCs w:val="24"/>
          <w:lang w:eastAsia="en-GB"/>
          <w14:ligatures w14:val="none"/>
        </w:rPr>
        <w:t>o</w:t>
      </w:r>
      <w:r w:rsidR="3B24E28A" w:rsidRPr="00096319">
        <w:rPr>
          <w:rFonts w:ascii="Arial" w:eastAsia="Times New Roman" w:hAnsi="Arial" w:cs="Arial"/>
          <w:kern w:val="0"/>
          <w:sz w:val="24"/>
          <w:szCs w:val="24"/>
          <w:lang w:eastAsia="en-GB"/>
          <w14:ligatures w14:val="none"/>
        </w:rPr>
        <w:t>fficers</w:t>
      </w:r>
      <w:r w:rsidR="00F84E38" w:rsidRPr="00096319">
        <w:rPr>
          <w:rFonts w:ascii="Arial" w:eastAsia="Times New Roman" w:hAnsi="Arial" w:cs="Arial"/>
          <w:kern w:val="0"/>
          <w:sz w:val="24"/>
          <w:szCs w:val="24"/>
          <w:lang w:eastAsia="en-GB"/>
          <w14:ligatures w14:val="none"/>
        </w:rPr>
        <w:t xml:space="preserve"> </w:t>
      </w:r>
      <w:r w:rsidRPr="00096319">
        <w:rPr>
          <w:rFonts w:ascii="Arial" w:eastAsia="Times New Roman" w:hAnsi="Arial" w:cs="Arial"/>
          <w:kern w:val="0"/>
          <w:sz w:val="24"/>
          <w:szCs w:val="24"/>
          <w:lang w:eastAsia="en-GB"/>
          <w14:ligatures w14:val="none"/>
        </w:rPr>
        <w:t xml:space="preserve">with training, </w:t>
      </w:r>
      <w:r w:rsidR="00055570" w:rsidRPr="00096319">
        <w:rPr>
          <w:rFonts w:ascii="Arial" w:eastAsia="Times New Roman" w:hAnsi="Arial" w:cs="Arial"/>
          <w:kern w:val="0"/>
          <w:sz w:val="24"/>
          <w:szCs w:val="24"/>
          <w:lang w:eastAsia="en-GB"/>
          <w14:ligatures w14:val="none"/>
        </w:rPr>
        <w:t>information</w:t>
      </w:r>
      <w:r w:rsidRPr="00096319">
        <w:rPr>
          <w:rFonts w:ascii="Arial" w:eastAsia="Times New Roman" w:hAnsi="Arial" w:cs="Arial"/>
          <w:kern w:val="0"/>
          <w:sz w:val="24"/>
          <w:szCs w:val="24"/>
          <w:lang w:eastAsia="en-GB"/>
          <w14:ligatures w14:val="none"/>
        </w:rPr>
        <w:t xml:space="preserve"> and ongoing support to enable them to identify hazards and assess risks, to take actions to reduce or remove the risks when appropriate and to record discussions and decisions about this. </w:t>
      </w:r>
    </w:p>
    <w:p w14:paraId="0C46026D" w14:textId="77777777" w:rsidR="00C86EC9" w:rsidRPr="00096319" w:rsidRDefault="00C86EC9" w:rsidP="00541E65">
      <w:pPr>
        <w:spacing w:after="0" w:line="240" w:lineRule="auto"/>
        <w:jc w:val="both"/>
        <w:textAlignment w:val="baseline"/>
        <w:rPr>
          <w:rFonts w:ascii="Arial" w:eastAsia="Times New Roman" w:hAnsi="Arial" w:cs="Arial"/>
          <w:kern w:val="0"/>
          <w:sz w:val="18"/>
          <w:szCs w:val="18"/>
          <w:lang w:eastAsia="en-GB"/>
          <w14:ligatures w14:val="none"/>
        </w:rPr>
      </w:pPr>
    </w:p>
    <w:p w14:paraId="2A413A28" w14:textId="41509C5D" w:rsidR="009F54ED" w:rsidRPr="00096319" w:rsidRDefault="009F54ED" w:rsidP="00541E65">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A </w:t>
      </w:r>
      <w:r w:rsidR="2606B7B8" w:rsidRPr="00096319">
        <w:rPr>
          <w:rFonts w:ascii="Arial" w:eastAsia="Times New Roman" w:hAnsi="Arial" w:cs="Arial"/>
          <w:kern w:val="0"/>
          <w:sz w:val="24"/>
          <w:szCs w:val="24"/>
          <w:lang w:eastAsia="en-GB"/>
          <w14:ligatures w14:val="none"/>
        </w:rPr>
        <w:t>service user</w:t>
      </w:r>
      <w:r w:rsidRPr="00096319">
        <w:rPr>
          <w:rFonts w:ascii="Arial" w:eastAsia="Times New Roman" w:hAnsi="Arial" w:cs="Arial"/>
          <w:kern w:val="0"/>
          <w:sz w:val="24"/>
          <w:szCs w:val="24"/>
          <w:lang w:eastAsia="en-GB"/>
          <w14:ligatures w14:val="none"/>
        </w:rPr>
        <w:t xml:space="preserve"> </w:t>
      </w:r>
      <w:r w:rsidRPr="00AC1780">
        <w:rPr>
          <w:rFonts w:ascii="Arial" w:eastAsia="Times New Roman" w:hAnsi="Arial" w:cs="Arial"/>
          <w:kern w:val="0"/>
          <w:sz w:val="24"/>
          <w:szCs w:val="24"/>
          <w:lang w:eastAsia="en-GB"/>
          <w14:ligatures w14:val="none"/>
        </w:rPr>
        <w:t>All About Me</w:t>
      </w:r>
      <w:r w:rsidRPr="00096319">
        <w:rPr>
          <w:rFonts w:ascii="Arial" w:eastAsia="Times New Roman" w:hAnsi="Arial" w:cs="Arial"/>
          <w:kern w:val="0"/>
          <w:sz w:val="24"/>
          <w:szCs w:val="24"/>
          <w:lang w:eastAsia="en-GB"/>
          <w14:ligatures w14:val="none"/>
        </w:rPr>
        <w:t xml:space="preserve"> </w:t>
      </w:r>
      <w:r w:rsidR="00AF4B62">
        <w:rPr>
          <w:rFonts w:ascii="Arial" w:eastAsia="Times New Roman" w:hAnsi="Arial" w:cs="Arial"/>
          <w:kern w:val="0"/>
          <w:sz w:val="24"/>
          <w:szCs w:val="24"/>
          <w:lang w:eastAsia="en-GB"/>
          <w14:ligatures w14:val="none"/>
        </w:rPr>
        <w:t xml:space="preserve">record </w:t>
      </w:r>
      <w:r w:rsidRPr="00096319">
        <w:rPr>
          <w:rFonts w:ascii="Arial" w:eastAsia="Times New Roman" w:hAnsi="Arial" w:cs="Arial"/>
          <w:kern w:val="0"/>
          <w:sz w:val="24"/>
          <w:szCs w:val="24"/>
          <w:lang w:eastAsia="en-GB"/>
          <w14:ligatures w14:val="none"/>
        </w:rPr>
        <w:t xml:space="preserve">will be </w:t>
      </w:r>
      <w:r w:rsidR="0012105D" w:rsidRPr="00096319">
        <w:rPr>
          <w:rFonts w:ascii="Arial" w:eastAsia="Times New Roman" w:hAnsi="Arial" w:cs="Arial"/>
          <w:kern w:val="0"/>
          <w:sz w:val="24"/>
          <w:szCs w:val="24"/>
          <w:lang w:eastAsia="en-GB"/>
          <w14:ligatures w14:val="none"/>
        </w:rPr>
        <w:t>stored digitally.</w:t>
      </w:r>
      <w:r w:rsidRPr="00096319">
        <w:rPr>
          <w:rFonts w:ascii="Arial" w:eastAsia="Times New Roman" w:hAnsi="Arial" w:cs="Arial"/>
          <w:kern w:val="0"/>
          <w:sz w:val="24"/>
          <w:szCs w:val="24"/>
          <w:lang w:eastAsia="en-GB"/>
          <w14:ligatures w14:val="none"/>
        </w:rPr>
        <w:t>  </w:t>
      </w:r>
    </w:p>
    <w:p w14:paraId="4588FCDA" w14:textId="77777777" w:rsidR="00C86EC9" w:rsidRPr="00096319" w:rsidRDefault="00C86EC9" w:rsidP="00541E65">
      <w:pPr>
        <w:spacing w:after="0" w:line="240" w:lineRule="auto"/>
        <w:jc w:val="both"/>
        <w:textAlignment w:val="baseline"/>
        <w:rPr>
          <w:rFonts w:ascii="Arial" w:eastAsia="Times New Roman" w:hAnsi="Arial" w:cs="Arial"/>
          <w:kern w:val="0"/>
          <w:sz w:val="18"/>
          <w:szCs w:val="18"/>
          <w:lang w:eastAsia="en-GB"/>
          <w14:ligatures w14:val="none"/>
        </w:rPr>
      </w:pPr>
    </w:p>
    <w:p w14:paraId="5462FA58" w14:textId="6C0D17B5" w:rsidR="009F54ED" w:rsidRPr="00096319" w:rsidRDefault="00283205" w:rsidP="00541E65">
      <w:pPr>
        <w:spacing w:after="0" w:line="240" w:lineRule="auto"/>
        <w:jc w:val="both"/>
        <w:textAlignment w:val="baseline"/>
        <w:rPr>
          <w:rFonts w:ascii="Arial" w:eastAsia="Times New Roman" w:hAnsi="Arial" w:cs="Arial"/>
          <w:kern w:val="0"/>
          <w:sz w:val="24"/>
          <w:szCs w:val="24"/>
          <w:lang w:eastAsia="en-GB"/>
          <w14:ligatures w14:val="none"/>
        </w:rPr>
      </w:pPr>
      <w:r w:rsidRPr="00283205">
        <w:rPr>
          <w:rFonts w:ascii="Arial" w:eastAsia="Times New Roman" w:hAnsi="Arial" w:cs="Arial"/>
          <w:kern w:val="0"/>
          <w:sz w:val="24"/>
          <w:szCs w:val="24"/>
          <w:lang w:eastAsia="en-GB"/>
          <w14:ligatures w14:val="none"/>
        </w:rPr>
        <w:t xml:space="preserve">Each </w:t>
      </w:r>
      <w:r w:rsidR="00AF4B62">
        <w:rPr>
          <w:rFonts w:ascii="Arial" w:eastAsia="Times New Roman" w:hAnsi="Arial" w:cs="Arial"/>
          <w:kern w:val="0"/>
          <w:sz w:val="24"/>
          <w:szCs w:val="24"/>
          <w:lang w:eastAsia="en-GB"/>
          <w14:ligatures w14:val="none"/>
        </w:rPr>
        <w:t>s</w:t>
      </w:r>
      <w:r w:rsidRPr="00283205">
        <w:rPr>
          <w:rFonts w:ascii="Arial" w:eastAsia="Times New Roman" w:hAnsi="Arial" w:cs="Arial"/>
          <w:kern w:val="0"/>
          <w:sz w:val="24"/>
          <w:szCs w:val="24"/>
          <w:lang w:eastAsia="en-GB"/>
          <w14:ligatures w14:val="none"/>
        </w:rPr>
        <w:t xml:space="preserve">upport </w:t>
      </w:r>
      <w:r w:rsidR="00AF4B62">
        <w:rPr>
          <w:rFonts w:ascii="Arial" w:eastAsia="Times New Roman" w:hAnsi="Arial" w:cs="Arial"/>
          <w:kern w:val="0"/>
          <w:sz w:val="24"/>
          <w:szCs w:val="24"/>
          <w:lang w:eastAsia="en-GB"/>
          <w14:ligatures w14:val="none"/>
        </w:rPr>
        <w:t>p</w:t>
      </w:r>
      <w:r w:rsidRPr="00283205">
        <w:rPr>
          <w:rFonts w:ascii="Arial" w:eastAsia="Times New Roman" w:hAnsi="Arial" w:cs="Arial"/>
          <w:kern w:val="0"/>
          <w:sz w:val="24"/>
          <w:szCs w:val="24"/>
          <w:lang w:eastAsia="en-GB"/>
          <w14:ligatures w14:val="none"/>
        </w:rPr>
        <w:t>lan will be reviewed at least once a year and more frequently if needed. These reviews usually take place alongside an update of the person’s All About Me</w:t>
      </w:r>
      <w:r w:rsidR="00D8438E">
        <w:rPr>
          <w:rFonts w:ascii="Arial" w:eastAsia="Times New Roman" w:hAnsi="Arial" w:cs="Arial"/>
          <w:kern w:val="0"/>
          <w:sz w:val="24"/>
          <w:szCs w:val="24"/>
          <w:lang w:eastAsia="en-GB"/>
          <w14:ligatures w14:val="none"/>
        </w:rPr>
        <w:t xml:space="preserve"> record</w:t>
      </w:r>
      <w:r w:rsidRPr="00283205">
        <w:rPr>
          <w:rFonts w:ascii="Arial" w:eastAsia="Times New Roman" w:hAnsi="Arial" w:cs="Arial"/>
          <w:kern w:val="0"/>
          <w:sz w:val="24"/>
          <w:szCs w:val="24"/>
          <w:lang w:eastAsia="en-GB"/>
          <w14:ligatures w14:val="none"/>
        </w:rPr>
        <w:t>. Service users will be supported to take part in their reviews, along with anyone else who is important to them, where appropriate.</w:t>
      </w:r>
    </w:p>
    <w:p w14:paraId="742ADC1B" w14:textId="4D537842" w:rsidR="009F54ED" w:rsidRPr="00096319" w:rsidRDefault="009F54ED" w:rsidP="00386C99">
      <w:pPr>
        <w:pStyle w:val="Heading1"/>
        <w:rPr>
          <w:rFonts w:ascii="Arial" w:eastAsia="Times New Roman" w:hAnsi="Arial" w:cs="Arial"/>
          <w:sz w:val="24"/>
          <w:szCs w:val="36"/>
        </w:rPr>
      </w:pPr>
      <w:bookmarkStart w:id="5" w:name="_Toc173157278"/>
      <w:r w:rsidRPr="00096319">
        <w:rPr>
          <w:rFonts w:ascii="Arial" w:eastAsia="Times New Roman" w:hAnsi="Arial" w:cs="Arial"/>
          <w:sz w:val="24"/>
          <w:szCs w:val="36"/>
        </w:rPr>
        <w:t xml:space="preserve">Moving and </w:t>
      </w:r>
      <w:r w:rsidR="00D8438E">
        <w:rPr>
          <w:rFonts w:ascii="Arial" w:eastAsia="Times New Roman" w:hAnsi="Arial" w:cs="Arial"/>
          <w:sz w:val="24"/>
          <w:szCs w:val="36"/>
        </w:rPr>
        <w:t>h</w:t>
      </w:r>
      <w:r w:rsidRPr="00096319">
        <w:rPr>
          <w:rFonts w:ascii="Arial" w:eastAsia="Times New Roman" w:hAnsi="Arial" w:cs="Arial"/>
          <w:sz w:val="24"/>
          <w:szCs w:val="36"/>
        </w:rPr>
        <w:t>andling</w:t>
      </w:r>
      <w:bookmarkEnd w:id="5"/>
      <w:r w:rsidRPr="00096319">
        <w:rPr>
          <w:rFonts w:ascii="Arial" w:eastAsia="Times New Roman" w:hAnsi="Arial" w:cs="Arial"/>
          <w:sz w:val="24"/>
          <w:szCs w:val="36"/>
        </w:rPr>
        <w:t> </w:t>
      </w:r>
    </w:p>
    <w:p w14:paraId="5B13945A" w14:textId="77777777" w:rsidR="00C86EC9" w:rsidRPr="00096319" w:rsidRDefault="00C86EC9" w:rsidP="00386C99">
      <w:pPr>
        <w:spacing w:after="0" w:line="240" w:lineRule="auto"/>
        <w:ind w:left="720"/>
        <w:textAlignment w:val="baseline"/>
        <w:rPr>
          <w:rFonts w:ascii="Arial" w:eastAsia="Times New Roman" w:hAnsi="Arial" w:cs="Arial"/>
          <w:kern w:val="0"/>
          <w:sz w:val="24"/>
          <w:szCs w:val="24"/>
          <w:lang w:eastAsia="en-GB"/>
          <w14:ligatures w14:val="none"/>
        </w:rPr>
      </w:pPr>
    </w:p>
    <w:p w14:paraId="2B4AE55B" w14:textId="77777777" w:rsidR="009F54ED" w:rsidRPr="00096319" w:rsidRDefault="009F54ED" w:rsidP="009F54ED">
      <w:pPr>
        <w:spacing w:after="0" w:line="240" w:lineRule="auto"/>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Anyone whose work involves moving people or objects will be trained in techniques for avoiding injury. </w:t>
      </w:r>
    </w:p>
    <w:p w14:paraId="3F21D67B" w14:textId="77777777" w:rsidR="00D455C7" w:rsidRPr="00096319" w:rsidRDefault="00D455C7" w:rsidP="009F54ED">
      <w:pPr>
        <w:spacing w:after="0" w:line="240" w:lineRule="auto"/>
        <w:textAlignment w:val="baseline"/>
        <w:rPr>
          <w:rFonts w:ascii="Arial" w:eastAsia="Times New Roman" w:hAnsi="Arial" w:cs="Arial"/>
          <w:kern w:val="0"/>
          <w:sz w:val="18"/>
          <w:szCs w:val="18"/>
          <w:lang w:eastAsia="en-GB"/>
          <w14:ligatures w14:val="none"/>
        </w:rPr>
      </w:pPr>
    </w:p>
    <w:p w14:paraId="734D9D1C" w14:textId="47762CB5" w:rsidR="009F54ED" w:rsidRPr="00096319" w:rsidRDefault="009F54ED" w:rsidP="009F54ED">
      <w:pPr>
        <w:spacing w:after="0" w:line="240" w:lineRule="auto"/>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Shared Lives </w:t>
      </w:r>
      <w:r w:rsidR="00D8438E">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arers who are likely to be helping people to move will be provided with training before any Shared Lives arrangements begin. They will not use any special aids or equipment until an appropriately qualified person has shown them how to do this properly</w:t>
      </w:r>
      <w:r w:rsidR="00580E3F" w:rsidRPr="00096319">
        <w:rPr>
          <w:rFonts w:ascii="Arial" w:eastAsia="Times New Roman" w:hAnsi="Arial" w:cs="Arial"/>
          <w:kern w:val="0"/>
          <w:sz w:val="24"/>
          <w:szCs w:val="24"/>
          <w:lang w:eastAsia="en-GB"/>
          <w14:ligatures w14:val="none"/>
        </w:rPr>
        <w:t xml:space="preserve"> and safely for all parties</w:t>
      </w:r>
      <w:r w:rsidRPr="00096319">
        <w:rPr>
          <w:rFonts w:ascii="Arial" w:eastAsia="Times New Roman" w:hAnsi="Arial" w:cs="Arial"/>
          <w:kern w:val="0"/>
          <w:sz w:val="24"/>
          <w:szCs w:val="24"/>
          <w:lang w:eastAsia="en-GB"/>
          <w14:ligatures w14:val="none"/>
        </w:rPr>
        <w:t>. </w:t>
      </w:r>
    </w:p>
    <w:p w14:paraId="4E80E11C" w14:textId="77777777" w:rsidR="00580E3F" w:rsidRPr="00096319" w:rsidRDefault="00580E3F" w:rsidP="009F54ED">
      <w:pPr>
        <w:spacing w:after="0" w:line="240" w:lineRule="auto"/>
        <w:textAlignment w:val="baseline"/>
        <w:rPr>
          <w:rFonts w:ascii="Arial" w:eastAsia="Times New Roman" w:hAnsi="Arial" w:cs="Arial"/>
          <w:kern w:val="0"/>
          <w:sz w:val="18"/>
          <w:szCs w:val="18"/>
          <w:lang w:eastAsia="en-GB"/>
          <w14:ligatures w14:val="none"/>
        </w:rPr>
      </w:pPr>
    </w:p>
    <w:p w14:paraId="4499EC04" w14:textId="5106C3FD" w:rsidR="009F54ED" w:rsidRPr="00096319" w:rsidRDefault="00E21F84" w:rsidP="009F54ED">
      <w:pPr>
        <w:spacing w:after="0" w:line="240" w:lineRule="auto"/>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Required</w:t>
      </w:r>
      <w:r w:rsidR="009F54ED" w:rsidRPr="00096319">
        <w:rPr>
          <w:rFonts w:ascii="Arial" w:eastAsia="Times New Roman" w:hAnsi="Arial" w:cs="Arial"/>
          <w:kern w:val="0"/>
          <w:sz w:val="24"/>
          <w:szCs w:val="24"/>
          <w:lang w:eastAsia="en-GB"/>
          <w14:ligatures w14:val="none"/>
        </w:rPr>
        <w:t xml:space="preserve"> equipment will be in a safe condition to use and regularly inspected and maintained by the manufacturer</w:t>
      </w:r>
      <w:r w:rsidRPr="00096319">
        <w:rPr>
          <w:rFonts w:ascii="Arial" w:eastAsia="Times New Roman" w:hAnsi="Arial" w:cs="Arial"/>
          <w:kern w:val="0"/>
          <w:sz w:val="24"/>
          <w:szCs w:val="24"/>
          <w:lang w:eastAsia="en-GB"/>
          <w14:ligatures w14:val="none"/>
        </w:rPr>
        <w:t>/supplier</w:t>
      </w:r>
      <w:r w:rsidR="009F54ED" w:rsidRPr="00096319">
        <w:rPr>
          <w:rFonts w:ascii="Arial" w:eastAsia="Times New Roman" w:hAnsi="Arial" w:cs="Arial"/>
          <w:kern w:val="0"/>
          <w:sz w:val="24"/>
          <w:szCs w:val="24"/>
          <w:lang w:eastAsia="en-GB"/>
          <w14:ligatures w14:val="none"/>
        </w:rPr>
        <w:t xml:space="preserve">. Evidence that this has been done will be viewed by the Shared Lives </w:t>
      </w:r>
      <w:r w:rsidR="004A0CCA">
        <w:rPr>
          <w:rFonts w:ascii="Arial" w:eastAsia="Times New Roman" w:hAnsi="Arial" w:cs="Arial"/>
          <w:kern w:val="0"/>
          <w:sz w:val="24"/>
          <w:szCs w:val="24"/>
          <w:lang w:eastAsia="en-GB"/>
          <w14:ligatures w14:val="none"/>
        </w:rPr>
        <w:t>o</w:t>
      </w:r>
      <w:r w:rsidR="2CA3A920" w:rsidRPr="00096319">
        <w:rPr>
          <w:rFonts w:ascii="Arial" w:eastAsia="Times New Roman" w:hAnsi="Arial" w:cs="Arial"/>
          <w:kern w:val="0"/>
          <w:sz w:val="24"/>
          <w:szCs w:val="24"/>
          <w:lang w:eastAsia="en-GB"/>
          <w14:ligatures w14:val="none"/>
        </w:rPr>
        <w:t xml:space="preserve">fficer </w:t>
      </w:r>
      <w:r w:rsidR="009F54ED" w:rsidRPr="00096319">
        <w:rPr>
          <w:rFonts w:ascii="Arial" w:eastAsia="Times New Roman" w:hAnsi="Arial" w:cs="Arial"/>
          <w:kern w:val="0"/>
          <w:sz w:val="24"/>
          <w:szCs w:val="24"/>
          <w:lang w:eastAsia="en-GB"/>
          <w14:ligatures w14:val="none"/>
        </w:rPr>
        <w:t xml:space="preserve">at the </w:t>
      </w:r>
      <w:r w:rsidR="004A0CCA">
        <w:rPr>
          <w:rFonts w:ascii="Arial" w:eastAsia="Times New Roman" w:hAnsi="Arial" w:cs="Arial"/>
          <w:kern w:val="0"/>
          <w:sz w:val="24"/>
          <w:szCs w:val="24"/>
          <w:lang w:eastAsia="en-GB"/>
          <w14:ligatures w14:val="none"/>
        </w:rPr>
        <w:t>c</w:t>
      </w:r>
      <w:r w:rsidR="009F54ED" w:rsidRPr="00096319">
        <w:rPr>
          <w:rFonts w:ascii="Arial" w:eastAsia="Times New Roman" w:hAnsi="Arial" w:cs="Arial"/>
          <w:kern w:val="0"/>
          <w:sz w:val="24"/>
          <w:szCs w:val="24"/>
          <w:lang w:eastAsia="en-GB"/>
          <w14:ligatures w14:val="none"/>
        </w:rPr>
        <w:t>arer</w:t>
      </w:r>
      <w:r w:rsidR="004A0CCA">
        <w:rPr>
          <w:rFonts w:ascii="Arial" w:eastAsia="Times New Roman" w:hAnsi="Arial" w:cs="Arial"/>
          <w:kern w:val="0"/>
          <w:sz w:val="24"/>
          <w:szCs w:val="24"/>
          <w:lang w:eastAsia="en-GB"/>
          <w14:ligatures w14:val="none"/>
        </w:rPr>
        <w:t>’</w:t>
      </w:r>
      <w:r w:rsidR="009F54ED" w:rsidRPr="00096319">
        <w:rPr>
          <w:rFonts w:ascii="Arial" w:eastAsia="Times New Roman" w:hAnsi="Arial" w:cs="Arial"/>
          <w:kern w:val="0"/>
          <w:sz w:val="24"/>
          <w:szCs w:val="24"/>
          <w:lang w:eastAsia="en-GB"/>
          <w14:ligatures w14:val="none"/>
        </w:rPr>
        <w:t xml:space="preserve">s </w:t>
      </w:r>
      <w:r w:rsidR="004A0CCA">
        <w:rPr>
          <w:rFonts w:ascii="Arial" w:eastAsia="Times New Roman" w:hAnsi="Arial" w:cs="Arial"/>
          <w:kern w:val="0"/>
          <w:sz w:val="24"/>
          <w:szCs w:val="24"/>
          <w:lang w:eastAsia="en-GB"/>
          <w14:ligatures w14:val="none"/>
        </w:rPr>
        <w:t>a</w:t>
      </w:r>
      <w:r w:rsidR="009F54ED" w:rsidRPr="00096319">
        <w:rPr>
          <w:rFonts w:ascii="Arial" w:eastAsia="Times New Roman" w:hAnsi="Arial" w:cs="Arial"/>
          <w:kern w:val="0"/>
          <w:sz w:val="24"/>
          <w:szCs w:val="24"/>
          <w:lang w:eastAsia="en-GB"/>
          <w14:ligatures w14:val="none"/>
        </w:rPr>
        <w:t xml:space="preserve">nnual </w:t>
      </w:r>
      <w:r w:rsidR="004A0CCA">
        <w:rPr>
          <w:rFonts w:ascii="Arial" w:eastAsia="Times New Roman" w:hAnsi="Arial" w:cs="Arial"/>
          <w:kern w:val="0"/>
          <w:sz w:val="24"/>
          <w:szCs w:val="24"/>
          <w:lang w:eastAsia="en-GB"/>
          <w14:ligatures w14:val="none"/>
        </w:rPr>
        <w:t>r</w:t>
      </w:r>
      <w:r w:rsidR="009F54ED" w:rsidRPr="00096319">
        <w:rPr>
          <w:rFonts w:ascii="Arial" w:eastAsia="Times New Roman" w:hAnsi="Arial" w:cs="Arial"/>
          <w:kern w:val="0"/>
          <w:sz w:val="24"/>
          <w:szCs w:val="24"/>
          <w:lang w:eastAsia="en-GB"/>
          <w14:ligatures w14:val="none"/>
        </w:rPr>
        <w:t>eview.  </w:t>
      </w:r>
    </w:p>
    <w:p w14:paraId="51C11B3F" w14:textId="3DB9EF6F" w:rsidR="009F54ED" w:rsidRDefault="009F54ED" w:rsidP="009D13B5">
      <w:pPr>
        <w:spacing w:after="0" w:line="240" w:lineRule="auto"/>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w:t>
      </w:r>
    </w:p>
    <w:p w14:paraId="421E89DE" w14:textId="77777777" w:rsidR="00A90AA8" w:rsidRDefault="00A90AA8" w:rsidP="009D13B5">
      <w:pPr>
        <w:spacing w:after="0" w:line="240" w:lineRule="auto"/>
        <w:textAlignment w:val="baseline"/>
        <w:rPr>
          <w:rFonts w:ascii="Arial" w:eastAsia="Times New Roman" w:hAnsi="Arial" w:cs="Arial"/>
          <w:kern w:val="0"/>
          <w:sz w:val="24"/>
          <w:szCs w:val="24"/>
          <w:lang w:eastAsia="en-GB"/>
          <w14:ligatures w14:val="none"/>
        </w:rPr>
      </w:pPr>
    </w:p>
    <w:p w14:paraId="017E2C8D" w14:textId="77777777" w:rsidR="00A90AA8" w:rsidRPr="00096319" w:rsidRDefault="00A90AA8" w:rsidP="009D13B5">
      <w:pPr>
        <w:spacing w:after="0" w:line="240" w:lineRule="auto"/>
        <w:textAlignment w:val="baseline"/>
        <w:rPr>
          <w:rFonts w:ascii="Arial" w:eastAsia="Times New Roman" w:hAnsi="Arial" w:cs="Arial"/>
          <w:kern w:val="0"/>
          <w:sz w:val="18"/>
          <w:szCs w:val="18"/>
          <w:lang w:eastAsia="en-GB"/>
          <w14:ligatures w14:val="none"/>
        </w:rPr>
      </w:pPr>
    </w:p>
    <w:p w14:paraId="783F1740" w14:textId="583DF48C" w:rsidR="009F54ED" w:rsidRPr="00A90AA8" w:rsidRDefault="009F54ED" w:rsidP="00E031C1">
      <w:pPr>
        <w:pStyle w:val="Heading1"/>
        <w:jc w:val="both"/>
        <w:rPr>
          <w:rFonts w:ascii="Arial" w:eastAsia="Times New Roman" w:hAnsi="Arial" w:cs="Arial"/>
          <w:sz w:val="16"/>
          <w:szCs w:val="16"/>
        </w:rPr>
      </w:pPr>
      <w:bookmarkStart w:id="6" w:name="_Toc173157279"/>
      <w:r w:rsidRPr="00A90AA8">
        <w:rPr>
          <w:rFonts w:ascii="Arial" w:eastAsia="Times New Roman" w:hAnsi="Arial" w:cs="Arial"/>
          <w:sz w:val="24"/>
          <w:szCs w:val="36"/>
        </w:rPr>
        <w:lastRenderedPageBreak/>
        <w:t>Fire Safety Policy</w:t>
      </w:r>
      <w:bookmarkEnd w:id="6"/>
      <w:r w:rsidRPr="00A90AA8">
        <w:rPr>
          <w:rFonts w:ascii="Arial" w:eastAsia="Times New Roman" w:hAnsi="Arial" w:cs="Arial"/>
          <w:sz w:val="24"/>
          <w:szCs w:val="36"/>
        </w:rPr>
        <w:t> </w:t>
      </w:r>
    </w:p>
    <w:p w14:paraId="6ED9F9A7" w14:textId="77777777" w:rsidR="00580E3F" w:rsidRPr="00096319" w:rsidRDefault="00580E3F" w:rsidP="00E031C1">
      <w:pPr>
        <w:pStyle w:val="ListParagraph"/>
        <w:spacing w:after="0" w:line="240" w:lineRule="auto"/>
        <w:jc w:val="both"/>
        <w:textAlignment w:val="baseline"/>
        <w:rPr>
          <w:rFonts w:ascii="Arial" w:eastAsia="Times New Roman" w:hAnsi="Arial" w:cs="Arial"/>
          <w:kern w:val="0"/>
          <w:sz w:val="18"/>
          <w:szCs w:val="18"/>
          <w:lang w:eastAsia="en-GB"/>
          <w14:ligatures w14:val="none"/>
        </w:rPr>
      </w:pPr>
    </w:p>
    <w:p w14:paraId="2A883F34" w14:textId="76D38D35" w:rsidR="00580E3F" w:rsidRPr="00096319" w:rsidRDefault="009F54ED" w:rsidP="00E031C1">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The Shared Lives </w:t>
      </w:r>
      <w:r w:rsidR="004A0CCA">
        <w:rPr>
          <w:rFonts w:ascii="Arial" w:eastAsia="Times New Roman" w:hAnsi="Arial" w:cs="Arial"/>
          <w:kern w:val="0"/>
          <w:sz w:val="24"/>
          <w:szCs w:val="24"/>
          <w:lang w:eastAsia="en-GB"/>
          <w14:ligatures w14:val="none"/>
        </w:rPr>
        <w:t>s</w:t>
      </w:r>
      <w:r w:rsidR="6DBA06A7"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w:t>
      </w:r>
      <w:r w:rsidR="004A0CCA">
        <w:rPr>
          <w:rFonts w:ascii="Arial" w:eastAsia="Times New Roman" w:hAnsi="Arial" w:cs="Arial"/>
          <w:kern w:val="0"/>
          <w:sz w:val="24"/>
          <w:szCs w:val="24"/>
          <w:lang w:eastAsia="en-GB"/>
          <w14:ligatures w14:val="none"/>
        </w:rPr>
        <w:t>r</w:t>
      </w:r>
      <w:r w:rsidR="00580E3F" w:rsidRPr="00096319">
        <w:rPr>
          <w:rFonts w:ascii="Arial" w:eastAsia="Times New Roman" w:hAnsi="Arial" w:cs="Arial"/>
          <w:kern w:val="0"/>
          <w:sz w:val="24"/>
          <w:szCs w:val="24"/>
          <w:lang w:eastAsia="en-GB"/>
          <w14:ligatures w14:val="none"/>
        </w:rPr>
        <w:t xml:space="preserve">egistered </w:t>
      </w:r>
      <w:r w:rsidR="004A0CCA">
        <w:rPr>
          <w:rFonts w:ascii="Arial" w:eastAsia="Times New Roman" w:hAnsi="Arial" w:cs="Arial"/>
          <w:kern w:val="0"/>
          <w:sz w:val="24"/>
          <w:szCs w:val="24"/>
          <w:lang w:eastAsia="en-GB"/>
          <w14:ligatures w14:val="none"/>
        </w:rPr>
        <w:t>m</w:t>
      </w:r>
      <w:r w:rsidR="00580E3F" w:rsidRPr="00096319">
        <w:rPr>
          <w:rFonts w:ascii="Arial" w:eastAsia="Times New Roman" w:hAnsi="Arial" w:cs="Arial"/>
          <w:kern w:val="0"/>
          <w:sz w:val="24"/>
          <w:szCs w:val="24"/>
          <w:lang w:eastAsia="en-GB"/>
          <w14:ligatures w14:val="none"/>
        </w:rPr>
        <w:t>anager</w:t>
      </w:r>
      <w:r w:rsidRPr="00096319">
        <w:rPr>
          <w:rFonts w:ascii="Arial" w:eastAsia="Times New Roman" w:hAnsi="Arial" w:cs="Arial"/>
          <w:kern w:val="0"/>
          <w:sz w:val="24"/>
          <w:szCs w:val="24"/>
          <w:lang w:eastAsia="en-GB"/>
          <w14:ligatures w14:val="none"/>
        </w:rPr>
        <w:t xml:space="preserve"> is responsible for ensuring that </w:t>
      </w:r>
      <w:r w:rsidR="00580E3F" w:rsidRPr="00096319">
        <w:rPr>
          <w:rFonts w:ascii="Arial" w:eastAsia="Times New Roman" w:hAnsi="Arial" w:cs="Arial"/>
          <w:kern w:val="0"/>
          <w:sz w:val="24"/>
          <w:szCs w:val="24"/>
          <w:lang w:eastAsia="en-GB"/>
          <w14:ligatures w14:val="none"/>
        </w:rPr>
        <w:t>all members of the</w:t>
      </w:r>
      <w:r w:rsidR="00CE4719" w:rsidRPr="00096319">
        <w:rPr>
          <w:rFonts w:ascii="Arial" w:eastAsia="Times New Roman" w:hAnsi="Arial" w:cs="Arial"/>
          <w:kern w:val="0"/>
          <w:sz w:val="24"/>
          <w:szCs w:val="24"/>
          <w:lang w:eastAsia="en-GB"/>
          <w14:ligatures w14:val="none"/>
        </w:rPr>
        <w:t xml:space="preserve"> Hampshire</w:t>
      </w:r>
      <w:r w:rsidR="00580E3F" w:rsidRPr="00096319">
        <w:rPr>
          <w:rFonts w:ascii="Arial" w:eastAsia="Times New Roman" w:hAnsi="Arial" w:cs="Arial"/>
          <w:kern w:val="0"/>
          <w:sz w:val="24"/>
          <w:szCs w:val="24"/>
          <w:lang w:eastAsia="en-GB"/>
          <w14:ligatures w14:val="none"/>
        </w:rPr>
        <w:t xml:space="preserve"> </w:t>
      </w:r>
      <w:r w:rsidR="00CE4719" w:rsidRPr="00096319">
        <w:rPr>
          <w:rFonts w:ascii="Arial" w:eastAsia="Times New Roman" w:hAnsi="Arial" w:cs="Arial"/>
          <w:kern w:val="0"/>
          <w:sz w:val="24"/>
          <w:szCs w:val="24"/>
          <w:lang w:eastAsia="en-GB"/>
          <w14:ligatures w14:val="none"/>
        </w:rPr>
        <w:t>S</w:t>
      </w:r>
      <w:r w:rsidR="00580E3F" w:rsidRPr="00096319">
        <w:rPr>
          <w:rFonts w:ascii="Arial" w:eastAsia="Times New Roman" w:hAnsi="Arial" w:cs="Arial"/>
          <w:kern w:val="0"/>
          <w:sz w:val="24"/>
          <w:szCs w:val="24"/>
          <w:lang w:eastAsia="en-GB"/>
          <w14:ligatures w14:val="none"/>
        </w:rPr>
        <w:t xml:space="preserve">hared </w:t>
      </w:r>
      <w:r w:rsidR="00CE4719" w:rsidRPr="00096319">
        <w:rPr>
          <w:rFonts w:ascii="Arial" w:eastAsia="Times New Roman" w:hAnsi="Arial" w:cs="Arial"/>
          <w:kern w:val="0"/>
          <w:sz w:val="24"/>
          <w:szCs w:val="24"/>
          <w:lang w:eastAsia="en-GB"/>
          <w14:ligatures w14:val="none"/>
        </w:rPr>
        <w:t>L</w:t>
      </w:r>
      <w:r w:rsidR="00580E3F" w:rsidRPr="00096319">
        <w:rPr>
          <w:rFonts w:ascii="Arial" w:eastAsia="Times New Roman" w:hAnsi="Arial" w:cs="Arial"/>
          <w:kern w:val="0"/>
          <w:sz w:val="24"/>
          <w:szCs w:val="24"/>
          <w:lang w:eastAsia="en-GB"/>
          <w14:ligatures w14:val="none"/>
        </w:rPr>
        <w:t xml:space="preserve">ives </w:t>
      </w:r>
      <w:r w:rsidR="00C86EC9" w:rsidRPr="00096319">
        <w:rPr>
          <w:rFonts w:ascii="Arial" w:eastAsia="Times New Roman" w:hAnsi="Arial" w:cs="Arial"/>
          <w:kern w:val="0"/>
          <w:sz w:val="24"/>
          <w:szCs w:val="24"/>
          <w:lang w:eastAsia="en-GB"/>
          <w14:ligatures w14:val="none"/>
        </w:rPr>
        <w:t>service</w:t>
      </w:r>
      <w:r w:rsidRPr="00096319">
        <w:rPr>
          <w:rFonts w:ascii="Arial" w:eastAsia="Times New Roman" w:hAnsi="Arial" w:cs="Arial"/>
          <w:kern w:val="0"/>
          <w:sz w:val="24"/>
          <w:szCs w:val="24"/>
          <w:lang w:eastAsia="en-GB"/>
          <w14:ligatures w14:val="none"/>
        </w:rPr>
        <w:t xml:space="preserve"> understand the Fire Safety </w:t>
      </w:r>
      <w:r w:rsidR="00CE4719" w:rsidRPr="00096319">
        <w:rPr>
          <w:rFonts w:ascii="Arial" w:eastAsia="Times New Roman" w:hAnsi="Arial" w:cs="Arial"/>
          <w:kern w:val="0"/>
          <w:sz w:val="24"/>
          <w:szCs w:val="24"/>
          <w:lang w:eastAsia="en-GB"/>
          <w14:ligatures w14:val="none"/>
        </w:rPr>
        <w:t>Guidance</w:t>
      </w:r>
      <w:r w:rsidRPr="00096319">
        <w:rPr>
          <w:rFonts w:ascii="Arial" w:eastAsia="Times New Roman" w:hAnsi="Arial" w:cs="Arial"/>
          <w:kern w:val="0"/>
          <w:sz w:val="24"/>
          <w:szCs w:val="24"/>
          <w:lang w:eastAsia="en-GB"/>
          <w14:ligatures w14:val="none"/>
        </w:rPr>
        <w:t xml:space="preserve"> and provide Shared Lives </w:t>
      </w:r>
      <w:r w:rsidR="004A0CCA">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arers with the policy and procedure on ‘Fire </w:t>
      </w:r>
      <w:r w:rsidR="00506769">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afety</w:t>
      </w:r>
      <w:bookmarkStart w:id="7" w:name="_Int_WKYC7h57"/>
      <w:r w:rsidRPr="00096319">
        <w:rPr>
          <w:rFonts w:ascii="Arial" w:eastAsia="Times New Roman" w:hAnsi="Arial" w:cs="Arial"/>
          <w:kern w:val="0"/>
          <w:sz w:val="24"/>
          <w:szCs w:val="24"/>
          <w:lang w:eastAsia="en-GB"/>
          <w14:ligatures w14:val="none"/>
        </w:rPr>
        <w:t>’</w:t>
      </w:r>
      <w:r w:rsidR="00580E3F" w:rsidRPr="00096319">
        <w:rPr>
          <w:rFonts w:ascii="Arial" w:eastAsia="Times New Roman" w:hAnsi="Arial" w:cs="Arial"/>
          <w:kern w:val="0"/>
          <w:sz w:val="24"/>
          <w:szCs w:val="24"/>
          <w:lang w:eastAsia="en-GB"/>
          <w14:ligatures w14:val="none"/>
        </w:rPr>
        <w:t>.</w:t>
      </w:r>
      <w:bookmarkEnd w:id="7"/>
      <w:r w:rsidR="00580E3F" w:rsidRPr="00096319">
        <w:rPr>
          <w:rFonts w:ascii="Arial" w:eastAsia="Times New Roman" w:hAnsi="Arial" w:cs="Arial"/>
          <w:kern w:val="0"/>
          <w:sz w:val="24"/>
          <w:szCs w:val="24"/>
          <w:lang w:eastAsia="en-GB"/>
          <w14:ligatures w14:val="none"/>
        </w:rPr>
        <w:t xml:space="preserve"> They will also ensure that </w:t>
      </w:r>
      <w:r w:rsidR="00CE4719" w:rsidRPr="00096319">
        <w:rPr>
          <w:rFonts w:ascii="Arial" w:eastAsia="Times New Roman" w:hAnsi="Arial" w:cs="Arial"/>
          <w:kern w:val="0"/>
          <w:sz w:val="24"/>
          <w:szCs w:val="24"/>
          <w:lang w:eastAsia="en-GB"/>
          <w14:ligatures w14:val="none"/>
        </w:rPr>
        <w:t>all Hampshire S</w:t>
      </w:r>
      <w:r w:rsidR="00580E3F" w:rsidRPr="00096319">
        <w:rPr>
          <w:rFonts w:ascii="Arial" w:eastAsia="Times New Roman" w:hAnsi="Arial" w:cs="Arial"/>
          <w:kern w:val="0"/>
          <w:sz w:val="24"/>
          <w:szCs w:val="24"/>
          <w:lang w:eastAsia="en-GB"/>
          <w14:ligatures w14:val="none"/>
        </w:rPr>
        <w:t xml:space="preserve">hared </w:t>
      </w:r>
      <w:r w:rsidR="00CE4719" w:rsidRPr="00096319">
        <w:rPr>
          <w:rFonts w:ascii="Arial" w:eastAsia="Times New Roman" w:hAnsi="Arial" w:cs="Arial"/>
          <w:kern w:val="0"/>
          <w:sz w:val="24"/>
          <w:szCs w:val="24"/>
          <w:lang w:eastAsia="en-GB"/>
          <w14:ligatures w14:val="none"/>
        </w:rPr>
        <w:t>L</w:t>
      </w:r>
      <w:r w:rsidR="00580E3F" w:rsidRPr="00096319">
        <w:rPr>
          <w:rFonts w:ascii="Arial" w:eastAsia="Times New Roman" w:hAnsi="Arial" w:cs="Arial"/>
          <w:kern w:val="0"/>
          <w:sz w:val="24"/>
          <w:szCs w:val="24"/>
          <w:lang w:eastAsia="en-GB"/>
          <w14:ligatures w14:val="none"/>
        </w:rPr>
        <w:t xml:space="preserve">ives </w:t>
      </w:r>
      <w:r w:rsidR="00506769">
        <w:rPr>
          <w:rFonts w:ascii="Arial" w:eastAsia="Times New Roman" w:hAnsi="Arial" w:cs="Arial"/>
          <w:kern w:val="0"/>
          <w:sz w:val="24"/>
          <w:szCs w:val="24"/>
          <w:lang w:eastAsia="en-GB"/>
          <w14:ligatures w14:val="none"/>
        </w:rPr>
        <w:t>s</w:t>
      </w:r>
      <w:r w:rsidR="1A1FA5C9" w:rsidRPr="00096319">
        <w:rPr>
          <w:rFonts w:ascii="Arial" w:eastAsia="Times New Roman" w:hAnsi="Arial" w:cs="Arial"/>
          <w:kern w:val="0"/>
          <w:sz w:val="24"/>
          <w:szCs w:val="24"/>
          <w:lang w:eastAsia="en-GB"/>
          <w14:ligatures w14:val="none"/>
        </w:rPr>
        <w:t>ervice</w:t>
      </w:r>
      <w:r w:rsidR="00580E3F" w:rsidRPr="00096319">
        <w:rPr>
          <w:rFonts w:ascii="Arial" w:eastAsia="Times New Roman" w:hAnsi="Arial" w:cs="Arial"/>
          <w:kern w:val="0"/>
          <w:sz w:val="24"/>
          <w:szCs w:val="24"/>
          <w:lang w:eastAsia="en-GB"/>
          <w14:ligatures w14:val="none"/>
        </w:rPr>
        <w:t xml:space="preserve"> </w:t>
      </w:r>
      <w:r w:rsidR="00506769">
        <w:rPr>
          <w:rFonts w:ascii="Arial" w:eastAsia="Times New Roman" w:hAnsi="Arial" w:cs="Arial"/>
          <w:kern w:val="0"/>
          <w:sz w:val="24"/>
          <w:szCs w:val="24"/>
          <w:lang w:eastAsia="en-GB"/>
          <w14:ligatures w14:val="none"/>
        </w:rPr>
        <w:t>u</w:t>
      </w:r>
      <w:r w:rsidR="230E06D1" w:rsidRPr="00096319">
        <w:rPr>
          <w:rFonts w:ascii="Arial" w:eastAsia="Times New Roman" w:hAnsi="Arial" w:cs="Arial"/>
          <w:kern w:val="0"/>
          <w:sz w:val="24"/>
          <w:szCs w:val="24"/>
          <w:lang w:eastAsia="en-GB"/>
          <w14:ligatures w14:val="none"/>
        </w:rPr>
        <w:t>sers</w:t>
      </w:r>
      <w:r w:rsidR="00580E3F" w:rsidRPr="00096319">
        <w:rPr>
          <w:rFonts w:ascii="Arial" w:eastAsia="Times New Roman" w:hAnsi="Arial" w:cs="Arial"/>
          <w:kern w:val="0"/>
          <w:sz w:val="24"/>
          <w:szCs w:val="24"/>
          <w:lang w:eastAsia="en-GB"/>
          <w14:ligatures w14:val="none"/>
        </w:rPr>
        <w:t xml:space="preserve"> are provided with the necessary </w:t>
      </w:r>
      <w:r w:rsidRPr="00096319">
        <w:rPr>
          <w:rFonts w:ascii="Arial" w:eastAsia="Times New Roman" w:hAnsi="Arial" w:cs="Arial"/>
          <w:kern w:val="0"/>
          <w:sz w:val="24"/>
          <w:szCs w:val="24"/>
          <w:lang w:eastAsia="en-GB"/>
          <w14:ligatures w14:val="none"/>
        </w:rPr>
        <w:t xml:space="preserve">support and learning that </w:t>
      </w:r>
      <w:r w:rsidR="00580E3F" w:rsidRPr="00096319">
        <w:rPr>
          <w:rFonts w:ascii="Arial" w:eastAsia="Times New Roman" w:hAnsi="Arial" w:cs="Arial"/>
          <w:kern w:val="0"/>
          <w:sz w:val="24"/>
          <w:szCs w:val="24"/>
          <w:lang w:eastAsia="en-GB"/>
          <w14:ligatures w14:val="none"/>
        </w:rPr>
        <w:t>needed</w:t>
      </w:r>
      <w:r w:rsidRPr="00096319">
        <w:rPr>
          <w:rFonts w:ascii="Arial" w:eastAsia="Times New Roman" w:hAnsi="Arial" w:cs="Arial"/>
          <w:kern w:val="0"/>
          <w:sz w:val="24"/>
          <w:szCs w:val="24"/>
          <w:lang w:eastAsia="en-GB"/>
          <w14:ligatures w14:val="none"/>
        </w:rPr>
        <w:t xml:space="preserve"> to put the policy and procedure into practice. </w:t>
      </w:r>
    </w:p>
    <w:p w14:paraId="46FCCC43" w14:textId="2CDD1900" w:rsidR="009F54ED" w:rsidRPr="00A90AA8" w:rsidRDefault="009F54ED" w:rsidP="00386C99">
      <w:pPr>
        <w:pStyle w:val="Heading1"/>
        <w:rPr>
          <w:rFonts w:ascii="Arial" w:eastAsia="Times New Roman" w:hAnsi="Arial" w:cs="Arial"/>
          <w:sz w:val="16"/>
          <w:szCs w:val="16"/>
        </w:rPr>
      </w:pPr>
      <w:bookmarkStart w:id="8" w:name="_Toc173157280"/>
      <w:r w:rsidRPr="00A90AA8">
        <w:rPr>
          <w:rFonts w:ascii="Arial" w:eastAsia="Times New Roman" w:hAnsi="Arial" w:cs="Arial"/>
          <w:sz w:val="24"/>
          <w:szCs w:val="36"/>
        </w:rPr>
        <w:t xml:space="preserve">Special </w:t>
      </w:r>
      <w:r w:rsidR="00506769">
        <w:rPr>
          <w:rFonts w:ascii="Arial" w:eastAsia="Times New Roman" w:hAnsi="Arial" w:cs="Arial"/>
          <w:sz w:val="24"/>
          <w:szCs w:val="36"/>
        </w:rPr>
        <w:t>c</w:t>
      </w:r>
      <w:r w:rsidRPr="00A90AA8">
        <w:rPr>
          <w:rFonts w:ascii="Arial" w:eastAsia="Times New Roman" w:hAnsi="Arial" w:cs="Arial"/>
          <w:sz w:val="24"/>
          <w:szCs w:val="36"/>
        </w:rPr>
        <w:t>ircumstances</w:t>
      </w:r>
      <w:bookmarkEnd w:id="8"/>
      <w:r w:rsidRPr="00A90AA8">
        <w:rPr>
          <w:rFonts w:ascii="Arial" w:eastAsia="Times New Roman" w:hAnsi="Arial" w:cs="Arial"/>
          <w:sz w:val="24"/>
          <w:szCs w:val="36"/>
        </w:rPr>
        <w:t> </w:t>
      </w:r>
    </w:p>
    <w:p w14:paraId="14C33A5D" w14:textId="77777777" w:rsidR="00580E3F" w:rsidRPr="00096319" w:rsidRDefault="00580E3F" w:rsidP="00386C99">
      <w:pPr>
        <w:pStyle w:val="ListParagraph"/>
        <w:spacing w:after="0" w:line="240" w:lineRule="auto"/>
        <w:textAlignment w:val="baseline"/>
        <w:rPr>
          <w:rFonts w:ascii="Arial" w:eastAsia="Times New Roman" w:hAnsi="Arial" w:cs="Arial"/>
          <w:kern w:val="0"/>
          <w:sz w:val="18"/>
          <w:szCs w:val="18"/>
          <w:lang w:eastAsia="en-GB"/>
          <w14:ligatures w14:val="none"/>
        </w:rPr>
      </w:pPr>
    </w:p>
    <w:p w14:paraId="58B45810" w14:textId="2E9D351C" w:rsidR="00580E3F" w:rsidRPr="00096319" w:rsidRDefault="009F54ED" w:rsidP="00600727">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risk assessment carried out by the Shared Lives carer and Shared Lives </w:t>
      </w:r>
      <w:r w:rsidR="0093695C" w:rsidRPr="00096319">
        <w:rPr>
          <w:rFonts w:ascii="Arial" w:eastAsia="Times New Roman" w:hAnsi="Arial" w:cs="Arial"/>
          <w:kern w:val="0"/>
          <w:sz w:val="24"/>
          <w:szCs w:val="24"/>
          <w:lang w:eastAsia="en-GB"/>
          <w14:ligatures w14:val="none"/>
        </w:rPr>
        <w:t>o</w:t>
      </w:r>
      <w:r w:rsidR="52608211" w:rsidRPr="00096319">
        <w:rPr>
          <w:rFonts w:ascii="Arial" w:eastAsia="Times New Roman" w:hAnsi="Arial" w:cs="Arial"/>
          <w:kern w:val="0"/>
          <w:sz w:val="24"/>
          <w:szCs w:val="24"/>
          <w:lang w:eastAsia="en-GB"/>
          <w14:ligatures w14:val="none"/>
        </w:rPr>
        <w:t>fficer</w:t>
      </w:r>
      <w:r w:rsidRPr="00096319">
        <w:rPr>
          <w:rFonts w:ascii="Arial" w:eastAsia="Times New Roman" w:hAnsi="Arial" w:cs="Arial"/>
          <w:kern w:val="0"/>
          <w:sz w:val="24"/>
          <w:szCs w:val="24"/>
          <w:lang w:eastAsia="en-GB"/>
          <w14:ligatures w14:val="none"/>
        </w:rPr>
        <w:t xml:space="preserve"> may identify that an individual using or living in a Shared Lives arrangement will need additional fire precautions</w:t>
      </w:r>
      <w:r w:rsidR="0050676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e.g. where the service user has mobility problems, which may seriously impede their safe evacuation from the house in the case of a fire or if they are inveterate smokers. In such cases the Shared Lives carer</w:t>
      </w:r>
      <w:r w:rsidR="00770A81">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with support from the Shared Lives </w:t>
      </w:r>
      <w:r w:rsidR="00C86EC9" w:rsidRPr="00096319">
        <w:rPr>
          <w:rFonts w:ascii="Arial" w:eastAsia="Times New Roman" w:hAnsi="Arial" w:cs="Arial"/>
          <w:kern w:val="0"/>
          <w:sz w:val="24"/>
          <w:szCs w:val="24"/>
          <w:lang w:eastAsia="en-GB"/>
          <w14:ligatures w14:val="none"/>
        </w:rPr>
        <w:t>service</w:t>
      </w:r>
      <w:r w:rsidR="00770A81">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will seek advice from the local Fire and Rescue Service. Where the service user’s bedroom is in the basement of the house, there must be a direct escape route from the basement. </w:t>
      </w:r>
    </w:p>
    <w:p w14:paraId="239616D2" w14:textId="77777777" w:rsidR="003B2203" w:rsidRPr="00096319" w:rsidRDefault="003B2203" w:rsidP="00600727">
      <w:pPr>
        <w:spacing w:after="0" w:line="240" w:lineRule="auto"/>
        <w:jc w:val="both"/>
        <w:textAlignment w:val="baseline"/>
        <w:rPr>
          <w:rFonts w:ascii="Arial" w:eastAsia="Times New Roman" w:hAnsi="Arial" w:cs="Arial"/>
          <w:kern w:val="0"/>
          <w:sz w:val="18"/>
          <w:szCs w:val="18"/>
          <w:lang w:eastAsia="en-GB"/>
          <w14:ligatures w14:val="none"/>
        </w:rPr>
      </w:pPr>
    </w:p>
    <w:p w14:paraId="58867199" w14:textId="1ED53A54" w:rsidR="009F54ED" w:rsidRPr="00096319" w:rsidRDefault="00CE4719" w:rsidP="003B2203">
      <w:pPr>
        <w:pStyle w:val="myheading"/>
        <w:rPr>
          <w:sz w:val="18"/>
          <w:szCs w:val="18"/>
        </w:rPr>
      </w:pPr>
      <w:bookmarkStart w:id="9" w:name="_Toc173157281"/>
      <w:r w:rsidRPr="00096319">
        <w:t>Service user</w:t>
      </w:r>
      <w:r w:rsidR="3AC322EB" w:rsidRPr="00096319">
        <w:t xml:space="preserve"> </w:t>
      </w:r>
      <w:r w:rsidR="00C21208">
        <w:t>s</w:t>
      </w:r>
      <w:r w:rsidR="3AC322EB" w:rsidRPr="00096319">
        <w:t>upport</w:t>
      </w:r>
      <w:r w:rsidRPr="00096319">
        <w:t xml:space="preserve"> </w:t>
      </w:r>
      <w:r w:rsidR="00C21208">
        <w:t>p</w:t>
      </w:r>
      <w:r w:rsidRPr="00096319">
        <w:t>lan</w:t>
      </w:r>
      <w:bookmarkEnd w:id="9"/>
    </w:p>
    <w:p w14:paraId="0B051454" w14:textId="77777777" w:rsidR="00580E3F" w:rsidRPr="00096319" w:rsidRDefault="00580E3F" w:rsidP="00386C99">
      <w:pPr>
        <w:pStyle w:val="ListParagraph"/>
        <w:spacing w:after="0" w:line="240" w:lineRule="auto"/>
        <w:textAlignment w:val="baseline"/>
        <w:rPr>
          <w:rFonts w:ascii="Arial" w:eastAsia="Times New Roman" w:hAnsi="Arial" w:cs="Arial"/>
          <w:kern w:val="0"/>
          <w:sz w:val="18"/>
          <w:szCs w:val="18"/>
          <w:lang w:eastAsia="en-GB"/>
          <w14:ligatures w14:val="none"/>
        </w:rPr>
      </w:pPr>
    </w:p>
    <w:p w14:paraId="57A2306A" w14:textId="5B32D74D" w:rsidR="009F54ED" w:rsidRPr="00096319" w:rsidRDefault="009F54ED" w:rsidP="00386C99">
      <w:pPr>
        <w:spacing w:after="0" w:line="240" w:lineRule="auto"/>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Shared Lives </w:t>
      </w:r>
      <w:r w:rsidR="00965D56">
        <w:rPr>
          <w:rFonts w:ascii="Arial" w:eastAsia="Times New Roman" w:hAnsi="Arial" w:cs="Arial"/>
          <w:kern w:val="0"/>
          <w:sz w:val="24"/>
          <w:szCs w:val="24"/>
          <w:lang w:eastAsia="en-GB"/>
          <w14:ligatures w14:val="none"/>
        </w:rPr>
        <w:t>o</w:t>
      </w:r>
      <w:r w:rsidR="2C7CBD17" w:rsidRPr="00096319">
        <w:rPr>
          <w:rFonts w:ascii="Arial" w:eastAsia="Times New Roman" w:hAnsi="Arial" w:cs="Arial"/>
          <w:kern w:val="0"/>
          <w:sz w:val="24"/>
          <w:szCs w:val="24"/>
          <w:lang w:eastAsia="en-GB"/>
          <w14:ligatures w14:val="none"/>
        </w:rPr>
        <w:t>fficer</w:t>
      </w:r>
      <w:r w:rsidRPr="00096319">
        <w:rPr>
          <w:rFonts w:ascii="Arial" w:eastAsia="Times New Roman" w:hAnsi="Arial" w:cs="Arial"/>
          <w:kern w:val="0"/>
          <w:sz w:val="24"/>
          <w:szCs w:val="24"/>
          <w:lang w:eastAsia="en-GB"/>
          <w14:ligatures w14:val="none"/>
        </w:rPr>
        <w:t xml:space="preserve">, with the Shared Lives </w:t>
      </w:r>
      <w:r w:rsidR="00965D56">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 and the </w:t>
      </w:r>
      <w:r w:rsidR="00965D56">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 xml:space="preserve">ervice </w:t>
      </w:r>
      <w:r w:rsidR="00965D56">
        <w:rPr>
          <w:rFonts w:ascii="Arial" w:eastAsia="Times New Roman" w:hAnsi="Arial" w:cs="Arial"/>
          <w:kern w:val="0"/>
          <w:sz w:val="24"/>
          <w:szCs w:val="24"/>
          <w:lang w:eastAsia="en-GB"/>
          <w14:ligatures w14:val="none"/>
        </w:rPr>
        <w:t>u</w:t>
      </w:r>
      <w:r w:rsidRPr="00096319">
        <w:rPr>
          <w:rFonts w:ascii="Arial" w:eastAsia="Times New Roman" w:hAnsi="Arial" w:cs="Arial"/>
          <w:kern w:val="0"/>
          <w:sz w:val="24"/>
          <w:szCs w:val="24"/>
          <w:lang w:eastAsia="en-GB"/>
          <w14:ligatures w14:val="none"/>
        </w:rPr>
        <w:t xml:space="preserve">ser and/or their representative, will develop a </w:t>
      </w:r>
      <w:r w:rsidR="00C21208">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 xml:space="preserve">ervice </w:t>
      </w:r>
      <w:r w:rsidR="00C21208">
        <w:rPr>
          <w:rFonts w:ascii="Arial" w:eastAsia="Times New Roman" w:hAnsi="Arial" w:cs="Arial"/>
          <w:kern w:val="0"/>
          <w:sz w:val="24"/>
          <w:szCs w:val="24"/>
          <w:lang w:eastAsia="en-GB"/>
          <w14:ligatures w14:val="none"/>
        </w:rPr>
        <w:t>u</w:t>
      </w:r>
      <w:r w:rsidRPr="00096319">
        <w:rPr>
          <w:rFonts w:ascii="Arial" w:eastAsia="Times New Roman" w:hAnsi="Arial" w:cs="Arial"/>
          <w:kern w:val="0"/>
          <w:sz w:val="24"/>
          <w:szCs w:val="24"/>
          <w:lang w:eastAsia="en-GB"/>
          <w14:ligatures w14:val="none"/>
        </w:rPr>
        <w:t xml:space="preserve">ser </w:t>
      </w:r>
      <w:r w:rsidR="00C21208">
        <w:rPr>
          <w:rFonts w:ascii="Arial" w:eastAsia="Times New Roman" w:hAnsi="Arial" w:cs="Arial"/>
          <w:kern w:val="0"/>
          <w:sz w:val="24"/>
          <w:szCs w:val="24"/>
          <w:lang w:eastAsia="en-GB"/>
          <w14:ligatures w14:val="none"/>
        </w:rPr>
        <w:t>p</w:t>
      </w:r>
      <w:r w:rsidRPr="00096319">
        <w:rPr>
          <w:rFonts w:ascii="Arial" w:eastAsia="Times New Roman" w:hAnsi="Arial" w:cs="Arial"/>
          <w:kern w:val="0"/>
          <w:sz w:val="24"/>
          <w:szCs w:val="24"/>
          <w:lang w:eastAsia="en-GB"/>
          <w14:ligatures w14:val="none"/>
        </w:rPr>
        <w:t>lan and arrangement agreement which describes the services and facilities to be provided by the Shared Lives carer and how these services will meet the service user’s changing needs. </w:t>
      </w:r>
    </w:p>
    <w:p w14:paraId="282A3399" w14:textId="77777777" w:rsidR="00580E3F" w:rsidRPr="00096319" w:rsidRDefault="00580E3F" w:rsidP="00580E3F">
      <w:pPr>
        <w:spacing w:after="0" w:line="240" w:lineRule="auto"/>
        <w:ind w:left="284" w:hanging="284"/>
        <w:textAlignment w:val="baseline"/>
        <w:rPr>
          <w:rFonts w:ascii="Arial" w:eastAsia="Times New Roman" w:hAnsi="Arial" w:cs="Arial"/>
          <w:kern w:val="0"/>
          <w:sz w:val="24"/>
          <w:szCs w:val="24"/>
          <w:lang w:eastAsia="en-GB"/>
          <w14:ligatures w14:val="none"/>
        </w:rPr>
      </w:pPr>
    </w:p>
    <w:p w14:paraId="04284168" w14:textId="487A8F25" w:rsidR="009F54ED" w:rsidRPr="00096319" w:rsidRDefault="009F54ED" w:rsidP="00AC1780">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w:t>
      </w:r>
      <w:r w:rsidR="00D25F5F">
        <w:rPr>
          <w:rFonts w:ascii="Arial" w:eastAsia="Times New Roman" w:hAnsi="Arial" w:cs="Arial"/>
          <w:kern w:val="0"/>
          <w:sz w:val="24"/>
          <w:szCs w:val="24"/>
          <w:lang w:eastAsia="en-GB"/>
          <w14:ligatures w14:val="none"/>
        </w:rPr>
        <w:t>p</w:t>
      </w:r>
      <w:r w:rsidRPr="00096319">
        <w:rPr>
          <w:rFonts w:ascii="Arial" w:eastAsia="Times New Roman" w:hAnsi="Arial" w:cs="Arial"/>
          <w:kern w:val="0"/>
          <w:sz w:val="24"/>
          <w:szCs w:val="24"/>
          <w:lang w:eastAsia="en-GB"/>
          <w14:ligatures w14:val="none"/>
        </w:rPr>
        <w:t>lan will also: </w:t>
      </w:r>
    </w:p>
    <w:p w14:paraId="64FB0869" w14:textId="77777777" w:rsidR="00580E3F" w:rsidRPr="00096319" w:rsidRDefault="00580E3F" w:rsidP="00386C99">
      <w:pPr>
        <w:spacing w:after="0" w:line="240" w:lineRule="auto"/>
        <w:ind w:left="284" w:hanging="284"/>
        <w:textAlignment w:val="baseline"/>
        <w:rPr>
          <w:rFonts w:ascii="Arial" w:eastAsia="Times New Roman" w:hAnsi="Arial" w:cs="Arial"/>
          <w:kern w:val="0"/>
          <w:sz w:val="18"/>
          <w:szCs w:val="18"/>
          <w:lang w:eastAsia="en-GB"/>
          <w14:ligatures w14:val="none"/>
        </w:rPr>
      </w:pPr>
    </w:p>
    <w:p w14:paraId="1761DFAB" w14:textId="77777777" w:rsidR="009F54ED" w:rsidRPr="00096319" w:rsidRDefault="009F54ED" w:rsidP="00580E3F">
      <w:pPr>
        <w:numPr>
          <w:ilvl w:val="0"/>
          <w:numId w:val="14"/>
        </w:numPr>
        <w:spacing w:after="0" w:line="240" w:lineRule="auto"/>
        <w:ind w:left="993" w:hanging="284"/>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Set out assessed risks and risk management strategies including a record of agreed actions to manage identified risks and hazards, and any advice necessary for people using or living in Shared Lives arrangements about their personal safety. </w:t>
      </w:r>
    </w:p>
    <w:p w14:paraId="2A1C734C" w14:textId="77777777" w:rsidR="00CE4719" w:rsidRPr="00096319" w:rsidRDefault="00CE4719" w:rsidP="00386C99">
      <w:pPr>
        <w:spacing w:after="0" w:line="240" w:lineRule="auto"/>
        <w:ind w:left="993"/>
        <w:textAlignment w:val="baseline"/>
        <w:rPr>
          <w:rFonts w:ascii="Arial" w:eastAsia="Times New Roman" w:hAnsi="Arial" w:cs="Arial"/>
          <w:kern w:val="0"/>
          <w:sz w:val="24"/>
          <w:szCs w:val="24"/>
          <w:lang w:eastAsia="en-GB"/>
          <w14:ligatures w14:val="none"/>
        </w:rPr>
      </w:pPr>
    </w:p>
    <w:p w14:paraId="03F34A62" w14:textId="77075E24" w:rsidR="49055796" w:rsidRPr="00AC1780" w:rsidRDefault="009F54ED" w:rsidP="00AC1780">
      <w:pPr>
        <w:numPr>
          <w:ilvl w:val="0"/>
          <w:numId w:val="15"/>
        </w:numPr>
        <w:spacing w:after="0" w:line="240" w:lineRule="auto"/>
        <w:ind w:left="993" w:hanging="284"/>
        <w:textAlignment w:val="baseline"/>
        <w:rPr>
          <w:rFonts w:ascii="Arial" w:eastAsia="Times New Roman" w:hAnsi="Arial" w:cs="Arial"/>
          <w:sz w:val="24"/>
          <w:szCs w:val="24"/>
          <w:lang w:eastAsia="en-GB"/>
        </w:rPr>
      </w:pPr>
      <w:r w:rsidRPr="00096319">
        <w:rPr>
          <w:rFonts w:ascii="Arial" w:eastAsia="Times New Roman" w:hAnsi="Arial" w:cs="Arial"/>
          <w:kern w:val="0"/>
          <w:sz w:val="24"/>
          <w:szCs w:val="24"/>
          <w:lang w:eastAsia="en-GB"/>
          <w14:ligatures w14:val="none"/>
        </w:rPr>
        <w:t>Include any identified fire safety risks specific to the individual person using or living in the Shared Lives arrangement</w:t>
      </w:r>
      <w:r w:rsidR="001967D0">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e.g. where the person has limited mobility</w:t>
      </w:r>
      <w:r w:rsidR="001967D0">
        <w:rPr>
          <w:rFonts w:ascii="Arial" w:eastAsia="Times New Roman" w:hAnsi="Arial" w:cs="Arial"/>
          <w:kern w:val="0"/>
          <w:sz w:val="24"/>
          <w:szCs w:val="24"/>
          <w:lang w:eastAsia="en-GB"/>
          <w14:ligatures w14:val="none"/>
        </w:rPr>
        <w:t xml:space="preserve"> or</w:t>
      </w:r>
      <w:r w:rsidRPr="00096319">
        <w:rPr>
          <w:rFonts w:ascii="Arial" w:eastAsia="Times New Roman" w:hAnsi="Arial" w:cs="Arial"/>
          <w:kern w:val="0"/>
          <w:sz w:val="24"/>
          <w:szCs w:val="24"/>
          <w:lang w:eastAsia="en-GB"/>
          <w14:ligatures w14:val="none"/>
        </w:rPr>
        <w:t xml:space="preserve"> is a hea</w:t>
      </w:r>
      <w:r w:rsidR="2BABB910" w:rsidRPr="00096319">
        <w:rPr>
          <w:rFonts w:ascii="Arial" w:eastAsia="Times New Roman" w:hAnsi="Arial" w:cs="Arial"/>
          <w:kern w:val="0"/>
          <w:sz w:val="24"/>
          <w:szCs w:val="24"/>
          <w:lang w:eastAsia="en-GB"/>
          <w14:ligatures w14:val="none"/>
        </w:rPr>
        <w:t>vy smoker</w:t>
      </w:r>
      <w:r w:rsidR="001967D0">
        <w:rPr>
          <w:rFonts w:ascii="Arial" w:eastAsia="Times New Roman" w:hAnsi="Arial" w:cs="Arial"/>
          <w:kern w:val="0"/>
          <w:sz w:val="24"/>
          <w:szCs w:val="24"/>
          <w:lang w:eastAsia="en-GB"/>
          <w14:ligatures w14:val="none"/>
        </w:rPr>
        <w:t>.</w:t>
      </w:r>
      <w:bookmarkStart w:id="10" w:name="_Toc172124874"/>
      <w:bookmarkStart w:id="11" w:name="_Toc172124902"/>
      <w:bookmarkStart w:id="12" w:name="_Toc172124930"/>
      <w:bookmarkStart w:id="13" w:name="_Toc172124961"/>
      <w:bookmarkStart w:id="14" w:name="_Toc172557752"/>
      <w:bookmarkStart w:id="15" w:name="_Toc172557885"/>
      <w:bookmarkStart w:id="16" w:name="_Toc172557991"/>
      <w:bookmarkStart w:id="17" w:name="_Toc172558052"/>
      <w:bookmarkStart w:id="18" w:name="_Toc172558089"/>
      <w:bookmarkStart w:id="19" w:name="_Toc173157283"/>
      <w:bookmarkStart w:id="20" w:name="_Toc172124962"/>
      <w:bookmarkStart w:id="21" w:name="_Toc172557753"/>
      <w:bookmarkStart w:id="22" w:name="_Toc172557886"/>
      <w:bookmarkStart w:id="23" w:name="_Toc172557992"/>
      <w:bookmarkStart w:id="24" w:name="_Toc172558053"/>
      <w:bookmarkStart w:id="25" w:name="_Toc172558090"/>
      <w:bookmarkStart w:id="26" w:name="_Toc173157284"/>
      <w:bookmarkStart w:id="27" w:name="_Toc172124963"/>
      <w:bookmarkStart w:id="28" w:name="_Toc172557754"/>
      <w:bookmarkStart w:id="29" w:name="_Toc172557887"/>
      <w:bookmarkStart w:id="30" w:name="_Toc172557993"/>
      <w:bookmarkStart w:id="31" w:name="_Toc172558054"/>
      <w:bookmarkStart w:id="32" w:name="_Toc172558091"/>
      <w:bookmarkStart w:id="33" w:name="_Toc17315728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F83827A" w14:textId="77777777" w:rsidR="00AC1780" w:rsidRPr="00AC1780" w:rsidRDefault="00AC1780" w:rsidP="00AC1780">
      <w:pPr>
        <w:spacing w:after="0" w:line="240" w:lineRule="auto"/>
        <w:ind w:left="993"/>
        <w:textAlignment w:val="baseline"/>
        <w:rPr>
          <w:rFonts w:ascii="Arial" w:eastAsia="Times New Roman" w:hAnsi="Arial" w:cs="Arial"/>
          <w:sz w:val="24"/>
          <w:szCs w:val="24"/>
          <w:lang w:eastAsia="en-GB"/>
        </w:rPr>
      </w:pPr>
    </w:p>
    <w:p w14:paraId="68A0173F" w14:textId="7C52ECF3" w:rsidR="009F54ED" w:rsidRPr="00096319" w:rsidRDefault="009F54ED">
      <w:pPr>
        <w:pStyle w:val="Heading2"/>
        <w:rPr>
          <w:sz w:val="18"/>
          <w:szCs w:val="18"/>
        </w:rPr>
      </w:pPr>
      <w:bookmarkStart w:id="34" w:name="_Toc172124964"/>
      <w:bookmarkStart w:id="35" w:name="_Toc172557755"/>
      <w:bookmarkStart w:id="36" w:name="_Toc172557888"/>
      <w:bookmarkStart w:id="37" w:name="_Toc172557994"/>
      <w:bookmarkStart w:id="38" w:name="_Toc172558055"/>
      <w:bookmarkStart w:id="39" w:name="_Toc172558092"/>
      <w:bookmarkStart w:id="40" w:name="_Toc173157286"/>
      <w:bookmarkStart w:id="41" w:name="_Toc173157291"/>
      <w:bookmarkEnd w:id="34"/>
      <w:bookmarkEnd w:id="35"/>
      <w:bookmarkEnd w:id="36"/>
      <w:bookmarkEnd w:id="37"/>
      <w:bookmarkEnd w:id="38"/>
      <w:bookmarkEnd w:id="39"/>
      <w:bookmarkEnd w:id="40"/>
      <w:r>
        <w:t xml:space="preserve">Fire </w:t>
      </w:r>
      <w:r w:rsidR="001967D0">
        <w:t>p</w:t>
      </w:r>
      <w:r>
        <w:t xml:space="preserve">recautions in Shared Lives </w:t>
      </w:r>
      <w:r w:rsidR="001967D0">
        <w:t>a</w:t>
      </w:r>
      <w:r>
        <w:t>rrangements</w:t>
      </w:r>
      <w:bookmarkEnd w:id="41"/>
      <w:r>
        <w:t> </w:t>
      </w:r>
    </w:p>
    <w:p w14:paraId="2288028C" w14:textId="77777777" w:rsidR="00580E3F" w:rsidRPr="00096319" w:rsidRDefault="00580E3F" w:rsidP="009F54ED">
      <w:pPr>
        <w:spacing w:after="0" w:line="240" w:lineRule="auto"/>
        <w:textAlignment w:val="baseline"/>
        <w:rPr>
          <w:rFonts w:ascii="Arial" w:eastAsia="Times New Roman" w:hAnsi="Arial" w:cs="Arial"/>
          <w:kern w:val="0"/>
          <w:sz w:val="24"/>
          <w:szCs w:val="24"/>
          <w:u w:val="single"/>
          <w:lang w:eastAsia="en-GB"/>
          <w14:ligatures w14:val="none"/>
        </w:rPr>
      </w:pPr>
    </w:p>
    <w:p w14:paraId="60A8BD54" w14:textId="09F95695" w:rsidR="009F54ED" w:rsidRPr="00AC1780" w:rsidRDefault="009F54ED" w:rsidP="00202B6D">
      <w:pPr>
        <w:spacing w:after="0" w:line="240" w:lineRule="auto"/>
        <w:jc w:val="both"/>
        <w:textAlignment w:val="baseline"/>
        <w:rPr>
          <w:rFonts w:ascii="Arial" w:eastAsia="Times New Roman" w:hAnsi="Arial" w:cs="Arial"/>
          <w:b/>
          <w:bCs/>
          <w:kern w:val="0"/>
          <w:sz w:val="24"/>
          <w:szCs w:val="24"/>
          <w:lang w:eastAsia="en-GB"/>
          <w14:ligatures w14:val="none"/>
        </w:rPr>
      </w:pPr>
      <w:r w:rsidRPr="00AC1780">
        <w:rPr>
          <w:rFonts w:ascii="Arial" w:eastAsia="Times New Roman" w:hAnsi="Arial" w:cs="Arial"/>
          <w:b/>
          <w:bCs/>
          <w:kern w:val="0"/>
          <w:sz w:val="24"/>
          <w:szCs w:val="24"/>
          <w:lang w:eastAsia="en-GB"/>
          <w14:ligatures w14:val="none"/>
        </w:rPr>
        <w:t xml:space="preserve">Fire </w:t>
      </w:r>
      <w:r w:rsidR="001967D0">
        <w:rPr>
          <w:rFonts w:ascii="Arial" w:eastAsia="Times New Roman" w:hAnsi="Arial" w:cs="Arial"/>
          <w:b/>
          <w:bCs/>
          <w:kern w:val="0"/>
          <w:sz w:val="24"/>
          <w:szCs w:val="24"/>
          <w:lang w:eastAsia="en-GB"/>
          <w14:ligatures w14:val="none"/>
        </w:rPr>
        <w:t>p</w:t>
      </w:r>
      <w:r w:rsidRPr="00AC1780">
        <w:rPr>
          <w:rFonts w:ascii="Arial" w:eastAsia="Times New Roman" w:hAnsi="Arial" w:cs="Arial"/>
          <w:b/>
          <w:bCs/>
          <w:kern w:val="0"/>
          <w:sz w:val="24"/>
          <w:szCs w:val="24"/>
          <w:lang w:eastAsia="en-GB"/>
          <w14:ligatures w14:val="none"/>
        </w:rPr>
        <w:t>lan </w:t>
      </w:r>
    </w:p>
    <w:p w14:paraId="319EE42F" w14:textId="77777777" w:rsidR="009E10BB" w:rsidRPr="00096319" w:rsidRDefault="009E10BB" w:rsidP="00202B6D">
      <w:pPr>
        <w:spacing w:after="0" w:line="240" w:lineRule="auto"/>
        <w:jc w:val="both"/>
        <w:textAlignment w:val="baseline"/>
        <w:rPr>
          <w:rFonts w:ascii="Arial" w:eastAsia="Times New Roman" w:hAnsi="Arial" w:cs="Arial"/>
          <w:kern w:val="0"/>
          <w:sz w:val="18"/>
          <w:szCs w:val="18"/>
          <w:lang w:eastAsia="en-GB"/>
          <w14:ligatures w14:val="none"/>
        </w:rPr>
      </w:pPr>
    </w:p>
    <w:p w14:paraId="44741981" w14:textId="3D7B4142" w:rsidR="009F54ED" w:rsidRPr="00096319" w:rsidRDefault="009F54ED" w:rsidP="00202B6D">
      <w:pPr>
        <w:spacing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It is important that Shared Lives </w:t>
      </w:r>
      <w:r w:rsidR="001967D0">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arers know what to do in the event of a fire and that they make a fire plan. This should include: </w:t>
      </w:r>
    </w:p>
    <w:p w14:paraId="35034979" w14:textId="77777777" w:rsidR="009F54ED" w:rsidRPr="00096319" w:rsidRDefault="009F54ED" w:rsidP="00202B6D">
      <w:pPr>
        <w:numPr>
          <w:ilvl w:val="0"/>
          <w:numId w:val="16"/>
        </w:numPr>
        <w:spacing w:line="240" w:lineRule="auto"/>
        <w:ind w:left="709" w:hanging="283"/>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The immediate priority is the safe escape of all members of the household and firefighting should be avoided. </w:t>
      </w:r>
    </w:p>
    <w:p w14:paraId="5A26781A" w14:textId="77777777" w:rsidR="009F54ED" w:rsidRPr="00096319" w:rsidRDefault="009F54ED" w:rsidP="00202B6D">
      <w:pPr>
        <w:numPr>
          <w:ilvl w:val="0"/>
          <w:numId w:val="17"/>
        </w:numPr>
        <w:spacing w:line="240" w:lineRule="auto"/>
        <w:ind w:left="709" w:hanging="283"/>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An evacuation plan with an external assembly point. </w:t>
      </w:r>
    </w:p>
    <w:p w14:paraId="10DA72C9" w14:textId="77777777" w:rsidR="009F54ED" w:rsidRPr="00096319" w:rsidRDefault="009F54ED" w:rsidP="00202B6D">
      <w:pPr>
        <w:numPr>
          <w:ilvl w:val="0"/>
          <w:numId w:val="18"/>
        </w:numPr>
        <w:spacing w:line="240" w:lineRule="auto"/>
        <w:ind w:left="709" w:hanging="283"/>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Escape routes that are known, unobstructed and free from trip hazards. </w:t>
      </w:r>
    </w:p>
    <w:p w14:paraId="27724DBB" w14:textId="77777777" w:rsidR="009F54ED" w:rsidRPr="00096319" w:rsidRDefault="009F54ED" w:rsidP="00202B6D">
      <w:pPr>
        <w:numPr>
          <w:ilvl w:val="0"/>
          <w:numId w:val="19"/>
        </w:numPr>
        <w:spacing w:line="240" w:lineRule="auto"/>
        <w:ind w:left="709" w:hanging="283"/>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lastRenderedPageBreak/>
        <w:t>The means of raising the alarm in the event of fire. </w:t>
      </w:r>
    </w:p>
    <w:p w14:paraId="671CC810" w14:textId="77777777" w:rsidR="009F54ED" w:rsidRPr="00096319" w:rsidRDefault="009F54ED" w:rsidP="00202B6D">
      <w:pPr>
        <w:numPr>
          <w:ilvl w:val="0"/>
          <w:numId w:val="20"/>
        </w:numPr>
        <w:spacing w:line="240" w:lineRule="auto"/>
        <w:ind w:left="709" w:hanging="283"/>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How to call the Fire and Rescue Service in the event of fire. </w:t>
      </w:r>
    </w:p>
    <w:p w14:paraId="5633F271" w14:textId="7B224E4A" w:rsidR="009F54ED" w:rsidRPr="00096319" w:rsidRDefault="009F54ED" w:rsidP="00202B6D">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0F90B6F1" w14:textId="3C83647B" w:rsidR="009E10BB" w:rsidRPr="00AC1780" w:rsidRDefault="009F54ED" w:rsidP="00202B6D">
      <w:pPr>
        <w:spacing w:line="240" w:lineRule="auto"/>
        <w:jc w:val="both"/>
        <w:textAlignment w:val="baseline"/>
        <w:rPr>
          <w:rFonts w:ascii="Arial" w:eastAsia="Times New Roman" w:hAnsi="Arial" w:cs="Arial"/>
          <w:b/>
          <w:bCs/>
          <w:kern w:val="0"/>
          <w:sz w:val="24"/>
          <w:szCs w:val="24"/>
          <w:lang w:eastAsia="en-GB"/>
          <w14:ligatures w14:val="none"/>
        </w:rPr>
      </w:pPr>
      <w:r w:rsidRPr="00AC1780">
        <w:rPr>
          <w:rFonts w:ascii="Arial" w:eastAsia="Times New Roman" w:hAnsi="Arial" w:cs="Arial"/>
          <w:b/>
          <w:bCs/>
          <w:kern w:val="0"/>
          <w:sz w:val="24"/>
          <w:szCs w:val="24"/>
          <w:lang w:eastAsia="en-GB"/>
          <w14:ligatures w14:val="none"/>
        </w:rPr>
        <w:t xml:space="preserve">Escape </w:t>
      </w:r>
      <w:r w:rsidR="003276E1">
        <w:rPr>
          <w:rFonts w:ascii="Arial" w:eastAsia="Times New Roman" w:hAnsi="Arial" w:cs="Arial"/>
          <w:b/>
          <w:bCs/>
          <w:kern w:val="0"/>
          <w:sz w:val="24"/>
          <w:szCs w:val="24"/>
          <w:lang w:eastAsia="en-GB"/>
          <w14:ligatures w14:val="none"/>
        </w:rPr>
        <w:t>r</w:t>
      </w:r>
      <w:r w:rsidRPr="00AC1780">
        <w:rPr>
          <w:rFonts w:ascii="Arial" w:eastAsia="Times New Roman" w:hAnsi="Arial" w:cs="Arial"/>
          <w:b/>
          <w:bCs/>
          <w:kern w:val="0"/>
          <w:sz w:val="24"/>
          <w:szCs w:val="24"/>
          <w:lang w:eastAsia="en-GB"/>
          <w14:ligatures w14:val="none"/>
        </w:rPr>
        <w:t>outes </w:t>
      </w:r>
    </w:p>
    <w:p w14:paraId="2FBD5710" w14:textId="6DCE7FB4" w:rsidR="009F54ED" w:rsidRPr="00096319" w:rsidRDefault="009F54ED" w:rsidP="00202B6D">
      <w:pPr>
        <w:numPr>
          <w:ilvl w:val="0"/>
          <w:numId w:val="21"/>
        </w:numPr>
        <w:spacing w:after="0" w:line="240" w:lineRule="auto"/>
        <w:ind w:left="709" w:hanging="283"/>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All exits should open easily from the inside</w:t>
      </w:r>
      <w:r w:rsidR="00F0741F" w:rsidRPr="0009631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w:t>
      </w:r>
    </w:p>
    <w:p w14:paraId="45C42C5F" w14:textId="77777777" w:rsidR="00580E3F" w:rsidRPr="00096319" w:rsidRDefault="00580E3F" w:rsidP="00202B6D">
      <w:pPr>
        <w:spacing w:after="0" w:line="240" w:lineRule="auto"/>
        <w:ind w:left="709"/>
        <w:jc w:val="both"/>
        <w:textAlignment w:val="baseline"/>
        <w:rPr>
          <w:rFonts w:ascii="Arial" w:eastAsia="Times New Roman" w:hAnsi="Arial" w:cs="Arial"/>
          <w:kern w:val="0"/>
          <w:sz w:val="24"/>
          <w:szCs w:val="24"/>
          <w:lang w:eastAsia="en-GB"/>
          <w14:ligatures w14:val="none"/>
        </w:rPr>
      </w:pPr>
    </w:p>
    <w:p w14:paraId="0DC1C42D" w14:textId="6B650B4B" w:rsidR="009F54ED" w:rsidRPr="00096319" w:rsidRDefault="053B046C" w:rsidP="00202B6D">
      <w:pPr>
        <w:numPr>
          <w:ilvl w:val="0"/>
          <w:numId w:val="22"/>
        </w:numPr>
        <w:spacing w:after="0" w:line="240" w:lineRule="auto"/>
        <w:ind w:left="709" w:hanging="283"/>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Communal areas</w:t>
      </w:r>
      <w:r w:rsidR="009F54ED" w:rsidRPr="00096319">
        <w:rPr>
          <w:rFonts w:ascii="Arial" w:eastAsia="Times New Roman" w:hAnsi="Arial" w:cs="Arial"/>
          <w:kern w:val="0"/>
          <w:sz w:val="24"/>
          <w:szCs w:val="24"/>
          <w:lang w:eastAsia="en-GB"/>
          <w14:ligatures w14:val="none"/>
        </w:rPr>
        <w:t xml:space="preserve"> and escape routes should be kept free from any obstruction and should not be used to store any combustible material. </w:t>
      </w:r>
    </w:p>
    <w:p w14:paraId="6C8B6DCB" w14:textId="7A04342A" w:rsidR="009F54ED" w:rsidRPr="00096319" w:rsidRDefault="009F54ED" w:rsidP="00202B6D">
      <w:pPr>
        <w:spacing w:after="0" w:line="240" w:lineRule="auto"/>
        <w:ind w:left="709" w:hanging="283"/>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74AD7B3E" w14:textId="77777777" w:rsidR="00AB6719" w:rsidRPr="00096319" w:rsidRDefault="00AB6719" w:rsidP="00202B6D">
      <w:pPr>
        <w:spacing w:after="0" w:line="240" w:lineRule="auto"/>
        <w:jc w:val="both"/>
        <w:textAlignment w:val="baseline"/>
        <w:rPr>
          <w:rFonts w:ascii="Arial" w:eastAsia="Times New Roman" w:hAnsi="Arial" w:cs="Arial"/>
          <w:kern w:val="0"/>
          <w:sz w:val="24"/>
          <w:szCs w:val="24"/>
          <w:lang w:eastAsia="en-GB"/>
          <w14:ligatures w14:val="none"/>
        </w:rPr>
      </w:pPr>
    </w:p>
    <w:p w14:paraId="66749F56" w14:textId="17B2A4EB" w:rsidR="009F54ED" w:rsidRPr="00096319" w:rsidRDefault="009F54ED" w:rsidP="00202B6D">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Shared Lives </w:t>
      </w:r>
      <w:r w:rsidR="006356FC">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 should be aware that additional fire precautions may be needed for a ‘non-standard house’ (i.e. a house on more than three floors). Where the person living in the Shared Lives arrangement’s bedroom is in the basement of the house, there must be a direct escape route out of the house from the basement</w:t>
      </w:r>
      <w:r w:rsidR="00F0741F" w:rsidRPr="0009631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w:t>
      </w:r>
    </w:p>
    <w:p w14:paraId="1B9C41A3" w14:textId="77777777" w:rsidR="00AB6719" w:rsidRPr="00096319" w:rsidRDefault="00AB6719" w:rsidP="00202B6D">
      <w:pPr>
        <w:spacing w:after="0" w:line="240" w:lineRule="auto"/>
        <w:jc w:val="both"/>
        <w:textAlignment w:val="baseline"/>
        <w:rPr>
          <w:rFonts w:ascii="Arial" w:eastAsia="Times New Roman" w:hAnsi="Arial" w:cs="Arial"/>
          <w:kern w:val="0"/>
          <w:sz w:val="24"/>
          <w:szCs w:val="24"/>
          <w:lang w:eastAsia="en-GB"/>
          <w14:ligatures w14:val="none"/>
        </w:rPr>
      </w:pPr>
    </w:p>
    <w:p w14:paraId="3CD3F886" w14:textId="67E5F736" w:rsidR="003B646D" w:rsidRPr="00096319" w:rsidRDefault="003B646D" w:rsidP="00202B6D">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For more information regarding fire safety in your home</w:t>
      </w:r>
      <w:r w:rsidR="00AB6719" w:rsidRPr="0009631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w:t>
      </w:r>
      <w:hyperlink r:id="rId13" w:history="1">
        <w:r w:rsidRPr="00096319">
          <w:rPr>
            <w:rStyle w:val="Hyperlink"/>
            <w:rFonts w:ascii="Arial" w:hAnsi="Arial" w:cs="Arial"/>
          </w:rPr>
          <w:t>At home - Hampshire &amp; Isle of Wight Fire &amp; Rescue Service, Official website of Hampshire &amp; Isle of Wight Fire &amp; Rescue Service (hantsfire.gov.uk)</w:t>
        </w:r>
      </w:hyperlink>
    </w:p>
    <w:p w14:paraId="19C63D99" w14:textId="77777777" w:rsidR="00ED76ED" w:rsidRPr="00096319" w:rsidRDefault="00ED76ED" w:rsidP="00202B6D">
      <w:pPr>
        <w:spacing w:after="0" w:line="240" w:lineRule="auto"/>
        <w:jc w:val="both"/>
        <w:textAlignment w:val="baseline"/>
        <w:rPr>
          <w:rFonts w:ascii="Arial" w:eastAsia="Times New Roman" w:hAnsi="Arial" w:cs="Arial"/>
          <w:kern w:val="0"/>
          <w:sz w:val="24"/>
          <w:szCs w:val="24"/>
          <w:u w:val="single"/>
          <w:lang w:eastAsia="en-GB"/>
          <w14:ligatures w14:val="none"/>
        </w:rPr>
      </w:pPr>
    </w:p>
    <w:p w14:paraId="7060E855" w14:textId="77777777" w:rsidR="00ED76ED" w:rsidRPr="00096319" w:rsidRDefault="00ED76ED" w:rsidP="00202B6D">
      <w:pPr>
        <w:spacing w:after="0" w:line="240" w:lineRule="auto"/>
        <w:jc w:val="both"/>
        <w:textAlignment w:val="baseline"/>
        <w:rPr>
          <w:rFonts w:ascii="Arial" w:eastAsia="Times New Roman" w:hAnsi="Arial" w:cs="Arial"/>
          <w:kern w:val="0"/>
          <w:sz w:val="24"/>
          <w:szCs w:val="24"/>
          <w:u w:val="single"/>
          <w:lang w:eastAsia="en-GB"/>
          <w14:ligatures w14:val="none"/>
        </w:rPr>
      </w:pPr>
    </w:p>
    <w:p w14:paraId="6972012C" w14:textId="7368B3D6" w:rsidR="009F54ED" w:rsidRPr="00AC1780" w:rsidRDefault="009F54ED" w:rsidP="00202B6D">
      <w:pPr>
        <w:spacing w:after="0" w:line="240" w:lineRule="auto"/>
        <w:jc w:val="both"/>
        <w:textAlignment w:val="baseline"/>
        <w:rPr>
          <w:rFonts w:ascii="Arial" w:eastAsia="Times New Roman" w:hAnsi="Arial" w:cs="Arial"/>
          <w:b/>
          <w:bCs/>
          <w:kern w:val="0"/>
          <w:sz w:val="24"/>
          <w:szCs w:val="24"/>
          <w:lang w:eastAsia="en-GB"/>
          <w14:ligatures w14:val="none"/>
        </w:rPr>
      </w:pPr>
      <w:r w:rsidRPr="00AC1780">
        <w:rPr>
          <w:rFonts w:ascii="Arial" w:eastAsia="Times New Roman" w:hAnsi="Arial" w:cs="Arial"/>
          <w:b/>
          <w:bCs/>
          <w:kern w:val="0"/>
          <w:sz w:val="24"/>
          <w:szCs w:val="24"/>
          <w:lang w:eastAsia="en-GB"/>
          <w14:ligatures w14:val="none"/>
        </w:rPr>
        <w:t xml:space="preserve">Fire </w:t>
      </w:r>
      <w:r w:rsidR="006356FC" w:rsidRPr="00AC1780">
        <w:rPr>
          <w:rFonts w:ascii="Arial" w:eastAsia="Times New Roman" w:hAnsi="Arial" w:cs="Arial"/>
          <w:b/>
          <w:bCs/>
          <w:kern w:val="0"/>
          <w:sz w:val="24"/>
          <w:szCs w:val="24"/>
          <w:lang w:eastAsia="en-GB"/>
          <w14:ligatures w14:val="none"/>
        </w:rPr>
        <w:t>w</w:t>
      </w:r>
      <w:r w:rsidRPr="00AC1780">
        <w:rPr>
          <w:rFonts w:ascii="Arial" w:eastAsia="Times New Roman" w:hAnsi="Arial" w:cs="Arial"/>
          <w:b/>
          <w:bCs/>
          <w:kern w:val="0"/>
          <w:sz w:val="24"/>
          <w:szCs w:val="24"/>
          <w:lang w:eastAsia="en-GB"/>
          <w14:ligatures w14:val="none"/>
        </w:rPr>
        <w:t xml:space="preserve">arning </w:t>
      </w:r>
      <w:r w:rsidR="006356FC" w:rsidRPr="00AC1780">
        <w:rPr>
          <w:rFonts w:ascii="Arial" w:eastAsia="Times New Roman" w:hAnsi="Arial" w:cs="Arial"/>
          <w:b/>
          <w:bCs/>
          <w:kern w:val="0"/>
          <w:sz w:val="24"/>
          <w:szCs w:val="24"/>
          <w:lang w:eastAsia="en-GB"/>
          <w14:ligatures w14:val="none"/>
        </w:rPr>
        <w:t>s</w:t>
      </w:r>
      <w:r w:rsidRPr="00AC1780">
        <w:rPr>
          <w:rFonts w:ascii="Arial" w:eastAsia="Times New Roman" w:hAnsi="Arial" w:cs="Arial"/>
          <w:b/>
          <w:bCs/>
          <w:kern w:val="0"/>
          <w:sz w:val="24"/>
          <w:szCs w:val="24"/>
          <w:lang w:eastAsia="en-GB"/>
          <w14:ligatures w14:val="none"/>
        </w:rPr>
        <w:t>ystems </w:t>
      </w:r>
    </w:p>
    <w:p w14:paraId="2AF1A291" w14:textId="77777777" w:rsidR="009E10BB" w:rsidRPr="00096319" w:rsidRDefault="009E10BB" w:rsidP="00202B6D">
      <w:pPr>
        <w:spacing w:after="0" w:line="240" w:lineRule="auto"/>
        <w:jc w:val="both"/>
        <w:textAlignment w:val="baseline"/>
        <w:rPr>
          <w:rFonts w:ascii="Arial" w:eastAsia="Times New Roman" w:hAnsi="Arial" w:cs="Arial"/>
          <w:kern w:val="0"/>
          <w:sz w:val="18"/>
          <w:szCs w:val="18"/>
          <w:lang w:eastAsia="en-GB"/>
          <w14:ligatures w14:val="none"/>
        </w:rPr>
      </w:pPr>
    </w:p>
    <w:p w14:paraId="0B72A199" w14:textId="203E3B6D" w:rsidR="009F54ED" w:rsidRPr="009E10BB" w:rsidRDefault="009F54ED" w:rsidP="00202B6D">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It is considered sufficient for smoke alarms to be installed in circulation areas only. The recommended minimum is for </w:t>
      </w:r>
      <w:r w:rsidR="00EA6FCA">
        <w:rPr>
          <w:rFonts w:ascii="Arial" w:eastAsia="Times New Roman" w:hAnsi="Arial" w:cs="Arial"/>
          <w:kern w:val="0"/>
          <w:sz w:val="24"/>
          <w:szCs w:val="24"/>
          <w:lang w:eastAsia="en-GB"/>
          <w14:ligatures w14:val="none"/>
        </w:rPr>
        <w:t>10</w:t>
      </w:r>
      <w:r w:rsidRPr="00096319">
        <w:rPr>
          <w:rFonts w:ascii="Arial" w:eastAsia="Times New Roman" w:hAnsi="Arial" w:cs="Arial"/>
          <w:kern w:val="0"/>
          <w:sz w:val="24"/>
          <w:szCs w:val="24"/>
          <w:lang w:eastAsia="en-GB"/>
          <w14:ligatures w14:val="none"/>
        </w:rPr>
        <w:t>-year smoke alarms with sealed battery units to be fitted. Where premises are fitted with smoke alarms which are battery powered with short life batteries</w:t>
      </w:r>
      <w:r w:rsidR="00EA6FCA">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these should be replaced with </w:t>
      </w:r>
      <w:r w:rsidR="00EA6FCA">
        <w:rPr>
          <w:rFonts w:ascii="Arial" w:eastAsia="Times New Roman" w:hAnsi="Arial" w:cs="Arial"/>
          <w:kern w:val="0"/>
          <w:sz w:val="24"/>
          <w:szCs w:val="24"/>
          <w:lang w:eastAsia="en-GB"/>
          <w14:ligatures w14:val="none"/>
        </w:rPr>
        <w:t>10</w:t>
      </w:r>
      <w:r w:rsidRPr="00096319">
        <w:rPr>
          <w:rFonts w:ascii="Arial" w:eastAsia="Times New Roman" w:hAnsi="Arial" w:cs="Arial"/>
          <w:kern w:val="0"/>
          <w:sz w:val="24"/>
          <w:szCs w:val="24"/>
          <w:lang w:eastAsia="en-GB"/>
          <w14:ligatures w14:val="none"/>
        </w:rPr>
        <w:t>-year smoke alarms with sealed battery units. </w:t>
      </w:r>
    </w:p>
    <w:p w14:paraId="0CF5B950" w14:textId="77777777" w:rsidR="0035084D" w:rsidRPr="00096319" w:rsidRDefault="0035084D" w:rsidP="00202B6D">
      <w:pPr>
        <w:spacing w:after="0" w:line="240" w:lineRule="auto"/>
        <w:jc w:val="both"/>
        <w:textAlignment w:val="baseline"/>
        <w:rPr>
          <w:rFonts w:ascii="Arial" w:eastAsia="Times New Roman" w:hAnsi="Arial" w:cs="Arial"/>
          <w:kern w:val="0"/>
          <w:sz w:val="24"/>
          <w:szCs w:val="24"/>
          <w:lang w:eastAsia="en-GB"/>
          <w14:ligatures w14:val="none"/>
        </w:rPr>
      </w:pPr>
    </w:p>
    <w:p w14:paraId="5C51336F" w14:textId="35FE4C14" w:rsidR="0035084D" w:rsidRPr="00AC1780" w:rsidRDefault="0035084D" w:rsidP="00202B6D">
      <w:pPr>
        <w:spacing w:after="0" w:line="240" w:lineRule="auto"/>
        <w:jc w:val="both"/>
        <w:textAlignment w:val="baseline"/>
        <w:rPr>
          <w:rFonts w:ascii="Arial" w:eastAsia="Times New Roman" w:hAnsi="Arial" w:cs="Arial"/>
          <w:b/>
          <w:bCs/>
          <w:kern w:val="0"/>
          <w:sz w:val="24"/>
          <w:szCs w:val="24"/>
          <w:lang w:eastAsia="en-GB"/>
          <w14:ligatures w14:val="none"/>
        </w:rPr>
      </w:pPr>
      <w:r w:rsidRPr="00AC1780">
        <w:rPr>
          <w:rFonts w:ascii="Arial" w:eastAsia="Times New Roman" w:hAnsi="Arial" w:cs="Arial"/>
          <w:b/>
          <w:bCs/>
          <w:kern w:val="0"/>
          <w:sz w:val="24"/>
          <w:szCs w:val="24"/>
          <w:lang w:eastAsia="en-GB"/>
          <w14:ligatures w14:val="none"/>
        </w:rPr>
        <w:t>Gas appliances</w:t>
      </w:r>
    </w:p>
    <w:p w14:paraId="1F9436A8" w14:textId="77777777" w:rsidR="003616B2" w:rsidRPr="00096319" w:rsidRDefault="003616B2" w:rsidP="00202B6D">
      <w:pPr>
        <w:spacing w:after="0" w:line="240" w:lineRule="auto"/>
        <w:jc w:val="both"/>
        <w:textAlignment w:val="baseline"/>
        <w:rPr>
          <w:rFonts w:ascii="Arial" w:eastAsia="Times New Roman" w:hAnsi="Arial" w:cs="Arial"/>
          <w:kern w:val="0"/>
          <w:sz w:val="24"/>
          <w:szCs w:val="24"/>
          <w:lang w:eastAsia="en-GB"/>
          <w14:ligatures w14:val="none"/>
        </w:rPr>
      </w:pPr>
    </w:p>
    <w:p w14:paraId="6F2D1447" w14:textId="7F82805A" w:rsidR="009E10BB" w:rsidRDefault="009F54ED" w:rsidP="009E10B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The Health and Safety Executive website has the latest up</w:t>
      </w:r>
      <w:r w:rsidR="00EA6FCA">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to</w:t>
      </w:r>
      <w:r w:rsidR="00EA6FCA">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date guidance and can be viewed at </w:t>
      </w:r>
      <w:hyperlink r:id="rId14" w:history="1">
        <w:r w:rsidRPr="00096319">
          <w:rPr>
            <w:rFonts w:ascii="Arial" w:eastAsia="Times New Roman" w:hAnsi="Arial" w:cs="Arial"/>
            <w:color w:val="0000FF"/>
            <w:kern w:val="0"/>
            <w:sz w:val="24"/>
            <w:szCs w:val="24"/>
            <w:u w:val="single"/>
            <w:lang w:eastAsia="en-GB"/>
            <w14:ligatures w14:val="none"/>
          </w:rPr>
          <w:t>hse.gov.uk/gas/domestic/index.htm</w:t>
        </w:r>
      </w:hyperlink>
      <w:r w:rsidRPr="00096319">
        <w:rPr>
          <w:rFonts w:ascii="Arial" w:eastAsia="Times New Roman" w:hAnsi="Arial" w:cs="Arial"/>
          <w:kern w:val="0"/>
          <w:sz w:val="24"/>
          <w:szCs w:val="24"/>
          <w:lang w:eastAsia="en-GB"/>
          <w14:ligatures w14:val="none"/>
        </w:rPr>
        <w:t xml:space="preserve">. You can also check whether someone is registered as a </w:t>
      </w:r>
      <w:r w:rsidR="00DE0206">
        <w:rPr>
          <w:rFonts w:ascii="Arial" w:eastAsia="Times New Roman" w:hAnsi="Arial" w:cs="Arial"/>
          <w:kern w:val="0"/>
          <w:sz w:val="24"/>
          <w:szCs w:val="24"/>
          <w:lang w:eastAsia="en-GB"/>
          <w14:ligatures w14:val="none"/>
        </w:rPr>
        <w:t>G</w:t>
      </w:r>
      <w:r w:rsidRPr="00096319">
        <w:rPr>
          <w:rFonts w:ascii="Arial" w:eastAsia="Times New Roman" w:hAnsi="Arial" w:cs="Arial"/>
          <w:kern w:val="0"/>
          <w:sz w:val="24"/>
          <w:szCs w:val="24"/>
          <w:lang w:eastAsia="en-GB"/>
          <w14:ligatures w14:val="none"/>
        </w:rPr>
        <w:t xml:space="preserve">as </w:t>
      </w:r>
      <w:r w:rsidR="00DE0206">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 xml:space="preserve">afe engineer and the types of work they are qualified to undertake at </w:t>
      </w:r>
      <w:hyperlink r:id="rId15" w:history="1">
        <w:r w:rsidRPr="00096319">
          <w:rPr>
            <w:rFonts w:ascii="Arial" w:eastAsia="Times New Roman" w:hAnsi="Arial" w:cs="Arial"/>
            <w:color w:val="0000FF"/>
            <w:kern w:val="0"/>
            <w:sz w:val="24"/>
            <w:szCs w:val="24"/>
            <w:u w:val="single"/>
            <w:lang w:eastAsia="en-GB"/>
            <w14:ligatures w14:val="none"/>
          </w:rPr>
          <w:t>gassaferegister.co.uk</w:t>
        </w:r>
      </w:hyperlink>
      <w:r w:rsidRPr="00096319">
        <w:rPr>
          <w:rFonts w:ascii="Arial" w:eastAsia="Times New Roman" w:hAnsi="Arial" w:cs="Arial"/>
          <w:kern w:val="0"/>
          <w:sz w:val="24"/>
          <w:szCs w:val="24"/>
          <w:lang w:eastAsia="en-GB"/>
          <w14:ligatures w14:val="none"/>
        </w:rPr>
        <w:t> </w:t>
      </w:r>
    </w:p>
    <w:p w14:paraId="4AE1F727" w14:textId="54C39054" w:rsidR="49055796" w:rsidRDefault="49055796" w:rsidP="49055796">
      <w:pPr>
        <w:spacing w:after="0" w:line="240" w:lineRule="auto"/>
        <w:jc w:val="both"/>
        <w:rPr>
          <w:rFonts w:ascii="Arial" w:eastAsia="Times New Roman" w:hAnsi="Arial" w:cs="Arial"/>
          <w:sz w:val="24"/>
          <w:szCs w:val="24"/>
          <w:u w:val="single"/>
          <w:lang w:eastAsia="en-GB"/>
        </w:rPr>
      </w:pPr>
    </w:p>
    <w:p w14:paraId="178944EC" w14:textId="4C83024B" w:rsidR="009F54ED" w:rsidRPr="00AC1780" w:rsidRDefault="009F54ED" w:rsidP="009E10BB">
      <w:pPr>
        <w:spacing w:after="0" w:line="240" w:lineRule="auto"/>
        <w:jc w:val="both"/>
        <w:textAlignment w:val="baseline"/>
        <w:rPr>
          <w:rFonts w:ascii="Arial" w:eastAsia="Times New Roman" w:hAnsi="Arial" w:cs="Arial"/>
          <w:b/>
          <w:bCs/>
          <w:kern w:val="0"/>
          <w:sz w:val="24"/>
          <w:szCs w:val="24"/>
          <w:lang w:eastAsia="en-GB"/>
          <w14:ligatures w14:val="none"/>
        </w:rPr>
      </w:pPr>
      <w:r w:rsidRPr="00AC1780">
        <w:rPr>
          <w:rFonts w:ascii="Arial" w:eastAsia="Times New Roman" w:hAnsi="Arial" w:cs="Arial"/>
          <w:b/>
          <w:bCs/>
          <w:kern w:val="0"/>
          <w:sz w:val="24"/>
          <w:szCs w:val="24"/>
          <w:lang w:eastAsia="en-GB"/>
          <w14:ligatures w14:val="none"/>
        </w:rPr>
        <w:t xml:space="preserve">Furniture and </w:t>
      </w:r>
      <w:r w:rsidR="00431533" w:rsidRPr="00AC1780">
        <w:rPr>
          <w:rFonts w:ascii="Arial" w:eastAsia="Times New Roman" w:hAnsi="Arial" w:cs="Arial"/>
          <w:b/>
          <w:bCs/>
          <w:kern w:val="0"/>
          <w:sz w:val="24"/>
          <w:szCs w:val="24"/>
          <w:lang w:eastAsia="en-GB"/>
          <w14:ligatures w14:val="none"/>
        </w:rPr>
        <w:t>f</w:t>
      </w:r>
      <w:r w:rsidRPr="00AC1780">
        <w:rPr>
          <w:rFonts w:ascii="Arial" w:eastAsia="Times New Roman" w:hAnsi="Arial" w:cs="Arial"/>
          <w:b/>
          <w:bCs/>
          <w:kern w:val="0"/>
          <w:sz w:val="24"/>
          <w:szCs w:val="24"/>
          <w:lang w:eastAsia="en-GB"/>
          <w14:ligatures w14:val="none"/>
        </w:rPr>
        <w:t>urnishings </w:t>
      </w:r>
    </w:p>
    <w:p w14:paraId="39D8CED8" w14:textId="77777777" w:rsidR="003A0B12" w:rsidRPr="00096319" w:rsidRDefault="003A0B12" w:rsidP="009F54ED">
      <w:pPr>
        <w:spacing w:after="0" w:line="240" w:lineRule="auto"/>
        <w:textAlignment w:val="baseline"/>
        <w:rPr>
          <w:rFonts w:ascii="Arial" w:eastAsia="Times New Roman" w:hAnsi="Arial" w:cs="Arial"/>
          <w:kern w:val="0"/>
          <w:sz w:val="18"/>
          <w:szCs w:val="18"/>
          <w:lang w:eastAsia="en-GB"/>
          <w14:ligatures w14:val="none"/>
        </w:rPr>
      </w:pPr>
    </w:p>
    <w:p w14:paraId="0825C43D" w14:textId="4ECD9375" w:rsidR="009F54ED" w:rsidRPr="00096319" w:rsidRDefault="009F54ED" w:rsidP="00AA6F47">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When </w:t>
      </w:r>
      <w:bookmarkStart w:id="42" w:name="_Int_WpzObbLj"/>
      <w:r w:rsidRPr="00096319">
        <w:rPr>
          <w:rFonts w:ascii="Arial" w:eastAsia="Times New Roman" w:hAnsi="Arial" w:cs="Arial"/>
          <w:kern w:val="0"/>
          <w:sz w:val="24"/>
          <w:szCs w:val="24"/>
          <w:lang w:eastAsia="en-GB"/>
          <w14:ligatures w14:val="none"/>
        </w:rPr>
        <w:t>new furniture</w:t>
      </w:r>
      <w:bookmarkEnd w:id="42"/>
      <w:r w:rsidRPr="00096319">
        <w:rPr>
          <w:rFonts w:ascii="Arial" w:eastAsia="Times New Roman" w:hAnsi="Arial" w:cs="Arial"/>
          <w:kern w:val="0"/>
          <w:sz w:val="24"/>
          <w:szCs w:val="24"/>
          <w:lang w:eastAsia="en-GB"/>
          <w14:ligatures w14:val="none"/>
        </w:rPr>
        <w:t xml:space="preserve"> is purchased, it should be fire retardant and conform to the Furniture and Furnishings (Fire) (Safety) Regulations 1988 as amended. Fire retardancy means that the ease with which the furniture catches light and the speed with which it burns will be reduced. It does not mean that the furniture will not burn.</w:t>
      </w:r>
      <w:r w:rsidR="003A0B12" w:rsidRPr="00096319">
        <w:rPr>
          <w:rFonts w:ascii="Arial" w:eastAsia="Times New Roman" w:hAnsi="Arial" w:cs="Arial"/>
          <w:kern w:val="0"/>
          <w:sz w:val="24"/>
          <w:szCs w:val="24"/>
          <w:lang w:eastAsia="en-GB"/>
          <w14:ligatures w14:val="none"/>
        </w:rPr>
        <w:t xml:space="preserve"> </w:t>
      </w:r>
      <w:r w:rsidR="00E37269">
        <w:rPr>
          <w:rFonts w:ascii="Arial" w:eastAsia="Times New Roman" w:hAnsi="Arial" w:cs="Arial"/>
          <w:kern w:val="0"/>
          <w:sz w:val="24"/>
          <w:szCs w:val="24"/>
          <w:lang w:eastAsia="en-GB"/>
          <w14:ligatures w14:val="none"/>
        </w:rPr>
        <w:t xml:space="preserve">You will find more information at </w:t>
      </w:r>
      <w:hyperlink r:id="rId16" w:history="1">
        <w:r w:rsidR="003A0B12" w:rsidRPr="49055796">
          <w:rPr>
            <w:rStyle w:val="Hyperlink"/>
            <w:rFonts w:ascii="Arial" w:eastAsia="Times New Roman" w:hAnsi="Arial" w:cs="Arial"/>
            <w:kern w:val="0"/>
            <w:sz w:val="24"/>
            <w:szCs w:val="24"/>
            <w:lang w:eastAsia="en-GB"/>
            <w14:ligatures w14:val="none"/>
          </w:rPr>
          <w:t>fira.co.uk/technical-information/flammability/domestic-flammability-guide</w:t>
        </w:r>
      </w:hyperlink>
      <w:r w:rsidR="00B55FF4">
        <w:t>.</w:t>
      </w:r>
      <w:r w:rsidR="003A0B12" w:rsidRPr="00096319">
        <w:rPr>
          <w:rFonts w:ascii="Arial" w:eastAsia="Times New Roman" w:hAnsi="Arial" w:cs="Arial"/>
          <w:kern w:val="0"/>
          <w:sz w:val="24"/>
          <w:szCs w:val="24"/>
          <w:lang w:eastAsia="en-GB"/>
          <w14:ligatures w14:val="none"/>
        </w:rPr>
        <w:t xml:space="preserve"> </w:t>
      </w:r>
    </w:p>
    <w:p w14:paraId="7D8EC252" w14:textId="77777777" w:rsidR="00E237AF" w:rsidRPr="00096319" w:rsidRDefault="00E237AF" w:rsidP="009E10BB">
      <w:pPr>
        <w:spacing w:after="0" w:line="240" w:lineRule="auto"/>
        <w:ind w:left="1080"/>
        <w:jc w:val="both"/>
        <w:textAlignment w:val="baseline"/>
        <w:rPr>
          <w:rFonts w:ascii="Arial" w:eastAsia="Times New Roman" w:hAnsi="Arial" w:cs="Arial"/>
          <w:kern w:val="0"/>
          <w:sz w:val="24"/>
          <w:szCs w:val="24"/>
          <w:lang w:eastAsia="en-GB"/>
          <w14:ligatures w14:val="none"/>
        </w:rPr>
      </w:pPr>
    </w:p>
    <w:p w14:paraId="699E3304" w14:textId="3F9ED495" w:rsidR="009F54ED" w:rsidRPr="00AC1780" w:rsidRDefault="009F54ED" w:rsidP="009E10BB">
      <w:pPr>
        <w:spacing w:after="0" w:line="240" w:lineRule="auto"/>
        <w:jc w:val="both"/>
        <w:textAlignment w:val="baseline"/>
        <w:rPr>
          <w:rFonts w:ascii="Arial" w:eastAsia="Times New Roman" w:hAnsi="Arial" w:cs="Arial"/>
          <w:b/>
          <w:bCs/>
          <w:kern w:val="0"/>
          <w:sz w:val="18"/>
          <w:szCs w:val="18"/>
          <w:lang w:eastAsia="en-GB"/>
          <w14:ligatures w14:val="none"/>
        </w:rPr>
      </w:pPr>
      <w:r w:rsidRPr="00AC1780">
        <w:rPr>
          <w:rFonts w:ascii="Arial" w:eastAsia="Times New Roman" w:hAnsi="Arial" w:cs="Arial"/>
          <w:b/>
          <w:bCs/>
          <w:kern w:val="0"/>
          <w:sz w:val="24"/>
          <w:szCs w:val="24"/>
          <w:lang w:eastAsia="en-GB"/>
          <w14:ligatures w14:val="none"/>
        </w:rPr>
        <w:t xml:space="preserve">Electrical </w:t>
      </w:r>
      <w:r w:rsidR="00B55FF4" w:rsidRPr="00AC1780">
        <w:rPr>
          <w:rFonts w:ascii="Arial" w:eastAsia="Times New Roman" w:hAnsi="Arial" w:cs="Arial"/>
          <w:b/>
          <w:bCs/>
          <w:kern w:val="0"/>
          <w:sz w:val="24"/>
          <w:szCs w:val="24"/>
          <w:lang w:eastAsia="en-GB"/>
          <w14:ligatures w14:val="none"/>
        </w:rPr>
        <w:t>w</w:t>
      </w:r>
      <w:r w:rsidRPr="00AC1780">
        <w:rPr>
          <w:rFonts w:ascii="Arial" w:eastAsia="Times New Roman" w:hAnsi="Arial" w:cs="Arial"/>
          <w:b/>
          <w:bCs/>
          <w:kern w:val="0"/>
          <w:sz w:val="24"/>
          <w:szCs w:val="24"/>
          <w:lang w:eastAsia="en-GB"/>
          <w14:ligatures w14:val="none"/>
        </w:rPr>
        <w:t>iring and power sockets </w:t>
      </w:r>
    </w:p>
    <w:p w14:paraId="104D06B6" w14:textId="77777777" w:rsidR="00AB6719" w:rsidRPr="00096319" w:rsidRDefault="00AB6719" w:rsidP="009E10BB">
      <w:pPr>
        <w:pStyle w:val="ListParagraph"/>
        <w:spacing w:after="0" w:line="240" w:lineRule="auto"/>
        <w:ind w:left="0"/>
        <w:jc w:val="both"/>
        <w:textAlignment w:val="baseline"/>
        <w:rPr>
          <w:rFonts w:ascii="Arial" w:eastAsia="Times New Roman" w:hAnsi="Arial" w:cs="Arial"/>
          <w:kern w:val="0"/>
          <w:sz w:val="24"/>
          <w:szCs w:val="24"/>
          <w:lang w:eastAsia="en-GB"/>
          <w14:ligatures w14:val="none"/>
        </w:rPr>
      </w:pPr>
    </w:p>
    <w:p w14:paraId="751819FC" w14:textId="0BC7EFF3" w:rsidR="009F54ED" w:rsidRPr="00096319" w:rsidRDefault="009F54ED" w:rsidP="009E10BB">
      <w:pPr>
        <w:pStyle w:val="ListParagraph"/>
        <w:spacing w:after="0" w:line="240" w:lineRule="auto"/>
        <w:ind w:left="0"/>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Electrical equipment is a significant cause of accidental fires. The main causes include: </w:t>
      </w:r>
    </w:p>
    <w:p w14:paraId="38A9CA37" w14:textId="18F6FCC2" w:rsidR="009F54ED" w:rsidRPr="00096319" w:rsidRDefault="009F54ED" w:rsidP="009E10BB">
      <w:pPr>
        <w:pStyle w:val="ListParagraph"/>
        <w:numPr>
          <w:ilvl w:val="0"/>
          <w:numId w:val="71"/>
        </w:num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Overheating cables and equipment due to overloading or loose connections</w:t>
      </w:r>
      <w:r w:rsidR="00B55FF4">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w:t>
      </w:r>
    </w:p>
    <w:p w14:paraId="64BF6896" w14:textId="21DC8791" w:rsidR="009F54ED" w:rsidRPr="00096319" w:rsidRDefault="009F54ED" w:rsidP="009E10BB">
      <w:pPr>
        <w:pStyle w:val="ListParagraph"/>
        <w:numPr>
          <w:ilvl w:val="0"/>
          <w:numId w:val="71"/>
        </w:num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lastRenderedPageBreak/>
        <w:t>Incorrect installation or use of equipment</w:t>
      </w:r>
      <w:r w:rsidR="00B55FF4">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w:t>
      </w:r>
    </w:p>
    <w:p w14:paraId="1E1C1CB5" w14:textId="17BC05DB" w:rsidR="009F54ED" w:rsidRPr="00096319" w:rsidRDefault="009F54ED" w:rsidP="009E10BB">
      <w:pPr>
        <w:pStyle w:val="ListParagraph"/>
        <w:numPr>
          <w:ilvl w:val="0"/>
          <w:numId w:val="71"/>
        </w:num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Damaged or inadequate insulation on cables or wiring</w:t>
      </w:r>
      <w:r w:rsidR="00B55FF4">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w:t>
      </w:r>
    </w:p>
    <w:p w14:paraId="34A30C38" w14:textId="4B4E333E" w:rsidR="29B88232" w:rsidRPr="00E97192" w:rsidRDefault="009F54ED" w:rsidP="00E97192">
      <w:pPr>
        <w:pStyle w:val="ListParagraph"/>
        <w:numPr>
          <w:ilvl w:val="0"/>
          <w:numId w:val="71"/>
        </w:num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Combustible materials</w:t>
      </w:r>
      <w:r w:rsidR="0068215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w:t>
      </w:r>
      <w:r w:rsidR="00475B57">
        <w:rPr>
          <w:rFonts w:ascii="Arial" w:eastAsia="Times New Roman" w:hAnsi="Arial" w:cs="Arial"/>
          <w:kern w:val="0"/>
          <w:sz w:val="24"/>
          <w:szCs w:val="24"/>
          <w:lang w:eastAsia="en-GB"/>
          <w14:ligatures w14:val="none"/>
        </w:rPr>
        <w:t>such as</w:t>
      </w:r>
      <w:r w:rsidRPr="00096319">
        <w:rPr>
          <w:rFonts w:ascii="Arial" w:eastAsia="Times New Roman" w:hAnsi="Arial" w:cs="Arial"/>
          <w:kern w:val="0"/>
          <w:sz w:val="24"/>
          <w:szCs w:val="24"/>
          <w:lang w:eastAsia="en-GB"/>
          <w14:ligatures w14:val="none"/>
        </w:rPr>
        <w:t xml:space="preserve"> paper</w:t>
      </w:r>
      <w:r w:rsidR="0068215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being placed close to electrical equipment or sockets which may give off heat (heat may be generated when equipment is operating normally or when equipment becomes hot due to a fault or inadequate ventilation) and arcing or sparking by electrical equipment. </w:t>
      </w:r>
      <w:hyperlink r:id="rId17">
        <w:r w:rsidR="00140653" w:rsidRPr="49055796">
          <w:rPr>
            <w:rStyle w:val="Hyperlink"/>
            <w:rFonts w:ascii="Arial" w:hAnsi="Arial" w:cs="Arial"/>
          </w:rPr>
          <w:t>OC 489/6: The plugs and sockets etc (safety) regulations 1994 (hse.gov.uk)</w:t>
        </w:r>
      </w:hyperlink>
      <w:r w:rsidR="00B55FF4">
        <w:t>.</w:t>
      </w:r>
    </w:p>
    <w:p w14:paraId="2D3EBE54" w14:textId="554444ED" w:rsidR="49055796" w:rsidRPr="00C72441" w:rsidRDefault="5B42CCF3" w:rsidP="00C72441">
      <w:pPr>
        <w:pStyle w:val="ListParagraph"/>
        <w:numPr>
          <w:ilvl w:val="0"/>
          <w:numId w:val="71"/>
        </w:numPr>
        <w:spacing w:after="0" w:line="240" w:lineRule="auto"/>
        <w:jc w:val="both"/>
        <w:textAlignment w:val="baseline"/>
        <w:rPr>
          <w:rFonts w:ascii="Arial" w:eastAsia="Aptos" w:hAnsi="Arial" w:cs="Arial"/>
          <w:kern w:val="0"/>
          <w:sz w:val="24"/>
          <w:szCs w:val="24"/>
          <w14:ligatures w14:val="none"/>
        </w:rPr>
      </w:pPr>
      <w:r w:rsidRPr="49055796">
        <w:rPr>
          <w:rFonts w:ascii="Arial" w:eastAsia="Times New Roman" w:hAnsi="Arial" w:cs="Arial"/>
          <w:sz w:val="24"/>
          <w:szCs w:val="24"/>
          <w:lang w:eastAsia="en-GB"/>
        </w:rPr>
        <w:t xml:space="preserve">Certain medications like </w:t>
      </w:r>
      <w:r w:rsidR="00682159" w:rsidRPr="00D43589">
        <w:rPr>
          <w:rFonts w:ascii="Arial" w:eastAsia="Aptos" w:hAnsi="Arial" w:cs="Arial"/>
          <w:sz w:val="24"/>
          <w:szCs w:val="24"/>
        </w:rPr>
        <w:t>e</w:t>
      </w:r>
      <w:r w:rsidR="4C2D86BB" w:rsidRPr="00D43589">
        <w:rPr>
          <w:rFonts w:ascii="Arial" w:eastAsia="Aptos" w:hAnsi="Arial" w:cs="Arial"/>
          <w:sz w:val="24"/>
          <w:szCs w:val="24"/>
        </w:rPr>
        <w:t>mollients</w:t>
      </w:r>
      <w:bookmarkStart w:id="43" w:name="_Int_q34DQSIX"/>
      <w:r w:rsidR="4C2D86BB" w:rsidRPr="00D43589">
        <w:rPr>
          <w:rFonts w:ascii="Arial" w:eastAsia="Aptos" w:hAnsi="Arial" w:cs="Arial"/>
          <w:sz w:val="24"/>
          <w:szCs w:val="24"/>
        </w:rPr>
        <w:t>.</w:t>
      </w:r>
      <w:r w:rsidR="4C2D86BB" w:rsidRPr="00AC1780">
        <w:rPr>
          <w:rFonts w:ascii="Arial" w:eastAsia="Aptos" w:hAnsi="Arial" w:cs="Arial"/>
          <w:sz w:val="24"/>
          <w:szCs w:val="24"/>
        </w:rPr>
        <w:t xml:space="preserve">  </w:t>
      </w:r>
      <w:bookmarkEnd w:id="43"/>
      <w:r w:rsidR="4C2D86BB" w:rsidRPr="00AC1780">
        <w:rPr>
          <w:rFonts w:ascii="Arial" w:eastAsia="Aptos" w:hAnsi="Arial" w:cs="Arial"/>
          <w:sz w:val="24"/>
          <w:szCs w:val="24"/>
        </w:rPr>
        <w:t xml:space="preserve">Where you have service users who are prescribed any form of </w:t>
      </w:r>
      <w:r w:rsidR="00D90FA5">
        <w:rPr>
          <w:rFonts w:ascii="Arial" w:eastAsia="Aptos" w:hAnsi="Arial" w:cs="Arial"/>
          <w:sz w:val="24"/>
          <w:szCs w:val="24"/>
        </w:rPr>
        <w:t>e</w:t>
      </w:r>
      <w:r w:rsidR="4C2D86BB" w:rsidRPr="00AC1780">
        <w:rPr>
          <w:rFonts w:ascii="Arial" w:eastAsia="Aptos" w:hAnsi="Arial" w:cs="Arial"/>
          <w:sz w:val="24"/>
          <w:szCs w:val="24"/>
        </w:rPr>
        <w:t xml:space="preserve">mollient there is a fire risk and this needs to be acknowledged in </w:t>
      </w:r>
      <w:r w:rsidR="00750F54">
        <w:rPr>
          <w:rFonts w:ascii="Arial" w:eastAsia="Aptos" w:hAnsi="Arial" w:cs="Arial"/>
          <w:sz w:val="24"/>
          <w:szCs w:val="24"/>
        </w:rPr>
        <w:t xml:space="preserve">the </w:t>
      </w:r>
      <w:r w:rsidR="4C2D86BB" w:rsidRPr="00AC1780">
        <w:rPr>
          <w:rFonts w:ascii="Arial" w:eastAsia="Aptos" w:hAnsi="Arial" w:cs="Arial"/>
          <w:sz w:val="24"/>
          <w:szCs w:val="24"/>
        </w:rPr>
        <w:t>individual</w:t>
      </w:r>
      <w:r w:rsidR="00750F54">
        <w:rPr>
          <w:rFonts w:ascii="Arial" w:eastAsia="Aptos" w:hAnsi="Arial" w:cs="Arial"/>
          <w:sz w:val="24"/>
          <w:szCs w:val="24"/>
        </w:rPr>
        <w:t>’</w:t>
      </w:r>
      <w:r w:rsidR="4C2D86BB" w:rsidRPr="00AC1780">
        <w:rPr>
          <w:rFonts w:ascii="Arial" w:eastAsia="Aptos" w:hAnsi="Arial" w:cs="Arial"/>
          <w:sz w:val="24"/>
          <w:szCs w:val="24"/>
        </w:rPr>
        <w:t>s A</w:t>
      </w:r>
      <w:r w:rsidR="00750F54">
        <w:rPr>
          <w:rFonts w:ascii="Arial" w:eastAsia="Aptos" w:hAnsi="Arial" w:cs="Arial"/>
          <w:sz w:val="24"/>
          <w:szCs w:val="24"/>
        </w:rPr>
        <w:t xml:space="preserve">ll </w:t>
      </w:r>
      <w:r w:rsidR="4C2D86BB" w:rsidRPr="00AC1780">
        <w:rPr>
          <w:rFonts w:ascii="Arial" w:eastAsia="Aptos" w:hAnsi="Arial" w:cs="Arial"/>
          <w:sz w:val="24"/>
          <w:szCs w:val="24"/>
        </w:rPr>
        <w:t>A</w:t>
      </w:r>
      <w:r w:rsidR="00750F54">
        <w:rPr>
          <w:rFonts w:ascii="Arial" w:eastAsia="Aptos" w:hAnsi="Arial" w:cs="Arial"/>
          <w:sz w:val="24"/>
          <w:szCs w:val="24"/>
        </w:rPr>
        <w:t xml:space="preserve">bout </w:t>
      </w:r>
      <w:r w:rsidR="4C2D86BB" w:rsidRPr="00AC1780">
        <w:rPr>
          <w:rFonts w:ascii="Arial" w:eastAsia="Aptos" w:hAnsi="Arial" w:cs="Arial"/>
          <w:sz w:val="24"/>
          <w:szCs w:val="24"/>
        </w:rPr>
        <w:t>M</w:t>
      </w:r>
      <w:r w:rsidR="00750F54">
        <w:rPr>
          <w:rFonts w:ascii="Arial" w:eastAsia="Aptos" w:hAnsi="Arial" w:cs="Arial"/>
          <w:sz w:val="24"/>
          <w:szCs w:val="24"/>
        </w:rPr>
        <w:t>e record</w:t>
      </w:r>
      <w:r w:rsidR="4C2D86BB" w:rsidRPr="00AC1780">
        <w:rPr>
          <w:rFonts w:ascii="Arial" w:eastAsia="Aptos" w:hAnsi="Arial" w:cs="Arial"/>
          <w:sz w:val="24"/>
          <w:szCs w:val="24"/>
        </w:rPr>
        <w:t xml:space="preserve">. You can find more guidance in the CQC </w:t>
      </w:r>
      <w:hyperlink r:id="rId18">
        <w:r w:rsidR="4C2D86BB" w:rsidRPr="00AC1780">
          <w:rPr>
            <w:rStyle w:val="Hyperlink"/>
            <w:rFonts w:ascii="Arial" w:eastAsia="Aptos" w:hAnsi="Arial" w:cs="Arial"/>
            <w:color w:val="467886"/>
            <w:sz w:val="24"/>
            <w:szCs w:val="24"/>
          </w:rPr>
          <w:t>Issue 3: Fire risk from use of emollient creams - Care Quality Commission</w:t>
        </w:r>
      </w:hyperlink>
      <w:r w:rsidR="4C2D86BB" w:rsidRPr="00AC1780">
        <w:rPr>
          <w:rFonts w:ascii="Arial" w:eastAsia="Aptos" w:hAnsi="Arial" w:cs="Arial"/>
          <w:sz w:val="24"/>
          <w:szCs w:val="24"/>
        </w:rPr>
        <w:t xml:space="preserve">. Please can we make sure that anyone who is using emollients has it clearly documented in </w:t>
      </w:r>
      <w:r w:rsidR="00C72441">
        <w:rPr>
          <w:rFonts w:ascii="Arial" w:eastAsia="Aptos" w:hAnsi="Arial" w:cs="Arial"/>
          <w:sz w:val="24"/>
          <w:szCs w:val="24"/>
        </w:rPr>
        <w:t>their ‘All About Me’</w:t>
      </w:r>
      <w:r w:rsidR="4C2D86BB" w:rsidRPr="00AC1780">
        <w:rPr>
          <w:rFonts w:ascii="Arial" w:eastAsia="Aptos" w:hAnsi="Arial" w:cs="Arial"/>
          <w:sz w:val="24"/>
          <w:szCs w:val="24"/>
        </w:rPr>
        <w:t xml:space="preserve"> due to the risks and how they are managed.</w:t>
      </w:r>
    </w:p>
    <w:p w14:paraId="100A246D" w14:textId="77777777" w:rsidR="00E97192" w:rsidRPr="00E97192" w:rsidRDefault="00E97192" w:rsidP="00E97192">
      <w:pPr>
        <w:pStyle w:val="ListParagraph"/>
        <w:spacing w:after="0" w:line="240" w:lineRule="auto"/>
        <w:jc w:val="both"/>
        <w:textAlignment w:val="baseline"/>
        <w:rPr>
          <w:rFonts w:ascii="Arial" w:eastAsia="Times New Roman" w:hAnsi="Arial" w:cs="Arial"/>
          <w:kern w:val="0"/>
          <w:sz w:val="24"/>
          <w:szCs w:val="24"/>
          <w:lang w:eastAsia="en-GB"/>
          <w14:ligatures w14:val="none"/>
        </w:rPr>
      </w:pPr>
    </w:p>
    <w:p w14:paraId="0F4DC13A" w14:textId="4DEADD7E" w:rsidR="009F54ED" w:rsidRPr="00096319" w:rsidRDefault="009F54ED" w:rsidP="00AC1780">
      <w:pPr>
        <w:pStyle w:val="Heading2"/>
      </w:pPr>
      <w:bookmarkStart w:id="44" w:name="_Toc172124885"/>
      <w:bookmarkStart w:id="45" w:name="_Toc172124913"/>
      <w:bookmarkStart w:id="46" w:name="_Toc172124941"/>
      <w:bookmarkStart w:id="47" w:name="_Toc172124970"/>
      <w:bookmarkStart w:id="48" w:name="_Toc172557761"/>
      <w:bookmarkStart w:id="49" w:name="_Toc172557894"/>
      <w:bookmarkStart w:id="50" w:name="_Toc172558000"/>
      <w:bookmarkStart w:id="51" w:name="_Toc172558061"/>
      <w:bookmarkStart w:id="52" w:name="_Toc172558098"/>
      <w:bookmarkStart w:id="53" w:name="_Toc173157292"/>
      <w:bookmarkEnd w:id="44"/>
      <w:bookmarkEnd w:id="45"/>
      <w:bookmarkEnd w:id="46"/>
      <w:bookmarkEnd w:id="47"/>
      <w:bookmarkEnd w:id="48"/>
      <w:bookmarkEnd w:id="49"/>
      <w:bookmarkEnd w:id="50"/>
      <w:bookmarkEnd w:id="51"/>
      <w:bookmarkEnd w:id="52"/>
      <w:r w:rsidRPr="00096319">
        <w:t xml:space="preserve">Accidents, </w:t>
      </w:r>
      <w:r w:rsidR="000D580F">
        <w:t>d</w:t>
      </w:r>
      <w:r w:rsidRPr="00096319">
        <w:t xml:space="preserve">angerous </w:t>
      </w:r>
      <w:r w:rsidR="000D580F">
        <w:t>o</w:t>
      </w:r>
      <w:r w:rsidRPr="00096319">
        <w:t>ccurrences and First Aid</w:t>
      </w:r>
      <w:bookmarkEnd w:id="53"/>
      <w:r w:rsidRPr="00096319">
        <w:t> </w:t>
      </w:r>
    </w:p>
    <w:p w14:paraId="089391AF" w14:textId="77777777" w:rsidR="009F54ED" w:rsidRPr="00096319" w:rsidRDefault="009F54ED" w:rsidP="009E10BB">
      <w:pPr>
        <w:spacing w:after="0" w:line="240" w:lineRule="auto"/>
        <w:ind w:left="720"/>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1AE36690" w14:textId="6880B0FF" w:rsidR="009F54ED" w:rsidRPr="00096319" w:rsidRDefault="009F54ED" w:rsidP="009E10BB">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The </w:t>
      </w:r>
      <w:r w:rsidR="00ED76ED" w:rsidRPr="00096319">
        <w:rPr>
          <w:rFonts w:ascii="Arial" w:eastAsia="Times New Roman" w:hAnsi="Arial" w:cs="Arial"/>
          <w:kern w:val="0"/>
          <w:sz w:val="24"/>
          <w:szCs w:val="24"/>
          <w:lang w:eastAsia="en-GB"/>
          <w14:ligatures w14:val="none"/>
        </w:rPr>
        <w:t>Hampshire Shared Lives s</w:t>
      </w:r>
      <w:r w:rsidR="00C86EC9"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has clear procedures for reporting accidents and dangerous occurrences and for learning from these. These and other events </w:t>
      </w:r>
      <w:r w:rsidR="000D580F">
        <w:rPr>
          <w:rFonts w:ascii="Arial" w:eastAsia="Times New Roman" w:hAnsi="Arial" w:cs="Arial"/>
          <w:kern w:val="0"/>
          <w:sz w:val="24"/>
          <w:szCs w:val="24"/>
          <w:lang w:eastAsia="en-GB"/>
          <w14:ligatures w14:val="none"/>
        </w:rPr>
        <w:t>that</w:t>
      </w:r>
      <w:r w:rsidR="000D580F" w:rsidRPr="00096319">
        <w:rPr>
          <w:rFonts w:ascii="Arial" w:eastAsia="Times New Roman" w:hAnsi="Arial" w:cs="Arial"/>
          <w:kern w:val="0"/>
          <w:sz w:val="24"/>
          <w:szCs w:val="24"/>
          <w:lang w:eastAsia="en-GB"/>
          <w14:ligatures w14:val="none"/>
        </w:rPr>
        <w:t xml:space="preserve"> </w:t>
      </w:r>
      <w:r w:rsidRPr="00096319">
        <w:rPr>
          <w:rFonts w:ascii="Arial" w:eastAsia="Times New Roman" w:hAnsi="Arial" w:cs="Arial"/>
          <w:kern w:val="0"/>
          <w:sz w:val="24"/>
          <w:szCs w:val="24"/>
          <w:lang w:eastAsia="en-GB"/>
          <w14:ligatures w14:val="none"/>
        </w:rPr>
        <w:t xml:space="preserve">adversely affect the </w:t>
      </w:r>
      <w:r w:rsidR="00ED76ED" w:rsidRPr="00096319">
        <w:rPr>
          <w:rFonts w:ascii="Arial" w:eastAsia="Times New Roman" w:hAnsi="Arial" w:cs="Arial"/>
          <w:kern w:val="0"/>
          <w:sz w:val="24"/>
          <w:szCs w:val="24"/>
          <w:lang w:eastAsia="en-GB"/>
          <w14:ligatures w14:val="none"/>
        </w:rPr>
        <w:t>wellbeing</w:t>
      </w:r>
      <w:r w:rsidRPr="00096319">
        <w:rPr>
          <w:rFonts w:ascii="Arial" w:eastAsia="Times New Roman" w:hAnsi="Arial" w:cs="Arial"/>
          <w:kern w:val="0"/>
          <w:sz w:val="24"/>
          <w:szCs w:val="24"/>
          <w:lang w:eastAsia="en-GB"/>
          <w14:ligatures w14:val="none"/>
        </w:rPr>
        <w:t xml:space="preserve"> and safety of people in Shared Lives arrangements will be reported to the Care Quality Commission and other regulatory bodies when required. </w:t>
      </w:r>
    </w:p>
    <w:p w14:paraId="1AE28368" w14:textId="77777777" w:rsidR="00AB6719" w:rsidRPr="00096319" w:rsidRDefault="00AB6719" w:rsidP="009E10BB">
      <w:pPr>
        <w:spacing w:after="0" w:line="240" w:lineRule="auto"/>
        <w:jc w:val="both"/>
        <w:textAlignment w:val="baseline"/>
        <w:rPr>
          <w:rFonts w:ascii="Arial" w:eastAsia="Times New Roman" w:hAnsi="Arial" w:cs="Arial"/>
          <w:kern w:val="0"/>
          <w:sz w:val="24"/>
          <w:szCs w:val="24"/>
          <w:lang w:eastAsia="en-GB"/>
          <w14:ligatures w14:val="none"/>
        </w:rPr>
      </w:pPr>
    </w:p>
    <w:p w14:paraId="28663C83" w14:textId="6738B8FC" w:rsidR="009F54ED" w:rsidRPr="00096319" w:rsidRDefault="009F54ED" w:rsidP="003F09D1">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Shared Lives </w:t>
      </w:r>
      <w:r w:rsidR="00C84761">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arers will record and report without delay </w:t>
      </w:r>
      <w:r w:rsidR="00ED76ED" w:rsidRPr="00096319">
        <w:rPr>
          <w:rFonts w:ascii="Arial" w:eastAsia="Times New Roman" w:hAnsi="Arial" w:cs="Arial"/>
          <w:kern w:val="0"/>
          <w:sz w:val="24"/>
          <w:szCs w:val="24"/>
          <w:lang w:eastAsia="en-GB"/>
          <w14:ligatures w14:val="none"/>
        </w:rPr>
        <w:t xml:space="preserve">(within 48 hours) </w:t>
      </w:r>
      <w:r w:rsidRPr="00096319">
        <w:rPr>
          <w:rFonts w:ascii="Arial" w:eastAsia="Times New Roman" w:hAnsi="Arial" w:cs="Arial"/>
          <w:kern w:val="0"/>
          <w:sz w:val="24"/>
          <w:szCs w:val="24"/>
          <w:lang w:eastAsia="en-GB"/>
          <w14:ligatures w14:val="none"/>
        </w:rPr>
        <w:t xml:space="preserve">any accidents or dangerous occurrence that involves a person in a Shared Lives arrangement. Additionally, if there is an accident or dangerous occurrence involving the Shared Lives </w:t>
      </w:r>
      <w:r w:rsidR="00C84761">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 or member of their family which impacts on the Shared Lives arrangement, then this should be reported to the </w:t>
      </w:r>
      <w:r w:rsidR="00C86EC9" w:rsidRPr="00096319">
        <w:rPr>
          <w:rFonts w:ascii="Arial" w:eastAsia="Times New Roman" w:hAnsi="Arial" w:cs="Arial"/>
          <w:kern w:val="0"/>
          <w:sz w:val="24"/>
          <w:szCs w:val="24"/>
          <w:lang w:eastAsia="en-GB"/>
          <w14:ligatures w14:val="none"/>
        </w:rPr>
        <w:t>service</w:t>
      </w:r>
      <w:r w:rsidRPr="00096319">
        <w:rPr>
          <w:rFonts w:ascii="Arial" w:eastAsia="Times New Roman" w:hAnsi="Arial" w:cs="Arial"/>
          <w:kern w:val="0"/>
          <w:sz w:val="24"/>
          <w:szCs w:val="24"/>
          <w:lang w:eastAsia="en-GB"/>
          <w14:ligatures w14:val="none"/>
        </w:rPr>
        <w:t xml:space="preserve"> without delay</w:t>
      </w:r>
      <w:r w:rsidR="00ED76ED" w:rsidRPr="00096319">
        <w:rPr>
          <w:rFonts w:ascii="Arial" w:eastAsia="Times New Roman" w:hAnsi="Arial" w:cs="Arial"/>
          <w:kern w:val="0"/>
          <w:sz w:val="24"/>
          <w:szCs w:val="24"/>
          <w:lang w:eastAsia="en-GB"/>
          <w14:ligatures w14:val="none"/>
        </w:rPr>
        <w:t xml:space="preserve"> (within 48 hours</w:t>
      </w:r>
      <w:r w:rsidR="00C84761">
        <w:rPr>
          <w:rFonts w:ascii="Arial" w:eastAsia="Times New Roman" w:hAnsi="Arial" w:cs="Arial"/>
          <w:kern w:val="0"/>
          <w:sz w:val="24"/>
          <w:szCs w:val="24"/>
          <w:lang w:eastAsia="en-GB"/>
          <w14:ligatures w14:val="none"/>
        </w:rPr>
        <w:t>).</w:t>
      </w:r>
    </w:p>
    <w:p w14:paraId="3F078C7A" w14:textId="5A7A4C60" w:rsidR="009F54ED" w:rsidRPr="00096319" w:rsidRDefault="009F54ED" w:rsidP="009E10BB">
      <w:pPr>
        <w:spacing w:after="0" w:line="240" w:lineRule="auto"/>
        <w:jc w:val="both"/>
        <w:textAlignment w:val="baseline"/>
        <w:rPr>
          <w:rFonts w:ascii="Arial" w:eastAsia="Times New Roman" w:hAnsi="Arial" w:cs="Arial"/>
          <w:kern w:val="0"/>
          <w:sz w:val="18"/>
          <w:szCs w:val="18"/>
          <w:lang w:eastAsia="en-GB"/>
          <w14:ligatures w14:val="none"/>
        </w:rPr>
      </w:pPr>
    </w:p>
    <w:p w14:paraId="1FA50727" w14:textId="4F5B50AC" w:rsidR="009F54ED" w:rsidRPr="00096319" w:rsidRDefault="009F54ED" w:rsidP="009E10BB">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As a mandatory requirement, </w:t>
      </w:r>
      <w:r w:rsidR="008C6FF0">
        <w:rPr>
          <w:rFonts w:ascii="Arial" w:eastAsia="Times New Roman" w:hAnsi="Arial" w:cs="Arial"/>
          <w:kern w:val="0"/>
          <w:sz w:val="24"/>
          <w:szCs w:val="24"/>
          <w:lang w:eastAsia="en-GB"/>
          <w14:ligatures w14:val="none"/>
        </w:rPr>
        <w:t>e</w:t>
      </w:r>
      <w:r w:rsidRPr="00096319">
        <w:rPr>
          <w:rFonts w:ascii="Arial" w:eastAsia="Times New Roman" w:hAnsi="Arial" w:cs="Arial"/>
          <w:kern w:val="0"/>
          <w:sz w:val="24"/>
          <w:szCs w:val="24"/>
          <w:lang w:eastAsia="en-GB"/>
          <w14:ligatures w14:val="none"/>
        </w:rPr>
        <w:t xml:space="preserve">mergency </w:t>
      </w:r>
      <w:r w:rsidR="008C6FF0">
        <w:rPr>
          <w:rFonts w:ascii="Arial" w:eastAsia="Times New Roman" w:hAnsi="Arial" w:cs="Arial"/>
          <w:kern w:val="0"/>
          <w:sz w:val="24"/>
          <w:szCs w:val="24"/>
          <w:lang w:eastAsia="en-GB"/>
          <w14:ligatures w14:val="none"/>
        </w:rPr>
        <w:t>a</w:t>
      </w:r>
      <w:r w:rsidRPr="00096319">
        <w:rPr>
          <w:rFonts w:ascii="Arial" w:eastAsia="Times New Roman" w:hAnsi="Arial" w:cs="Arial"/>
          <w:kern w:val="0"/>
          <w:sz w:val="24"/>
          <w:szCs w:val="24"/>
          <w:lang w:eastAsia="en-GB"/>
          <w14:ligatures w14:val="none"/>
        </w:rPr>
        <w:t xml:space="preserve">id training will be given to all Shared Lives </w:t>
      </w:r>
      <w:r w:rsidR="00C84761">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arers and </w:t>
      </w:r>
      <w:r w:rsidR="00C84761">
        <w:rPr>
          <w:rFonts w:ascii="Arial" w:eastAsia="Times New Roman" w:hAnsi="Arial" w:cs="Arial"/>
          <w:kern w:val="0"/>
          <w:sz w:val="24"/>
          <w:szCs w:val="24"/>
          <w:lang w:eastAsia="en-GB"/>
          <w14:ligatures w14:val="none"/>
        </w:rPr>
        <w:t>v</w:t>
      </w:r>
      <w:r w:rsidRPr="00096319">
        <w:rPr>
          <w:rFonts w:ascii="Arial" w:eastAsia="Times New Roman" w:hAnsi="Arial" w:cs="Arial"/>
          <w:kern w:val="0"/>
          <w:sz w:val="24"/>
          <w:szCs w:val="24"/>
          <w:lang w:eastAsia="en-GB"/>
          <w14:ligatures w14:val="none"/>
        </w:rPr>
        <w:t xml:space="preserve">olunteer </w:t>
      </w:r>
      <w:r w:rsidR="00C84761">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 xml:space="preserve">upport </w:t>
      </w:r>
      <w:r w:rsidR="00C84761">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arers before they take up the caring role. Refresher training must be attended every three </w:t>
      </w:r>
      <w:r w:rsidR="2C111860" w:rsidRPr="00096319">
        <w:rPr>
          <w:rFonts w:ascii="Arial" w:eastAsia="Times New Roman" w:hAnsi="Arial" w:cs="Arial"/>
          <w:kern w:val="0"/>
          <w:sz w:val="24"/>
          <w:szCs w:val="24"/>
          <w:lang w:eastAsia="en-GB"/>
          <w14:ligatures w14:val="none"/>
        </w:rPr>
        <w:t>years,</w:t>
      </w:r>
      <w:r w:rsidRPr="00096319">
        <w:rPr>
          <w:rFonts w:ascii="Arial" w:eastAsia="Times New Roman" w:hAnsi="Arial" w:cs="Arial"/>
          <w:kern w:val="0"/>
          <w:sz w:val="24"/>
          <w:szCs w:val="24"/>
          <w:lang w:eastAsia="en-GB"/>
          <w14:ligatures w14:val="none"/>
        </w:rPr>
        <w:t xml:space="preserve"> and training needs will be identified as part of the </w:t>
      </w:r>
      <w:r w:rsidR="00C84761">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w:t>
      </w:r>
      <w:r w:rsidR="00C84761">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s </w:t>
      </w:r>
      <w:r w:rsidR="00C84761">
        <w:rPr>
          <w:rFonts w:ascii="Arial" w:eastAsia="Times New Roman" w:hAnsi="Arial" w:cs="Arial"/>
          <w:kern w:val="0"/>
          <w:sz w:val="24"/>
          <w:szCs w:val="24"/>
          <w:lang w:eastAsia="en-GB"/>
          <w14:ligatures w14:val="none"/>
        </w:rPr>
        <w:t>a</w:t>
      </w:r>
      <w:r w:rsidRPr="00096319">
        <w:rPr>
          <w:rFonts w:ascii="Arial" w:eastAsia="Times New Roman" w:hAnsi="Arial" w:cs="Arial"/>
          <w:kern w:val="0"/>
          <w:sz w:val="24"/>
          <w:szCs w:val="24"/>
          <w:lang w:eastAsia="en-GB"/>
          <w14:ligatures w14:val="none"/>
        </w:rPr>
        <w:t xml:space="preserve">nnual </w:t>
      </w:r>
      <w:r w:rsidR="00C84761">
        <w:rPr>
          <w:rFonts w:ascii="Arial" w:eastAsia="Times New Roman" w:hAnsi="Arial" w:cs="Arial"/>
          <w:kern w:val="0"/>
          <w:sz w:val="24"/>
          <w:szCs w:val="24"/>
          <w:lang w:eastAsia="en-GB"/>
          <w14:ligatures w14:val="none"/>
        </w:rPr>
        <w:t>r</w:t>
      </w:r>
      <w:r w:rsidRPr="00096319">
        <w:rPr>
          <w:rFonts w:ascii="Arial" w:eastAsia="Times New Roman" w:hAnsi="Arial" w:cs="Arial"/>
          <w:kern w:val="0"/>
          <w:sz w:val="24"/>
          <w:szCs w:val="24"/>
          <w:lang w:eastAsia="en-GB"/>
          <w14:ligatures w14:val="none"/>
        </w:rPr>
        <w:t>eview. </w:t>
      </w:r>
    </w:p>
    <w:p w14:paraId="000761B4" w14:textId="139DEDB2" w:rsidR="00414DAA" w:rsidRPr="00096319" w:rsidRDefault="009F54ED" w:rsidP="009E10BB">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254F4174" w14:textId="24ADC992" w:rsidR="009F54ED" w:rsidRPr="00096319" w:rsidRDefault="009F54ED" w:rsidP="009E10BB">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The service user</w:t>
      </w:r>
      <w:r w:rsidR="00C84761">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s </w:t>
      </w:r>
      <w:r w:rsidR="00C84761">
        <w:rPr>
          <w:rFonts w:ascii="Arial" w:eastAsia="Times New Roman" w:hAnsi="Arial" w:cs="Arial"/>
          <w:kern w:val="0"/>
          <w:sz w:val="24"/>
          <w:szCs w:val="24"/>
          <w:lang w:eastAsia="en-GB"/>
          <w14:ligatures w14:val="none"/>
        </w:rPr>
        <w:t>r</w:t>
      </w:r>
      <w:r w:rsidRPr="00096319">
        <w:rPr>
          <w:rFonts w:ascii="Arial" w:eastAsia="Times New Roman" w:hAnsi="Arial" w:cs="Arial"/>
          <w:kern w:val="0"/>
          <w:sz w:val="24"/>
          <w:szCs w:val="24"/>
          <w:lang w:eastAsia="en-GB"/>
          <w14:ligatures w14:val="none"/>
        </w:rPr>
        <w:t xml:space="preserve">isk </w:t>
      </w:r>
      <w:r w:rsidR="00C84761">
        <w:rPr>
          <w:rFonts w:ascii="Arial" w:eastAsia="Times New Roman" w:hAnsi="Arial" w:cs="Arial"/>
          <w:kern w:val="0"/>
          <w:sz w:val="24"/>
          <w:szCs w:val="24"/>
          <w:lang w:eastAsia="en-GB"/>
          <w14:ligatures w14:val="none"/>
        </w:rPr>
        <w:t>a</w:t>
      </w:r>
      <w:r w:rsidRPr="00096319">
        <w:rPr>
          <w:rFonts w:ascii="Arial" w:eastAsia="Times New Roman" w:hAnsi="Arial" w:cs="Arial"/>
          <w:kern w:val="0"/>
          <w:sz w:val="24"/>
          <w:szCs w:val="24"/>
          <w:lang w:eastAsia="en-GB"/>
          <w14:ligatures w14:val="none"/>
        </w:rPr>
        <w:t>ssessment</w:t>
      </w:r>
      <w:r w:rsidR="113E195C" w:rsidRPr="00096319">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 xml:space="preserve"> and </w:t>
      </w:r>
      <w:r w:rsidRPr="00AC1780">
        <w:rPr>
          <w:rFonts w:ascii="Arial" w:eastAsia="Times New Roman" w:hAnsi="Arial" w:cs="Arial"/>
          <w:kern w:val="0"/>
          <w:sz w:val="24"/>
          <w:szCs w:val="24"/>
          <w:lang w:eastAsia="en-GB"/>
          <w14:ligatures w14:val="none"/>
        </w:rPr>
        <w:t>All About Me</w:t>
      </w:r>
      <w:r w:rsidRPr="00096319">
        <w:rPr>
          <w:rFonts w:ascii="Arial" w:eastAsia="Times New Roman" w:hAnsi="Arial" w:cs="Arial"/>
          <w:kern w:val="0"/>
          <w:sz w:val="24"/>
          <w:szCs w:val="24"/>
          <w:lang w:eastAsia="en-GB"/>
          <w14:ligatures w14:val="none"/>
        </w:rPr>
        <w:t xml:space="preserve"> </w:t>
      </w:r>
      <w:r w:rsidR="00C84761">
        <w:rPr>
          <w:rFonts w:ascii="Arial" w:eastAsia="Times New Roman" w:hAnsi="Arial" w:cs="Arial"/>
          <w:kern w:val="0"/>
          <w:sz w:val="24"/>
          <w:szCs w:val="24"/>
          <w:lang w:eastAsia="en-GB"/>
          <w14:ligatures w14:val="none"/>
        </w:rPr>
        <w:t xml:space="preserve">record </w:t>
      </w:r>
      <w:r w:rsidRPr="00096319">
        <w:rPr>
          <w:rFonts w:ascii="Arial" w:eastAsia="Times New Roman" w:hAnsi="Arial" w:cs="Arial"/>
          <w:kern w:val="0"/>
          <w:sz w:val="24"/>
          <w:szCs w:val="24"/>
          <w:lang w:eastAsia="en-GB"/>
          <w14:ligatures w14:val="none"/>
        </w:rPr>
        <w:t xml:space="preserve">will identify any allergies or </w:t>
      </w:r>
      <w:r w:rsidR="0913622C" w:rsidRPr="00096319">
        <w:rPr>
          <w:rFonts w:ascii="Arial" w:eastAsia="Times New Roman" w:hAnsi="Arial" w:cs="Arial"/>
          <w:kern w:val="0"/>
          <w:sz w:val="24"/>
          <w:szCs w:val="24"/>
          <w:lang w:eastAsia="en-GB"/>
          <w14:ligatures w14:val="none"/>
        </w:rPr>
        <w:t>specific requirements</w:t>
      </w:r>
      <w:r w:rsidRPr="00096319">
        <w:rPr>
          <w:rFonts w:ascii="Arial" w:eastAsia="Times New Roman" w:hAnsi="Arial" w:cs="Arial"/>
          <w:kern w:val="0"/>
          <w:sz w:val="24"/>
          <w:szCs w:val="24"/>
          <w:lang w:eastAsia="en-GB"/>
          <w14:ligatures w14:val="none"/>
        </w:rPr>
        <w:t xml:space="preserve"> relating to </w:t>
      </w:r>
      <w:r w:rsidR="008C6FF0">
        <w:rPr>
          <w:rFonts w:ascii="Arial" w:eastAsia="Times New Roman" w:hAnsi="Arial" w:cs="Arial"/>
          <w:kern w:val="0"/>
          <w:sz w:val="24"/>
          <w:szCs w:val="24"/>
          <w:lang w:eastAsia="en-GB"/>
          <w14:ligatures w14:val="none"/>
        </w:rPr>
        <w:t>e</w:t>
      </w:r>
      <w:r w:rsidRPr="00096319">
        <w:rPr>
          <w:rFonts w:ascii="Arial" w:eastAsia="Times New Roman" w:hAnsi="Arial" w:cs="Arial"/>
          <w:kern w:val="0"/>
          <w:sz w:val="24"/>
          <w:szCs w:val="24"/>
          <w:lang w:eastAsia="en-GB"/>
          <w14:ligatures w14:val="none"/>
        </w:rPr>
        <w:t xml:space="preserve">mergency </w:t>
      </w:r>
      <w:r w:rsidR="008C6FF0">
        <w:rPr>
          <w:rFonts w:ascii="Arial" w:eastAsia="Times New Roman" w:hAnsi="Arial" w:cs="Arial"/>
          <w:kern w:val="0"/>
          <w:sz w:val="24"/>
          <w:szCs w:val="24"/>
          <w:lang w:eastAsia="en-GB"/>
          <w14:ligatures w14:val="none"/>
        </w:rPr>
        <w:t>a</w:t>
      </w:r>
      <w:r w:rsidRPr="00096319">
        <w:rPr>
          <w:rFonts w:ascii="Arial" w:eastAsia="Times New Roman" w:hAnsi="Arial" w:cs="Arial"/>
          <w:kern w:val="0"/>
          <w:sz w:val="24"/>
          <w:szCs w:val="24"/>
          <w:lang w:eastAsia="en-GB"/>
          <w14:ligatures w14:val="none"/>
        </w:rPr>
        <w:t xml:space="preserve">id and it is the Shared Lives </w:t>
      </w:r>
      <w:r w:rsidR="008C6FF0">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w:t>
      </w:r>
      <w:r w:rsidR="008C6FF0">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s responsibility to comply with these. </w:t>
      </w:r>
    </w:p>
    <w:p w14:paraId="4CB93DEB" w14:textId="6BEB0BDD" w:rsidR="00BF5EF1" w:rsidRPr="00C72441" w:rsidRDefault="009F54ED" w:rsidP="00C72441">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783D0D4A" w14:textId="658FF830" w:rsidR="00AB6719" w:rsidRPr="00096319" w:rsidRDefault="009F54ED" w:rsidP="001967D0">
      <w:pPr>
        <w:pStyle w:val="Heading2"/>
      </w:pPr>
      <w:bookmarkStart w:id="54" w:name="_Toc173157293"/>
      <w:r w:rsidRPr="00096319">
        <w:t>Control of Substances Hazardous to Health (COSHH)</w:t>
      </w:r>
      <w:bookmarkEnd w:id="54"/>
    </w:p>
    <w:p w14:paraId="4A10CBD2" w14:textId="51F32771" w:rsidR="009F54ED" w:rsidRPr="00096319" w:rsidRDefault="009F54ED" w:rsidP="00386C99">
      <w:pPr>
        <w:spacing w:after="0" w:line="240" w:lineRule="auto"/>
        <w:ind w:left="720"/>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b/>
          <w:bCs/>
          <w:kern w:val="0"/>
          <w:sz w:val="24"/>
          <w:szCs w:val="24"/>
          <w:lang w:eastAsia="en-GB"/>
          <w14:ligatures w14:val="none"/>
        </w:rPr>
        <w:t> </w:t>
      </w:r>
      <w:r w:rsidRPr="00096319">
        <w:rPr>
          <w:rFonts w:ascii="Arial" w:eastAsia="Times New Roman" w:hAnsi="Arial" w:cs="Arial"/>
          <w:kern w:val="0"/>
          <w:sz w:val="24"/>
          <w:szCs w:val="24"/>
          <w:lang w:eastAsia="en-GB"/>
          <w14:ligatures w14:val="none"/>
        </w:rPr>
        <w:t> </w:t>
      </w:r>
    </w:p>
    <w:p w14:paraId="016809A4" w14:textId="66F4F6A0" w:rsidR="009F54ED" w:rsidRPr="00096319" w:rsidRDefault="009F54ED" w:rsidP="00BF5EF1">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Using chemicals or other hazardous substances can put people’s health at risk and the law requires us to control the ways that people in our office(s)</w:t>
      </w:r>
      <w:r w:rsidR="008C6FF0">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or involved in Shared Lives arrangements</w:t>
      </w:r>
      <w:r w:rsidR="008C6FF0">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may be exposed to them. </w:t>
      </w:r>
    </w:p>
    <w:p w14:paraId="5C38576C" w14:textId="77777777" w:rsidR="00AB6719" w:rsidRPr="00096319" w:rsidRDefault="00AB6719" w:rsidP="00BF5EF1">
      <w:pPr>
        <w:spacing w:after="0" w:line="240" w:lineRule="auto"/>
        <w:jc w:val="both"/>
        <w:textAlignment w:val="baseline"/>
        <w:rPr>
          <w:rFonts w:ascii="Arial" w:eastAsia="Times New Roman" w:hAnsi="Arial" w:cs="Arial"/>
          <w:kern w:val="0"/>
          <w:sz w:val="18"/>
          <w:szCs w:val="18"/>
          <w:lang w:eastAsia="en-GB"/>
          <w14:ligatures w14:val="none"/>
        </w:rPr>
      </w:pPr>
    </w:p>
    <w:p w14:paraId="7DC36809" w14:textId="77777777" w:rsidR="009F54ED" w:rsidRPr="00096319" w:rsidRDefault="009F54ED" w:rsidP="00BF5EF1">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When use of a hazardous substance is necessary: </w:t>
      </w:r>
    </w:p>
    <w:p w14:paraId="4C7B26B7" w14:textId="3A1AB204" w:rsidR="009F54ED" w:rsidRPr="00096319" w:rsidRDefault="008C6FF0" w:rsidP="00BF5EF1">
      <w:pPr>
        <w:numPr>
          <w:ilvl w:val="0"/>
          <w:numId w:val="72"/>
        </w:num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I</w:t>
      </w:r>
      <w:r w:rsidR="009F54ED" w:rsidRPr="00096319">
        <w:rPr>
          <w:rFonts w:ascii="Arial" w:eastAsia="Times New Roman" w:hAnsi="Arial" w:cs="Arial"/>
          <w:kern w:val="0"/>
          <w:sz w:val="24"/>
          <w:szCs w:val="24"/>
          <w:lang w:eastAsia="en-GB"/>
          <w14:ligatures w14:val="none"/>
        </w:rPr>
        <w:t>t will be stored in its original container</w:t>
      </w:r>
      <w:r w:rsidR="007C18F0">
        <w:rPr>
          <w:rFonts w:ascii="Arial" w:eastAsia="Times New Roman" w:hAnsi="Arial" w:cs="Arial"/>
          <w:kern w:val="0"/>
          <w:sz w:val="24"/>
          <w:szCs w:val="24"/>
          <w:lang w:eastAsia="en-GB"/>
          <w14:ligatures w14:val="none"/>
        </w:rPr>
        <w:t>.</w:t>
      </w:r>
    </w:p>
    <w:p w14:paraId="2B8927A7" w14:textId="2D2C2456" w:rsidR="009F54ED" w:rsidRPr="00096319" w:rsidRDefault="008C6FF0" w:rsidP="00BF5EF1">
      <w:pPr>
        <w:numPr>
          <w:ilvl w:val="0"/>
          <w:numId w:val="72"/>
        </w:num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I</w:t>
      </w:r>
      <w:r w:rsidR="009F54ED" w:rsidRPr="00096319">
        <w:rPr>
          <w:rFonts w:ascii="Arial" w:eastAsia="Times New Roman" w:hAnsi="Arial" w:cs="Arial"/>
          <w:kern w:val="0"/>
          <w:sz w:val="24"/>
          <w:szCs w:val="24"/>
          <w:lang w:eastAsia="en-GB"/>
          <w14:ligatures w14:val="none"/>
        </w:rPr>
        <w:t>t will be kept in a locked cupboard or a secure place away from children or other people who may not understand the dangers</w:t>
      </w:r>
      <w:r w:rsidR="007C18F0">
        <w:rPr>
          <w:rFonts w:ascii="Arial" w:eastAsia="Times New Roman" w:hAnsi="Arial" w:cs="Arial"/>
          <w:kern w:val="0"/>
          <w:sz w:val="24"/>
          <w:szCs w:val="24"/>
          <w:lang w:eastAsia="en-GB"/>
          <w14:ligatures w14:val="none"/>
        </w:rPr>
        <w:t>.</w:t>
      </w:r>
    </w:p>
    <w:p w14:paraId="47C2FE18" w14:textId="117ACBC4" w:rsidR="009F54ED" w:rsidRPr="00096319" w:rsidRDefault="00A26B03" w:rsidP="00BF5EF1">
      <w:pPr>
        <w:numPr>
          <w:ilvl w:val="0"/>
          <w:numId w:val="72"/>
        </w:num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lastRenderedPageBreak/>
        <w:t>T</w:t>
      </w:r>
      <w:r w:rsidR="009F54ED" w:rsidRPr="00096319">
        <w:rPr>
          <w:rFonts w:ascii="Arial" w:eastAsia="Times New Roman" w:hAnsi="Arial" w:cs="Arial"/>
          <w:kern w:val="0"/>
          <w:sz w:val="24"/>
          <w:szCs w:val="24"/>
          <w:lang w:eastAsia="en-GB"/>
          <w14:ligatures w14:val="none"/>
        </w:rPr>
        <w:t>he instructions for use will be read and followed (including how to deal with accidental exposure)</w:t>
      </w:r>
      <w:r w:rsidR="007C18F0">
        <w:rPr>
          <w:rFonts w:ascii="Arial" w:eastAsia="Times New Roman" w:hAnsi="Arial" w:cs="Arial"/>
          <w:kern w:val="0"/>
          <w:sz w:val="24"/>
          <w:szCs w:val="24"/>
          <w:lang w:eastAsia="en-GB"/>
          <w14:ligatures w14:val="none"/>
        </w:rPr>
        <w:t>.</w:t>
      </w:r>
    </w:p>
    <w:p w14:paraId="1E9AC30D" w14:textId="2EE7CD7C" w:rsidR="009F54ED" w:rsidRPr="00096319" w:rsidRDefault="00A26B03" w:rsidP="00BF5EF1">
      <w:pPr>
        <w:numPr>
          <w:ilvl w:val="0"/>
          <w:numId w:val="72"/>
        </w:num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w:t>
      </w:r>
      <w:r w:rsidR="009F54ED" w:rsidRPr="00096319">
        <w:rPr>
          <w:rFonts w:ascii="Arial" w:eastAsia="Times New Roman" w:hAnsi="Arial" w:cs="Arial"/>
          <w:kern w:val="0"/>
          <w:sz w:val="24"/>
          <w:szCs w:val="24"/>
          <w:lang w:eastAsia="en-GB"/>
          <w14:ligatures w14:val="none"/>
        </w:rPr>
        <w:t>rotective equipment</w:t>
      </w:r>
      <w:r>
        <w:rPr>
          <w:rFonts w:ascii="Arial" w:eastAsia="Times New Roman" w:hAnsi="Arial" w:cs="Arial"/>
          <w:kern w:val="0"/>
          <w:sz w:val="24"/>
          <w:szCs w:val="24"/>
          <w:lang w:eastAsia="en-GB"/>
          <w14:ligatures w14:val="none"/>
        </w:rPr>
        <w:t>,</w:t>
      </w:r>
      <w:r w:rsidR="009F54ED" w:rsidRPr="00096319">
        <w:rPr>
          <w:rFonts w:ascii="Arial" w:eastAsia="Times New Roman" w:hAnsi="Arial" w:cs="Arial"/>
          <w:kern w:val="0"/>
          <w:sz w:val="24"/>
          <w:szCs w:val="24"/>
          <w:lang w:eastAsia="en-GB"/>
          <w14:ligatures w14:val="none"/>
        </w:rPr>
        <w:t xml:space="preserve"> such as gloves or masks</w:t>
      </w:r>
      <w:r>
        <w:rPr>
          <w:rFonts w:ascii="Arial" w:eastAsia="Times New Roman" w:hAnsi="Arial" w:cs="Arial"/>
          <w:kern w:val="0"/>
          <w:sz w:val="24"/>
          <w:szCs w:val="24"/>
          <w:lang w:eastAsia="en-GB"/>
          <w14:ligatures w14:val="none"/>
        </w:rPr>
        <w:t>,</w:t>
      </w:r>
      <w:r w:rsidR="009F54ED" w:rsidRPr="00096319">
        <w:rPr>
          <w:rFonts w:ascii="Arial" w:eastAsia="Times New Roman" w:hAnsi="Arial" w:cs="Arial"/>
          <w:kern w:val="0"/>
          <w:sz w:val="24"/>
          <w:szCs w:val="24"/>
          <w:lang w:eastAsia="en-GB"/>
          <w14:ligatures w14:val="none"/>
        </w:rPr>
        <w:t xml:space="preserve"> will be used when required. </w:t>
      </w:r>
    </w:p>
    <w:p w14:paraId="32398584" w14:textId="261C83E4" w:rsidR="009F54ED" w:rsidRPr="00096319" w:rsidRDefault="009F54ED" w:rsidP="00BF5EF1">
      <w:pPr>
        <w:spacing w:after="0" w:line="240" w:lineRule="auto"/>
        <w:ind w:firstLine="69"/>
        <w:jc w:val="both"/>
        <w:textAlignment w:val="baseline"/>
        <w:rPr>
          <w:rFonts w:ascii="Arial" w:eastAsia="Times New Roman" w:hAnsi="Arial" w:cs="Arial"/>
          <w:kern w:val="0"/>
          <w:sz w:val="18"/>
          <w:szCs w:val="18"/>
          <w:lang w:eastAsia="en-GB"/>
          <w14:ligatures w14:val="none"/>
        </w:rPr>
      </w:pPr>
    </w:p>
    <w:p w14:paraId="63C3F0D8" w14:textId="0DC2D921" w:rsidR="009F54ED" w:rsidRPr="00096319" w:rsidRDefault="009F54ED" w:rsidP="00BF5EF1">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Working practices will be regularly monitored by the Shared Lives </w:t>
      </w:r>
      <w:r w:rsidR="00A26B03">
        <w:rPr>
          <w:rFonts w:ascii="Arial" w:eastAsia="Times New Roman" w:hAnsi="Arial" w:cs="Arial"/>
          <w:kern w:val="0"/>
          <w:sz w:val="24"/>
          <w:szCs w:val="24"/>
          <w:lang w:eastAsia="en-GB"/>
          <w14:ligatures w14:val="none"/>
        </w:rPr>
        <w:t>o</w:t>
      </w:r>
      <w:r w:rsidR="092518AD" w:rsidRPr="00096319">
        <w:rPr>
          <w:rFonts w:ascii="Arial" w:eastAsia="Times New Roman" w:hAnsi="Arial" w:cs="Arial"/>
          <w:kern w:val="0"/>
          <w:sz w:val="24"/>
          <w:szCs w:val="24"/>
          <w:lang w:eastAsia="en-GB"/>
          <w14:ligatures w14:val="none"/>
        </w:rPr>
        <w:t>fficer</w:t>
      </w:r>
      <w:r w:rsidRPr="00096319">
        <w:rPr>
          <w:rFonts w:ascii="Arial" w:eastAsia="Times New Roman" w:hAnsi="Arial" w:cs="Arial"/>
          <w:kern w:val="0"/>
          <w:sz w:val="24"/>
          <w:szCs w:val="24"/>
          <w:lang w:eastAsia="en-GB"/>
          <w14:ligatures w14:val="none"/>
        </w:rPr>
        <w:t xml:space="preserve"> through supervision and reviews</w:t>
      </w:r>
      <w:r w:rsidR="00A26B03">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 and visits to Shared Lives arrangements. </w:t>
      </w:r>
    </w:p>
    <w:p w14:paraId="2A406C5F" w14:textId="77777777" w:rsidR="009F54ED" w:rsidRPr="00096319" w:rsidRDefault="009F54ED" w:rsidP="00BF5EF1">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048A33B6" w14:textId="1E3CB8A5" w:rsidR="009F54ED" w:rsidRPr="00096319" w:rsidRDefault="009F54ED" w:rsidP="00BF5EF1">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Medicines are hazardous to health if taken in the wrong way or wrong amount, or by the wrong person. The policy on </w:t>
      </w:r>
      <w:r w:rsidR="00706442">
        <w:rPr>
          <w:rFonts w:ascii="Arial" w:eastAsia="Times New Roman" w:hAnsi="Arial" w:cs="Arial"/>
          <w:kern w:val="0"/>
          <w:sz w:val="24"/>
          <w:szCs w:val="24"/>
          <w:lang w:eastAsia="en-GB"/>
          <w14:ligatures w14:val="none"/>
        </w:rPr>
        <w:t>h</w:t>
      </w:r>
      <w:r w:rsidRPr="00096319">
        <w:rPr>
          <w:rFonts w:ascii="Arial" w:eastAsia="Times New Roman" w:hAnsi="Arial" w:cs="Arial"/>
          <w:kern w:val="0"/>
          <w:sz w:val="24"/>
          <w:szCs w:val="24"/>
          <w:lang w:eastAsia="en-GB"/>
          <w14:ligatures w14:val="none"/>
        </w:rPr>
        <w:t xml:space="preserve">andling </w:t>
      </w:r>
      <w:r w:rsidR="00706442">
        <w:rPr>
          <w:rFonts w:ascii="Arial" w:eastAsia="Times New Roman" w:hAnsi="Arial" w:cs="Arial"/>
          <w:kern w:val="0"/>
          <w:sz w:val="24"/>
          <w:szCs w:val="24"/>
          <w:lang w:eastAsia="en-GB"/>
          <w14:ligatures w14:val="none"/>
        </w:rPr>
        <w:t>m</w:t>
      </w:r>
      <w:r w:rsidRPr="00096319">
        <w:rPr>
          <w:rFonts w:ascii="Arial" w:eastAsia="Times New Roman" w:hAnsi="Arial" w:cs="Arial"/>
          <w:kern w:val="0"/>
          <w:sz w:val="24"/>
          <w:szCs w:val="24"/>
          <w:lang w:eastAsia="en-GB"/>
          <w14:ligatures w14:val="none"/>
        </w:rPr>
        <w:t>edicines explains how these risks are managed. </w:t>
      </w:r>
    </w:p>
    <w:p w14:paraId="44EE6D43" w14:textId="77777777" w:rsidR="009F54ED" w:rsidRPr="00096319" w:rsidRDefault="009F54ED" w:rsidP="009F54ED">
      <w:pPr>
        <w:spacing w:after="0" w:line="240" w:lineRule="auto"/>
        <w:textAlignment w:val="baseline"/>
        <w:rPr>
          <w:rFonts w:ascii="Arial" w:eastAsia="Times New Roman" w:hAnsi="Arial" w:cs="Arial"/>
          <w:b/>
          <w:bCs/>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09E27A43" w14:textId="33429580" w:rsidR="009F54ED" w:rsidRPr="00096319" w:rsidRDefault="00DC6064" w:rsidP="00AC1780">
      <w:pPr>
        <w:pStyle w:val="Heading2"/>
      </w:pPr>
      <w:bookmarkStart w:id="55" w:name="_Toc173157294"/>
      <w:r w:rsidRPr="00096319">
        <w:t>Communicable disease outbreak management</w:t>
      </w:r>
      <w:bookmarkEnd w:id="55"/>
    </w:p>
    <w:p w14:paraId="0AB0DEF3" w14:textId="77777777" w:rsidR="00AB6719" w:rsidRPr="00096319" w:rsidRDefault="00AB6719" w:rsidP="000C4E6D">
      <w:pPr>
        <w:spacing w:after="0" w:line="240" w:lineRule="auto"/>
        <w:jc w:val="both"/>
        <w:textAlignment w:val="baseline"/>
        <w:rPr>
          <w:rFonts w:ascii="Arial" w:eastAsia="Times New Roman" w:hAnsi="Arial" w:cs="Arial"/>
          <w:b/>
          <w:bCs/>
          <w:kern w:val="0"/>
          <w:sz w:val="24"/>
          <w:szCs w:val="24"/>
          <w:lang w:eastAsia="en-GB"/>
          <w14:ligatures w14:val="none"/>
        </w:rPr>
      </w:pPr>
    </w:p>
    <w:p w14:paraId="5079046D" w14:textId="1A846317" w:rsidR="009F54ED" w:rsidRPr="00096319" w:rsidRDefault="009F54ED" w:rsidP="000C4E6D">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The Hampshire Shared Lives </w:t>
      </w:r>
      <w:r w:rsidR="00706442">
        <w:rPr>
          <w:rFonts w:ascii="Arial" w:eastAsia="Times New Roman" w:hAnsi="Arial" w:cs="Arial"/>
          <w:kern w:val="0"/>
          <w:sz w:val="24"/>
          <w:szCs w:val="24"/>
          <w:lang w:eastAsia="en-GB"/>
          <w14:ligatures w14:val="none"/>
        </w:rPr>
        <w:t>s</w:t>
      </w:r>
      <w:r w:rsidR="00C86EC9"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w:t>
      </w:r>
      <w:r w:rsidR="00AB6719" w:rsidRPr="00096319">
        <w:rPr>
          <w:rFonts w:ascii="Arial" w:eastAsia="Times New Roman" w:hAnsi="Arial" w:cs="Arial"/>
          <w:kern w:val="0"/>
          <w:sz w:val="24"/>
          <w:szCs w:val="24"/>
          <w:lang w:eastAsia="en-GB"/>
          <w14:ligatures w14:val="none"/>
        </w:rPr>
        <w:t xml:space="preserve">must </w:t>
      </w:r>
      <w:r w:rsidRPr="00096319">
        <w:rPr>
          <w:rFonts w:ascii="Arial" w:eastAsia="Times New Roman" w:hAnsi="Arial" w:cs="Arial"/>
          <w:kern w:val="0"/>
          <w:sz w:val="24"/>
          <w:szCs w:val="24"/>
          <w:lang w:eastAsia="en-GB"/>
          <w14:ligatures w14:val="none"/>
        </w:rPr>
        <w:t>tak</w:t>
      </w:r>
      <w:r w:rsidR="00AB6719" w:rsidRPr="00096319">
        <w:rPr>
          <w:rFonts w:ascii="Arial" w:eastAsia="Times New Roman" w:hAnsi="Arial" w:cs="Arial"/>
          <w:kern w:val="0"/>
          <w:sz w:val="24"/>
          <w:szCs w:val="24"/>
          <w:lang w:eastAsia="en-GB"/>
          <w14:ligatures w14:val="none"/>
        </w:rPr>
        <w:t>e</w:t>
      </w:r>
      <w:r w:rsidRPr="00096319">
        <w:rPr>
          <w:rFonts w:ascii="Arial" w:eastAsia="Times New Roman" w:hAnsi="Arial" w:cs="Arial"/>
          <w:kern w:val="0"/>
          <w:sz w:val="24"/>
          <w:szCs w:val="24"/>
          <w:lang w:eastAsia="en-GB"/>
          <w14:ligatures w14:val="none"/>
        </w:rPr>
        <w:t xml:space="preserve"> action to prevent the spread of diseases and infections. </w:t>
      </w:r>
    </w:p>
    <w:p w14:paraId="0802C95C" w14:textId="77777777" w:rsidR="009F54ED" w:rsidRPr="00096319" w:rsidRDefault="009F54ED" w:rsidP="000C4E6D">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4614C894" w14:textId="063B3EFD" w:rsidR="00ED76ED" w:rsidRPr="0054749F" w:rsidRDefault="009F54ED" w:rsidP="000C4E6D">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Some diseases and infections are ‘notifiable</w:t>
      </w:r>
      <w:bookmarkStart w:id="56" w:name="_Int_B4l34Y8A"/>
      <w:r w:rsidRPr="00096319">
        <w:rPr>
          <w:rFonts w:ascii="Arial" w:eastAsia="Times New Roman" w:hAnsi="Arial" w:cs="Arial"/>
          <w:kern w:val="0"/>
          <w:sz w:val="24"/>
          <w:szCs w:val="24"/>
          <w:lang w:eastAsia="en-GB"/>
          <w14:ligatures w14:val="none"/>
        </w:rPr>
        <w:t>’,</w:t>
      </w:r>
      <w:bookmarkEnd w:id="56"/>
      <w:r w:rsidRPr="00096319">
        <w:rPr>
          <w:rFonts w:ascii="Arial" w:eastAsia="Times New Roman" w:hAnsi="Arial" w:cs="Arial"/>
          <w:kern w:val="0"/>
          <w:sz w:val="24"/>
          <w:szCs w:val="24"/>
          <w:lang w:eastAsia="en-GB"/>
          <w14:ligatures w14:val="none"/>
        </w:rPr>
        <w:t xml:space="preserve"> which means that the </w:t>
      </w:r>
      <w:r w:rsidR="00706442">
        <w:rPr>
          <w:rFonts w:ascii="Arial" w:eastAsia="Times New Roman" w:hAnsi="Arial" w:cs="Arial"/>
          <w:kern w:val="0"/>
          <w:sz w:val="24"/>
          <w:szCs w:val="24"/>
          <w:lang w:eastAsia="en-GB"/>
          <w14:ligatures w14:val="none"/>
        </w:rPr>
        <w:t>l</w:t>
      </w:r>
      <w:r w:rsidRPr="00096319">
        <w:rPr>
          <w:rFonts w:ascii="Arial" w:eastAsia="Times New Roman" w:hAnsi="Arial" w:cs="Arial"/>
          <w:kern w:val="0"/>
          <w:sz w:val="24"/>
          <w:szCs w:val="24"/>
          <w:lang w:eastAsia="en-GB"/>
          <w14:ligatures w14:val="none"/>
        </w:rPr>
        <w:t xml:space="preserve">ocal </w:t>
      </w:r>
      <w:r w:rsidR="00706442">
        <w:rPr>
          <w:rFonts w:ascii="Arial" w:eastAsia="Times New Roman" w:hAnsi="Arial" w:cs="Arial"/>
          <w:kern w:val="0"/>
          <w:sz w:val="24"/>
          <w:szCs w:val="24"/>
          <w:lang w:eastAsia="en-GB"/>
          <w14:ligatures w14:val="none"/>
        </w:rPr>
        <w:t>a</w:t>
      </w:r>
      <w:r w:rsidRPr="00096319">
        <w:rPr>
          <w:rFonts w:ascii="Arial" w:eastAsia="Times New Roman" w:hAnsi="Arial" w:cs="Arial"/>
          <w:kern w:val="0"/>
          <w:sz w:val="24"/>
          <w:szCs w:val="24"/>
          <w:lang w:eastAsia="en-GB"/>
          <w14:ligatures w14:val="none"/>
        </w:rPr>
        <w:t>uthority must be informed of an outbreak. Shared Lives carers will follow advice and instructions from the GP, if this becomes necessary</w:t>
      </w:r>
      <w:r w:rsidRPr="0054749F">
        <w:rPr>
          <w:rFonts w:ascii="Arial" w:eastAsia="Times New Roman" w:hAnsi="Arial" w:cs="Arial"/>
          <w:kern w:val="0"/>
          <w:sz w:val="24"/>
          <w:szCs w:val="24"/>
          <w:lang w:eastAsia="en-GB"/>
          <w14:ligatures w14:val="none"/>
        </w:rPr>
        <w:t>.</w:t>
      </w:r>
      <w:r w:rsidR="00652119">
        <w:rPr>
          <w:rFonts w:ascii="Arial" w:eastAsia="Times New Roman" w:hAnsi="Arial" w:cs="Arial"/>
          <w:kern w:val="0"/>
          <w:sz w:val="24"/>
          <w:szCs w:val="24"/>
          <w:lang w:eastAsia="en-GB"/>
          <w14:ligatures w14:val="none"/>
        </w:rPr>
        <w:t xml:space="preserve"> For more information see</w:t>
      </w:r>
      <w:r w:rsidR="00706442">
        <w:rPr>
          <w:rFonts w:ascii="Arial" w:eastAsia="Times New Roman" w:hAnsi="Arial" w:cs="Arial"/>
          <w:kern w:val="0"/>
          <w:sz w:val="24"/>
          <w:szCs w:val="24"/>
          <w:lang w:eastAsia="en-GB"/>
          <w14:ligatures w14:val="none"/>
        </w:rPr>
        <w:t xml:space="preserve"> </w:t>
      </w:r>
      <w:hyperlink r:id="rId19">
        <w:r w:rsidR="00F21B8A" w:rsidRPr="49055796">
          <w:rPr>
            <w:rStyle w:val="Hyperlink"/>
            <w:rFonts w:ascii="Arial" w:hAnsi="Arial" w:cs="Arial"/>
            <w:sz w:val="24"/>
            <w:szCs w:val="24"/>
          </w:rPr>
          <w:t>Communicable disease outbreak management: operational guidance - GOV.UK (www.gov.uk)</w:t>
        </w:r>
      </w:hyperlink>
    </w:p>
    <w:p w14:paraId="636B6E64" w14:textId="77777777" w:rsidR="00ED76ED" w:rsidRPr="00096319" w:rsidRDefault="00ED76ED" w:rsidP="009F54ED">
      <w:pPr>
        <w:spacing w:after="0" w:line="240" w:lineRule="auto"/>
        <w:textAlignment w:val="baseline"/>
        <w:rPr>
          <w:rFonts w:ascii="Arial" w:eastAsia="Times New Roman" w:hAnsi="Arial" w:cs="Arial"/>
          <w:kern w:val="0"/>
          <w:sz w:val="18"/>
          <w:szCs w:val="18"/>
          <w:lang w:eastAsia="en-GB"/>
          <w14:ligatures w14:val="none"/>
        </w:rPr>
      </w:pPr>
    </w:p>
    <w:p w14:paraId="41BABEFD" w14:textId="29EC2E2D" w:rsidR="009F54ED" w:rsidRPr="00096319" w:rsidRDefault="009F54ED" w:rsidP="001967D0">
      <w:pPr>
        <w:pStyle w:val="Heading2"/>
      </w:pPr>
      <w:bookmarkStart w:id="57" w:name="_Toc173157295"/>
      <w:r w:rsidRPr="00096319">
        <w:t xml:space="preserve">Nutrition and </w:t>
      </w:r>
      <w:r w:rsidR="00706442">
        <w:t>h</w:t>
      </w:r>
      <w:r w:rsidRPr="00096319">
        <w:t>ydration</w:t>
      </w:r>
      <w:bookmarkEnd w:id="57"/>
      <w:r w:rsidRPr="00096319">
        <w:t> </w:t>
      </w:r>
    </w:p>
    <w:p w14:paraId="7822C3CE" w14:textId="77777777" w:rsidR="00AB6719" w:rsidRPr="00096319" w:rsidRDefault="00AB6719" w:rsidP="00386C99">
      <w:pPr>
        <w:spacing w:after="0" w:line="240" w:lineRule="auto"/>
        <w:textAlignment w:val="baseline"/>
        <w:rPr>
          <w:rFonts w:ascii="Arial" w:eastAsia="Times New Roman" w:hAnsi="Arial" w:cs="Arial"/>
          <w:kern w:val="0"/>
          <w:sz w:val="24"/>
          <w:szCs w:val="24"/>
          <w:lang w:eastAsia="en-GB"/>
          <w14:ligatures w14:val="none"/>
        </w:rPr>
      </w:pPr>
    </w:p>
    <w:p w14:paraId="62D80497" w14:textId="538BC6D9" w:rsidR="009F54ED" w:rsidRDefault="009F54ED" w:rsidP="006504EE">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Everyone has the right to choose what they like to eat and drink. In a Shared Lives </w:t>
      </w:r>
      <w:r w:rsidR="0AE0ABC7" w:rsidRPr="00096319">
        <w:rPr>
          <w:rFonts w:ascii="Arial" w:eastAsia="Times New Roman" w:hAnsi="Arial" w:cs="Arial"/>
          <w:kern w:val="0"/>
          <w:sz w:val="24"/>
          <w:szCs w:val="24"/>
          <w:lang w:eastAsia="en-GB"/>
          <w14:ligatures w14:val="none"/>
        </w:rPr>
        <w:t>arrangement,</w:t>
      </w:r>
      <w:r w:rsidRPr="00096319">
        <w:rPr>
          <w:rFonts w:ascii="Arial" w:eastAsia="Times New Roman" w:hAnsi="Arial" w:cs="Arial"/>
          <w:kern w:val="0"/>
          <w:sz w:val="24"/>
          <w:szCs w:val="24"/>
          <w:lang w:eastAsia="en-GB"/>
          <w14:ligatures w14:val="none"/>
        </w:rPr>
        <w:t xml:space="preserve"> it is important to establish what the person likes or dislikes and to have these preferences recorded in the following: </w:t>
      </w:r>
    </w:p>
    <w:p w14:paraId="4DF81C45" w14:textId="77777777" w:rsidR="00722DA3" w:rsidRPr="00096319" w:rsidRDefault="00722DA3" w:rsidP="006504EE">
      <w:pPr>
        <w:spacing w:after="0" w:line="240" w:lineRule="auto"/>
        <w:jc w:val="both"/>
        <w:textAlignment w:val="baseline"/>
        <w:rPr>
          <w:rFonts w:ascii="Arial" w:eastAsia="Times New Roman" w:hAnsi="Arial" w:cs="Arial"/>
          <w:kern w:val="0"/>
          <w:sz w:val="18"/>
          <w:szCs w:val="18"/>
          <w:lang w:eastAsia="en-GB"/>
          <w14:ligatures w14:val="none"/>
        </w:rPr>
      </w:pPr>
    </w:p>
    <w:p w14:paraId="4EC1484F" w14:textId="22BDA7A9" w:rsidR="009F54ED" w:rsidRPr="00096319" w:rsidRDefault="009F54ED" w:rsidP="006504EE">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ab/>
        <w:t>All About Me  </w:t>
      </w:r>
    </w:p>
    <w:p w14:paraId="67FFD876" w14:textId="77777777" w:rsidR="009F54ED" w:rsidRPr="00096319" w:rsidRDefault="009F54ED" w:rsidP="006504EE">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ab/>
        <w:t>Risk Assessment </w:t>
      </w:r>
    </w:p>
    <w:p w14:paraId="5D2017EF" w14:textId="77777777" w:rsidR="009F54ED" w:rsidRPr="00096319" w:rsidRDefault="009F54ED" w:rsidP="006504EE">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ab/>
        <w:t>Any Health Care Plan </w:t>
      </w:r>
    </w:p>
    <w:p w14:paraId="51647E81" w14:textId="77777777" w:rsidR="00ED76ED" w:rsidRPr="00096319" w:rsidRDefault="00ED76ED" w:rsidP="006504EE">
      <w:pPr>
        <w:spacing w:after="0" w:line="240" w:lineRule="auto"/>
        <w:jc w:val="both"/>
        <w:textAlignment w:val="baseline"/>
        <w:rPr>
          <w:rFonts w:ascii="Arial" w:eastAsia="Times New Roman" w:hAnsi="Arial" w:cs="Arial"/>
          <w:kern w:val="0"/>
          <w:sz w:val="24"/>
          <w:szCs w:val="24"/>
          <w:lang w:eastAsia="en-GB"/>
          <w14:ligatures w14:val="none"/>
        </w:rPr>
      </w:pPr>
    </w:p>
    <w:p w14:paraId="48B5EB7D" w14:textId="29E44525" w:rsidR="009F54ED" w:rsidRPr="00096319" w:rsidRDefault="009F54ED" w:rsidP="006504EE">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Any concerns that Shared Lives </w:t>
      </w:r>
      <w:r w:rsidR="00BA4EEA">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arers may have about a person</w:t>
      </w:r>
      <w:r w:rsidR="00BA4EEA">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xml:space="preserve">s nutrition and hydration must be reported to their Shared Lives </w:t>
      </w:r>
      <w:r w:rsidR="00BA4EEA">
        <w:rPr>
          <w:rFonts w:ascii="Arial" w:eastAsia="Times New Roman" w:hAnsi="Arial" w:cs="Arial"/>
          <w:kern w:val="0"/>
          <w:sz w:val="24"/>
          <w:szCs w:val="24"/>
          <w:lang w:eastAsia="en-GB"/>
          <w14:ligatures w14:val="none"/>
        </w:rPr>
        <w:t>o</w:t>
      </w:r>
      <w:r w:rsidR="5D458714" w:rsidRPr="00096319">
        <w:rPr>
          <w:rFonts w:ascii="Arial" w:eastAsia="Times New Roman" w:hAnsi="Arial" w:cs="Arial"/>
          <w:kern w:val="0"/>
          <w:sz w:val="24"/>
          <w:szCs w:val="24"/>
          <w:lang w:eastAsia="en-GB"/>
          <w14:ligatures w14:val="none"/>
        </w:rPr>
        <w:t>fficer</w:t>
      </w:r>
      <w:r w:rsidR="00ED76ED" w:rsidRPr="00096319">
        <w:rPr>
          <w:rFonts w:ascii="Arial" w:eastAsia="Times New Roman" w:hAnsi="Arial" w:cs="Arial"/>
          <w:kern w:val="0"/>
          <w:sz w:val="24"/>
          <w:szCs w:val="24"/>
          <w:lang w:eastAsia="en-GB"/>
          <w14:ligatures w14:val="none"/>
        </w:rPr>
        <w:t>.</w:t>
      </w:r>
      <w:r w:rsidRPr="00096319">
        <w:rPr>
          <w:rFonts w:ascii="Arial" w:eastAsia="Times New Roman" w:hAnsi="Arial" w:cs="Arial"/>
          <w:kern w:val="0"/>
          <w:sz w:val="24"/>
          <w:szCs w:val="24"/>
          <w:lang w:eastAsia="en-GB"/>
          <w14:ligatures w14:val="none"/>
        </w:rPr>
        <w:t> </w:t>
      </w:r>
    </w:p>
    <w:p w14:paraId="0617E378" w14:textId="0CF6131F" w:rsidR="009F54ED" w:rsidRPr="00096319" w:rsidRDefault="009F54ED" w:rsidP="00AC1780">
      <w:pPr>
        <w:pStyle w:val="Heading2"/>
      </w:pPr>
      <w:bookmarkStart w:id="58" w:name="_Toc173157296"/>
      <w:r w:rsidRPr="00096319">
        <w:t xml:space="preserve">Food </w:t>
      </w:r>
      <w:r w:rsidR="00BA4EEA">
        <w:t>s</w:t>
      </w:r>
      <w:r w:rsidRPr="00096319">
        <w:t xml:space="preserve">afety and </w:t>
      </w:r>
      <w:r w:rsidR="00BA4EEA">
        <w:t>h</w:t>
      </w:r>
      <w:r w:rsidRPr="00096319">
        <w:t>ygiene</w:t>
      </w:r>
      <w:bookmarkEnd w:id="58"/>
      <w:r w:rsidRPr="00096319">
        <w:t> </w:t>
      </w:r>
    </w:p>
    <w:p w14:paraId="63364A73" w14:textId="77777777" w:rsidR="00AB6719" w:rsidRPr="00096319" w:rsidRDefault="00AB6719" w:rsidP="006504EE">
      <w:pPr>
        <w:spacing w:after="0" w:line="240" w:lineRule="auto"/>
        <w:jc w:val="both"/>
        <w:textAlignment w:val="baseline"/>
        <w:rPr>
          <w:rFonts w:ascii="Arial" w:eastAsia="Times New Roman" w:hAnsi="Arial" w:cs="Arial"/>
          <w:kern w:val="0"/>
          <w:sz w:val="24"/>
          <w:szCs w:val="24"/>
          <w:lang w:eastAsia="en-GB"/>
          <w14:ligatures w14:val="none"/>
        </w:rPr>
      </w:pPr>
    </w:p>
    <w:p w14:paraId="1970D36F" w14:textId="132046F4" w:rsidR="009F54ED" w:rsidRPr="00096319" w:rsidRDefault="00AB6719" w:rsidP="002530AB">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The Hampshire </w:t>
      </w:r>
      <w:r w:rsidR="00ED76ED" w:rsidRPr="00096319">
        <w:rPr>
          <w:rFonts w:ascii="Arial" w:eastAsia="Times New Roman" w:hAnsi="Arial" w:cs="Arial"/>
          <w:kern w:val="0"/>
          <w:sz w:val="24"/>
          <w:szCs w:val="24"/>
          <w:lang w:eastAsia="en-GB"/>
          <w14:ligatures w14:val="none"/>
        </w:rPr>
        <w:t>S</w:t>
      </w:r>
      <w:r w:rsidRPr="00096319">
        <w:rPr>
          <w:rFonts w:ascii="Arial" w:eastAsia="Times New Roman" w:hAnsi="Arial" w:cs="Arial"/>
          <w:kern w:val="0"/>
          <w:sz w:val="24"/>
          <w:szCs w:val="24"/>
          <w:lang w:eastAsia="en-GB"/>
          <w14:ligatures w14:val="none"/>
        </w:rPr>
        <w:t xml:space="preserve">hared </w:t>
      </w:r>
      <w:r w:rsidR="00ED76ED" w:rsidRPr="00096319">
        <w:rPr>
          <w:rFonts w:ascii="Arial" w:eastAsia="Times New Roman" w:hAnsi="Arial" w:cs="Arial"/>
          <w:kern w:val="0"/>
          <w:sz w:val="24"/>
          <w:szCs w:val="24"/>
          <w:lang w:eastAsia="en-GB"/>
          <w14:ligatures w14:val="none"/>
        </w:rPr>
        <w:t>L</w:t>
      </w:r>
      <w:r w:rsidRPr="00096319">
        <w:rPr>
          <w:rFonts w:ascii="Arial" w:eastAsia="Times New Roman" w:hAnsi="Arial" w:cs="Arial"/>
          <w:kern w:val="0"/>
          <w:sz w:val="24"/>
          <w:szCs w:val="24"/>
          <w:lang w:eastAsia="en-GB"/>
          <w14:ligatures w14:val="none"/>
        </w:rPr>
        <w:t xml:space="preserve">ives service has a </w:t>
      </w:r>
      <w:r w:rsidR="009F54ED" w:rsidRPr="00096319">
        <w:rPr>
          <w:rFonts w:ascii="Arial" w:eastAsia="Times New Roman" w:hAnsi="Arial" w:cs="Arial"/>
          <w:kern w:val="0"/>
          <w:sz w:val="24"/>
          <w:szCs w:val="24"/>
          <w:lang w:eastAsia="en-GB"/>
          <w14:ligatures w14:val="none"/>
        </w:rPr>
        <w:t xml:space="preserve">responsibility to ensure that </w:t>
      </w:r>
      <w:r w:rsidRPr="00096319">
        <w:rPr>
          <w:rFonts w:ascii="Arial" w:eastAsia="Times New Roman" w:hAnsi="Arial" w:cs="Arial"/>
          <w:kern w:val="0"/>
          <w:sz w:val="24"/>
          <w:szCs w:val="24"/>
          <w:lang w:eastAsia="en-GB"/>
          <w14:ligatures w14:val="none"/>
        </w:rPr>
        <w:t>service users</w:t>
      </w:r>
      <w:r w:rsidR="009F54ED" w:rsidRPr="00096319">
        <w:rPr>
          <w:rFonts w:ascii="Arial" w:eastAsia="Times New Roman" w:hAnsi="Arial" w:cs="Arial"/>
          <w:kern w:val="0"/>
          <w:sz w:val="24"/>
          <w:szCs w:val="24"/>
          <w:lang w:eastAsia="en-GB"/>
          <w14:ligatures w14:val="none"/>
        </w:rPr>
        <w:t xml:space="preserve"> are supported in a clean and safe environment and that Shared Lives carers have the knowledge and skills necessary to enable them to understand and implement </w:t>
      </w:r>
      <w:r w:rsidR="19244FBA" w:rsidRPr="00096319">
        <w:rPr>
          <w:rFonts w:ascii="Arial" w:eastAsia="Times New Roman" w:hAnsi="Arial" w:cs="Arial"/>
          <w:kern w:val="0"/>
          <w:sz w:val="24"/>
          <w:szCs w:val="24"/>
          <w:lang w:eastAsia="en-GB"/>
          <w14:ligatures w14:val="none"/>
        </w:rPr>
        <w:t>healthy food</w:t>
      </w:r>
      <w:r w:rsidR="009F54ED" w:rsidRPr="00096319">
        <w:rPr>
          <w:rFonts w:ascii="Arial" w:eastAsia="Times New Roman" w:hAnsi="Arial" w:cs="Arial"/>
          <w:kern w:val="0"/>
          <w:sz w:val="24"/>
          <w:szCs w:val="24"/>
          <w:lang w:eastAsia="en-GB"/>
          <w14:ligatures w14:val="none"/>
        </w:rPr>
        <w:t xml:space="preserve"> hygiene practices. </w:t>
      </w:r>
    </w:p>
    <w:p w14:paraId="72585A2E" w14:textId="77777777" w:rsidR="00AB6719" w:rsidRPr="00096319" w:rsidRDefault="00AB6719" w:rsidP="002530AB">
      <w:pPr>
        <w:spacing w:after="0" w:line="240" w:lineRule="auto"/>
        <w:jc w:val="both"/>
        <w:textAlignment w:val="baseline"/>
        <w:rPr>
          <w:rFonts w:ascii="Arial" w:eastAsia="Times New Roman" w:hAnsi="Arial" w:cs="Arial"/>
          <w:kern w:val="0"/>
          <w:sz w:val="18"/>
          <w:szCs w:val="18"/>
          <w:lang w:eastAsia="en-GB"/>
          <w14:ligatures w14:val="none"/>
        </w:rPr>
      </w:pPr>
    </w:p>
    <w:p w14:paraId="588E56AE" w14:textId="7118FF39" w:rsidR="00AB6719" w:rsidRPr="00096319" w:rsidRDefault="009F54ED" w:rsidP="00A13FF5">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xml:space="preserve">It is the responsibility of Shared Lives carers to ensure that their knowledge and skills </w:t>
      </w:r>
      <w:r w:rsidR="00894A0F" w:rsidRPr="00096319">
        <w:rPr>
          <w:rFonts w:ascii="Arial" w:eastAsia="Times New Roman" w:hAnsi="Arial" w:cs="Arial"/>
          <w:kern w:val="0"/>
          <w:sz w:val="24"/>
          <w:szCs w:val="24"/>
          <w:lang w:eastAsia="en-GB"/>
          <w14:ligatures w14:val="none"/>
        </w:rPr>
        <w:t>regarding</w:t>
      </w:r>
      <w:r w:rsidRPr="00096319">
        <w:rPr>
          <w:rFonts w:ascii="Arial" w:eastAsia="Times New Roman" w:hAnsi="Arial" w:cs="Arial"/>
          <w:kern w:val="0"/>
          <w:sz w:val="24"/>
          <w:szCs w:val="24"/>
          <w:lang w:eastAsia="en-GB"/>
          <w14:ligatures w14:val="none"/>
        </w:rPr>
        <w:t xml:space="preserve"> food hygiene are up to date and that they can demonstrate that they follow current food safety </w:t>
      </w:r>
      <w:r w:rsidR="00AB6719" w:rsidRPr="00096319">
        <w:rPr>
          <w:rFonts w:ascii="Arial" w:eastAsia="Times New Roman" w:hAnsi="Arial" w:cs="Arial"/>
          <w:kern w:val="0"/>
          <w:sz w:val="24"/>
          <w:szCs w:val="24"/>
          <w:lang w:eastAsia="en-GB"/>
          <w14:ligatures w14:val="none"/>
        </w:rPr>
        <w:t>g</w:t>
      </w:r>
      <w:r w:rsidRPr="00096319">
        <w:rPr>
          <w:rFonts w:ascii="Arial" w:eastAsia="Times New Roman" w:hAnsi="Arial" w:cs="Arial"/>
          <w:kern w:val="0"/>
          <w:sz w:val="24"/>
          <w:szCs w:val="24"/>
          <w:lang w:eastAsia="en-GB"/>
          <w14:ligatures w14:val="none"/>
        </w:rPr>
        <w:t>uidelines.</w:t>
      </w:r>
      <w:r w:rsidR="008348CF" w:rsidRPr="00096319">
        <w:rPr>
          <w:rFonts w:ascii="Arial" w:eastAsia="Times New Roman" w:hAnsi="Arial" w:cs="Arial"/>
          <w:kern w:val="0"/>
          <w:sz w:val="24"/>
          <w:szCs w:val="24"/>
          <w:lang w:eastAsia="en-GB"/>
          <w14:ligatures w14:val="none"/>
        </w:rPr>
        <w:t xml:space="preserve"> </w:t>
      </w:r>
      <w:r w:rsidR="00F26E1B" w:rsidRPr="00096319">
        <w:rPr>
          <w:rFonts w:ascii="Arial" w:eastAsia="Times New Roman" w:hAnsi="Arial" w:cs="Arial"/>
          <w:kern w:val="0"/>
          <w:sz w:val="24"/>
          <w:szCs w:val="24"/>
          <w:lang w:eastAsia="en-GB"/>
          <w14:ligatures w14:val="none"/>
        </w:rPr>
        <w:t>Please us the link below to sign into your LMS accoun</w:t>
      </w:r>
      <w:r w:rsidR="08DC96AD" w:rsidRPr="00096319">
        <w:rPr>
          <w:rFonts w:ascii="Arial" w:eastAsia="Times New Roman" w:hAnsi="Arial" w:cs="Arial"/>
          <w:kern w:val="0"/>
          <w:sz w:val="24"/>
          <w:szCs w:val="24"/>
          <w:lang w:eastAsia="en-GB"/>
          <w14:ligatures w14:val="none"/>
        </w:rPr>
        <w:t xml:space="preserve">t </w:t>
      </w:r>
      <w:r w:rsidR="00F26E1B" w:rsidRPr="00096319">
        <w:rPr>
          <w:rFonts w:ascii="Arial" w:eastAsia="Times New Roman" w:hAnsi="Arial" w:cs="Arial"/>
          <w:kern w:val="0"/>
          <w:sz w:val="24"/>
          <w:szCs w:val="24"/>
          <w:lang w:eastAsia="en-GB"/>
          <w14:ligatures w14:val="none"/>
        </w:rPr>
        <w:t>and view the training</w:t>
      </w:r>
      <w:r w:rsidR="00B96D8A">
        <w:rPr>
          <w:rFonts w:ascii="Arial" w:eastAsia="Times New Roman" w:hAnsi="Arial" w:cs="Arial"/>
          <w:kern w:val="0"/>
          <w:sz w:val="24"/>
          <w:szCs w:val="24"/>
          <w:lang w:eastAsia="en-GB"/>
          <w14:ligatures w14:val="none"/>
        </w:rPr>
        <w:t>:</w:t>
      </w:r>
      <w:r w:rsidR="00F26E1B" w:rsidRPr="00096319">
        <w:rPr>
          <w:rFonts w:ascii="Arial" w:eastAsia="Times New Roman" w:hAnsi="Arial" w:cs="Arial"/>
          <w:kern w:val="0"/>
          <w:sz w:val="24"/>
          <w:szCs w:val="24"/>
          <w:lang w:eastAsia="en-GB"/>
          <w14:ligatures w14:val="none"/>
        </w:rPr>
        <w:t xml:space="preserve"> </w:t>
      </w:r>
    </w:p>
    <w:p w14:paraId="7326D341" w14:textId="670420B8" w:rsidR="008348CF" w:rsidRDefault="00894F2C" w:rsidP="002530AB">
      <w:pPr>
        <w:spacing w:after="0" w:line="240" w:lineRule="auto"/>
        <w:jc w:val="both"/>
        <w:textAlignment w:val="baseline"/>
        <w:rPr>
          <w:rFonts w:ascii="Arial" w:eastAsia="Times New Roman" w:hAnsi="Arial" w:cs="Arial"/>
          <w:kern w:val="0"/>
          <w:sz w:val="24"/>
          <w:szCs w:val="24"/>
          <w:lang w:eastAsia="en-GB"/>
          <w14:ligatures w14:val="none"/>
        </w:rPr>
      </w:pPr>
      <w:hyperlink r:id="rId20" w:history="1">
        <w:r w:rsidRPr="00096319">
          <w:rPr>
            <w:rStyle w:val="Hyperlink"/>
            <w:rFonts w:ascii="Arial" w:eastAsia="Times New Roman" w:hAnsi="Arial" w:cs="Arial"/>
            <w:kern w:val="0"/>
            <w:sz w:val="24"/>
            <w:szCs w:val="24"/>
            <w:lang w:eastAsia="en-GB"/>
            <w14:ligatures w14:val="none"/>
          </w:rPr>
          <w:t>hampshirec.plateau.com/learning/user/portal.do?siteID=HCC%5fExternals&amp;landingPage=login</w:t>
        </w:r>
      </w:hyperlink>
      <w:r w:rsidRPr="00096319">
        <w:rPr>
          <w:rFonts w:ascii="Arial" w:eastAsia="Times New Roman" w:hAnsi="Arial" w:cs="Arial"/>
          <w:kern w:val="0"/>
          <w:sz w:val="24"/>
          <w:szCs w:val="24"/>
          <w:lang w:eastAsia="en-GB"/>
          <w14:ligatures w14:val="none"/>
        </w:rPr>
        <w:t xml:space="preserve"> </w:t>
      </w:r>
    </w:p>
    <w:p w14:paraId="01B60B51" w14:textId="7C0E2BD4" w:rsidR="00322CD7" w:rsidRPr="00096319" w:rsidRDefault="00322CD7" w:rsidP="002530AB">
      <w:p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Search for </w:t>
      </w:r>
      <w:r w:rsidRPr="00096319">
        <w:rPr>
          <w:rFonts w:ascii="Arial" w:eastAsia="Times New Roman" w:hAnsi="Arial" w:cs="Arial"/>
          <w:kern w:val="0"/>
          <w:sz w:val="24"/>
          <w:szCs w:val="24"/>
          <w:lang w:eastAsia="en-GB"/>
          <w14:ligatures w14:val="none"/>
        </w:rPr>
        <w:t>Food Safety (LMS_ELG HCC_AHC_AHCWFD_NXST_01421ELG)</w:t>
      </w:r>
      <w:r>
        <w:rPr>
          <w:rFonts w:ascii="Arial" w:eastAsia="Times New Roman" w:hAnsi="Arial" w:cs="Arial"/>
          <w:kern w:val="0"/>
          <w:sz w:val="24"/>
          <w:szCs w:val="24"/>
          <w:lang w:eastAsia="en-GB"/>
          <w14:ligatures w14:val="none"/>
        </w:rPr>
        <w:t>.</w:t>
      </w:r>
    </w:p>
    <w:p w14:paraId="24EC9ECA" w14:textId="31C2EA59" w:rsidR="00D455C7" w:rsidRPr="00096319" w:rsidRDefault="0081120B" w:rsidP="00274372">
      <w:pPr>
        <w:spacing w:after="0" w:line="240" w:lineRule="auto"/>
        <w:jc w:val="both"/>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lastRenderedPageBreak/>
        <w:t xml:space="preserve"> </w:t>
      </w:r>
    </w:p>
    <w:p w14:paraId="708FA7E1" w14:textId="77777777" w:rsidR="009F54ED" w:rsidRPr="00096319" w:rsidRDefault="009F54ED" w:rsidP="001967D0">
      <w:pPr>
        <w:pStyle w:val="Heading2"/>
      </w:pPr>
      <w:bookmarkStart w:id="59" w:name="_Toc172124891"/>
      <w:bookmarkStart w:id="60" w:name="_Toc172124919"/>
      <w:bookmarkStart w:id="61" w:name="_Toc172124947"/>
      <w:bookmarkStart w:id="62" w:name="_Toc172124976"/>
      <w:bookmarkStart w:id="63" w:name="_Toc172557767"/>
      <w:bookmarkStart w:id="64" w:name="_Toc172557900"/>
      <w:bookmarkStart w:id="65" w:name="_Toc172558006"/>
      <w:bookmarkStart w:id="66" w:name="_Toc172558067"/>
      <w:bookmarkStart w:id="67" w:name="_Toc172558104"/>
      <w:bookmarkStart w:id="68" w:name="_Toc173157297"/>
      <w:bookmarkEnd w:id="59"/>
      <w:bookmarkEnd w:id="60"/>
      <w:bookmarkEnd w:id="61"/>
      <w:bookmarkEnd w:id="62"/>
      <w:bookmarkEnd w:id="63"/>
      <w:bookmarkEnd w:id="64"/>
      <w:bookmarkEnd w:id="65"/>
      <w:bookmarkEnd w:id="66"/>
      <w:bookmarkEnd w:id="67"/>
      <w:r w:rsidRPr="00096319">
        <w:t>Driving</w:t>
      </w:r>
      <w:bookmarkEnd w:id="68"/>
      <w:r w:rsidRPr="00096319">
        <w:t> </w:t>
      </w:r>
    </w:p>
    <w:p w14:paraId="3F1B9DE8" w14:textId="27B2F387" w:rsidR="009F54ED" w:rsidRPr="00096319" w:rsidRDefault="009F54ED" w:rsidP="007B7BA2">
      <w:pPr>
        <w:spacing w:after="0" w:line="240" w:lineRule="auto"/>
        <w:jc w:val="both"/>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xml:space="preserve">The Hampshire Shared Lives </w:t>
      </w:r>
      <w:r w:rsidR="00F05CF7">
        <w:rPr>
          <w:rFonts w:ascii="Arial" w:eastAsia="Times New Roman" w:hAnsi="Arial" w:cs="Arial"/>
          <w:kern w:val="0"/>
          <w:sz w:val="24"/>
          <w:szCs w:val="24"/>
          <w:lang w:eastAsia="en-GB"/>
          <w14:ligatures w14:val="none"/>
        </w:rPr>
        <w:t>s</w:t>
      </w:r>
      <w:r w:rsidR="00C86EC9" w:rsidRPr="00096319">
        <w:rPr>
          <w:rFonts w:ascii="Arial" w:eastAsia="Times New Roman" w:hAnsi="Arial" w:cs="Arial"/>
          <w:kern w:val="0"/>
          <w:sz w:val="24"/>
          <w:szCs w:val="24"/>
          <w:lang w:eastAsia="en-GB"/>
          <w14:ligatures w14:val="none"/>
        </w:rPr>
        <w:t>ervice</w:t>
      </w:r>
      <w:r w:rsidRPr="00096319">
        <w:rPr>
          <w:rFonts w:ascii="Arial" w:eastAsia="Times New Roman" w:hAnsi="Arial" w:cs="Arial"/>
          <w:kern w:val="0"/>
          <w:sz w:val="24"/>
          <w:szCs w:val="24"/>
          <w:lang w:eastAsia="en-GB"/>
          <w14:ligatures w14:val="none"/>
        </w:rPr>
        <w:t xml:space="preserve"> requires Shared Lives </w:t>
      </w:r>
      <w:r w:rsidR="00F05CF7">
        <w:rPr>
          <w:rFonts w:ascii="Arial" w:eastAsia="Times New Roman" w:hAnsi="Arial" w:cs="Arial"/>
          <w:kern w:val="0"/>
          <w:sz w:val="24"/>
          <w:szCs w:val="24"/>
          <w:lang w:eastAsia="en-GB"/>
          <w14:ligatures w14:val="none"/>
        </w:rPr>
        <w:t>c</w:t>
      </w:r>
      <w:r w:rsidRPr="00096319">
        <w:rPr>
          <w:rFonts w:ascii="Arial" w:eastAsia="Times New Roman" w:hAnsi="Arial" w:cs="Arial"/>
          <w:kern w:val="0"/>
          <w:sz w:val="24"/>
          <w:szCs w:val="24"/>
          <w:lang w:eastAsia="en-GB"/>
          <w14:ligatures w14:val="none"/>
        </w:rPr>
        <w:t xml:space="preserve">arers who transport service users in their own vehicles to </w:t>
      </w:r>
      <w:r w:rsidR="00A6440B" w:rsidRPr="00096319">
        <w:rPr>
          <w:rFonts w:ascii="Arial" w:eastAsia="Times New Roman" w:hAnsi="Arial" w:cs="Arial"/>
          <w:kern w:val="0"/>
          <w:sz w:val="24"/>
          <w:szCs w:val="24"/>
          <w:lang w:eastAsia="en-GB"/>
          <w14:ligatures w14:val="none"/>
        </w:rPr>
        <w:t>ensure</w:t>
      </w:r>
      <w:r w:rsidR="00ED76ED" w:rsidRPr="00096319">
        <w:rPr>
          <w:rFonts w:ascii="Arial" w:eastAsia="Times New Roman" w:hAnsi="Arial" w:cs="Arial"/>
          <w:kern w:val="0"/>
          <w:sz w:val="24"/>
          <w:szCs w:val="24"/>
          <w:lang w:eastAsia="en-GB"/>
          <w14:ligatures w14:val="none"/>
        </w:rPr>
        <w:t xml:space="preserve"> that t</w:t>
      </w:r>
      <w:r w:rsidR="008B3D97" w:rsidRPr="00096319">
        <w:rPr>
          <w:rFonts w:ascii="Arial" w:eastAsia="Times New Roman" w:hAnsi="Arial" w:cs="Arial"/>
          <w:kern w:val="0"/>
          <w:sz w:val="24"/>
          <w:szCs w:val="24"/>
          <w:lang w:eastAsia="en-GB"/>
          <w14:ligatures w14:val="none"/>
        </w:rPr>
        <w:t xml:space="preserve">hey are fit to </w:t>
      </w:r>
      <w:r w:rsidR="00672BB5" w:rsidRPr="00096319">
        <w:rPr>
          <w:rFonts w:ascii="Arial" w:eastAsia="Times New Roman" w:hAnsi="Arial" w:cs="Arial"/>
          <w:kern w:val="0"/>
          <w:sz w:val="24"/>
          <w:szCs w:val="24"/>
          <w:lang w:eastAsia="en-GB"/>
          <w14:ligatures w14:val="none"/>
        </w:rPr>
        <w:t>drive</w:t>
      </w:r>
      <w:r w:rsidR="008B3D97" w:rsidRPr="00096319">
        <w:rPr>
          <w:rFonts w:ascii="Arial" w:eastAsia="Times New Roman" w:hAnsi="Arial" w:cs="Arial"/>
          <w:kern w:val="0"/>
          <w:sz w:val="24"/>
          <w:szCs w:val="24"/>
          <w:lang w:eastAsia="en-GB"/>
          <w14:ligatures w14:val="none"/>
        </w:rPr>
        <w:t xml:space="preserve"> and the vehicle meets all DVLA requirements</w:t>
      </w:r>
      <w:r w:rsidR="00672BB5" w:rsidRPr="00096319">
        <w:rPr>
          <w:rFonts w:ascii="Arial" w:eastAsia="Times New Roman" w:hAnsi="Arial" w:cs="Arial"/>
          <w:kern w:val="0"/>
          <w:sz w:val="24"/>
          <w:szCs w:val="24"/>
          <w:lang w:eastAsia="en-GB"/>
          <w14:ligatures w14:val="none"/>
        </w:rPr>
        <w:t>.</w:t>
      </w:r>
      <w:r w:rsidR="00B21F34" w:rsidRPr="00096319">
        <w:rPr>
          <w:rFonts w:ascii="Arial" w:eastAsia="Times New Roman" w:hAnsi="Arial" w:cs="Arial"/>
          <w:kern w:val="0"/>
          <w:sz w:val="24"/>
          <w:szCs w:val="24"/>
          <w:lang w:eastAsia="en-GB"/>
          <w14:ligatures w14:val="none"/>
        </w:rPr>
        <w:t xml:space="preserve"> Business </w:t>
      </w:r>
      <w:r w:rsidR="00F25DC8" w:rsidRPr="00096319">
        <w:rPr>
          <w:rFonts w:ascii="Arial" w:eastAsia="Times New Roman" w:hAnsi="Arial" w:cs="Arial"/>
          <w:kern w:val="0"/>
          <w:sz w:val="24"/>
          <w:szCs w:val="24"/>
          <w:lang w:eastAsia="en-GB"/>
          <w14:ligatures w14:val="none"/>
        </w:rPr>
        <w:t>insurance is a requirem</w:t>
      </w:r>
      <w:r w:rsidR="008E20E8" w:rsidRPr="00096319">
        <w:rPr>
          <w:rFonts w:ascii="Arial" w:eastAsia="Times New Roman" w:hAnsi="Arial" w:cs="Arial"/>
          <w:kern w:val="0"/>
          <w:sz w:val="24"/>
          <w:szCs w:val="24"/>
          <w:lang w:eastAsia="en-GB"/>
          <w14:ligatures w14:val="none"/>
        </w:rPr>
        <w:t>ent</w:t>
      </w:r>
      <w:r w:rsidR="00687A5A" w:rsidRPr="00096319">
        <w:rPr>
          <w:rFonts w:ascii="Arial" w:eastAsia="Times New Roman" w:hAnsi="Arial" w:cs="Arial"/>
          <w:kern w:val="0"/>
          <w:sz w:val="24"/>
          <w:szCs w:val="24"/>
          <w:lang w:eastAsia="en-GB"/>
          <w14:ligatures w14:val="none"/>
        </w:rPr>
        <w:t>.</w:t>
      </w:r>
      <w:r w:rsidR="00652119">
        <w:rPr>
          <w:rFonts w:ascii="Arial" w:eastAsia="Times New Roman" w:hAnsi="Arial" w:cs="Arial"/>
          <w:kern w:val="0"/>
          <w:sz w:val="24"/>
          <w:szCs w:val="24"/>
          <w:lang w:eastAsia="en-GB"/>
          <w14:ligatures w14:val="none"/>
        </w:rPr>
        <w:t xml:space="preserve"> For more information see </w:t>
      </w:r>
      <w:hyperlink r:id="rId21" w:history="1">
        <w:r w:rsidR="007B7BA2" w:rsidRPr="00B46BC9">
          <w:rPr>
            <w:rStyle w:val="Hyperlink"/>
            <w:rFonts w:ascii="Arial" w:eastAsia="Times New Roman" w:hAnsi="Arial" w:cs="Arial"/>
            <w:kern w:val="0"/>
            <w:sz w:val="24"/>
            <w:szCs w:val="24"/>
            <w:lang w:eastAsia="en-GB"/>
            <w14:ligatures w14:val="none"/>
          </w:rPr>
          <w:t>gov.uk/legal-obligations-drivers-riders</w:t>
        </w:r>
      </w:hyperlink>
      <w:r w:rsidR="00652119">
        <w:t>.</w:t>
      </w:r>
      <w:r w:rsidR="00672BB5" w:rsidRPr="00096319">
        <w:rPr>
          <w:rFonts w:ascii="Arial" w:eastAsia="Times New Roman" w:hAnsi="Arial" w:cs="Arial"/>
          <w:kern w:val="0"/>
          <w:sz w:val="24"/>
          <w:szCs w:val="24"/>
          <w:lang w:eastAsia="en-GB"/>
          <w14:ligatures w14:val="none"/>
        </w:rPr>
        <w:t xml:space="preserve"> </w:t>
      </w:r>
    </w:p>
    <w:p w14:paraId="7C9DD893" w14:textId="51F43BEF" w:rsidR="00D455C7" w:rsidRPr="00A0666B" w:rsidRDefault="00D455C7" w:rsidP="009F54ED">
      <w:pPr>
        <w:spacing w:after="0" w:line="240" w:lineRule="auto"/>
        <w:textAlignment w:val="baseline"/>
        <w:rPr>
          <w:rFonts w:ascii="Arial" w:eastAsia="Times New Roman" w:hAnsi="Arial" w:cs="Arial"/>
          <w:kern w:val="0"/>
          <w:sz w:val="18"/>
          <w:szCs w:val="18"/>
          <w:lang w:eastAsia="en-GB"/>
          <w14:ligatures w14:val="none"/>
        </w:rPr>
      </w:pPr>
    </w:p>
    <w:p w14:paraId="27B5E071" w14:textId="173543C2" w:rsidR="00D455C7" w:rsidRPr="00096319" w:rsidRDefault="00D455C7" w:rsidP="00386C99">
      <w:pPr>
        <w:pStyle w:val="Heading1"/>
        <w:ind w:left="851" w:hanging="851"/>
        <w:rPr>
          <w:rFonts w:ascii="Arial" w:eastAsia="Times New Roman" w:hAnsi="Arial" w:cs="Arial"/>
        </w:rPr>
      </w:pPr>
      <w:bookmarkStart w:id="69" w:name="_Toc173157298"/>
      <w:r w:rsidRPr="00096319">
        <w:rPr>
          <w:rFonts w:ascii="Arial" w:eastAsia="Times New Roman" w:hAnsi="Arial" w:cs="Arial"/>
        </w:rPr>
        <w:t>Resources</w:t>
      </w:r>
      <w:bookmarkEnd w:id="69"/>
    </w:p>
    <w:p w14:paraId="6922994A" w14:textId="77777777" w:rsidR="00D455C7" w:rsidRPr="00096319" w:rsidRDefault="00D455C7" w:rsidP="00386C99">
      <w:pPr>
        <w:pStyle w:val="ListParagraph"/>
        <w:spacing w:after="0" w:line="240" w:lineRule="auto"/>
        <w:ind w:left="0"/>
        <w:textAlignment w:val="baseline"/>
        <w:rPr>
          <w:rFonts w:ascii="Arial" w:eastAsia="Times New Roman" w:hAnsi="Arial" w:cs="Arial"/>
          <w:kern w:val="0"/>
          <w:sz w:val="24"/>
          <w:szCs w:val="24"/>
          <w:lang w:eastAsia="en-GB"/>
          <w14:ligatures w14:val="none"/>
        </w:rPr>
      </w:pPr>
    </w:p>
    <w:p w14:paraId="384777B3" w14:textId="431E8D20" w:rsidR="004E4D46" w:rsidRPr="00096319" w:rsidRDefault="00A6440B" w:rsidP="009F54ED">
      <w:pPr>
        <w:spacing w:after="0" w:line="240" w:lineRule="auto"/>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For more information relating to health and safety</w:t>
      </w:r>
      <w:r w:rsidR="00D455C7" w:rsidRPr="00096319">
        <w:rPr>
          <w:rFonts w:ascii="Arial" w:eastAsia="Times New Roman" w:hAnsi="Arial" w:cs="Arial"/>
          <w:kern w:val="0"/>
          <w:sz w:val="24"/>
          <w:szCs w:val="24"/>
          <w:lang w:eastAsia="en-GB"/>
          <w14:ligatures w14:val="none"/>
        </w:rPr>
        <w:t xml:space="preserve"> guidance and good practise</w:t>
      </w:r>
      <w:r w:rsidR="00B96D8A">
        <w:rPr>
          <w:rFonts w:ascii="Arial" w:eastAsia="Times New Roman" w:hAnsi="Arial" w:cs="Arial"/>
          <w:kern w:val="0"/>
          <w:sz w:val="24"/>
          <w:szCs w:val="24"/>
          <w:lang w:eastAsia="en-GB"/>
          <w14:ligatures w14:val="none"/>
        </w:rPr>
        <w:t xml:space="preserve"> see</w:t>
      </w:r>
      <w:r w:rsidRPr="00096319">
        <w:rPr>
          <w:rFonts w:ascii="Arial" w:eastAsia="Times New Roman" w:hAnsi="Arial" w:cs="Arial"/>
          <w:kern w:val="0"/>
          <w:sz w:val="24"/>
          <w:szCs w:val="24"/>
          <w:lang w:eastAsia="en-GB"/>
          <w14:ligatures w14:val="none"/>
        </w:rPr>
        <w:t>:</w:t>
      </w:r>
    </w:p>
    <w:p w14:paraId="1986F0C5" w14:textId="560094AA" w:rsidR="004E4D46" w:rsidRPr="00096319" w:rsidRDefault="004E4D46" w:rsidP="009F54ED">
      <w:pPr>
        <w:spacing w:after="0" w:line="240" w:lineRule="auto"/>
        <w:textAlignment w:val="baseline"/>
        <w:rPr>
          <w:rFonts w:ascii="Arial" w:eastAsia="Times New Roman" w:hAnsi="Arial" w:cs="Arial"/>
          <w:kern w:val="0"/>
          <w:sz w:val="18"/>
          <w:szCs w:val="18"/>
          <w:lang w:eastAsia="en-GB"/>
          <w14:ligatures w14:val="none"/>
        </w:rPr>
      </w:pPr>
      <w:hyperlink r:id="rId22" w:history="1">
        <w:r w:rsidRPr="00096319">
          <w:rPr>
            <w:rStyle w:val="Hyperlink"/>
            <w:rFonts w:ascii="Arial" w:hAnsi="Arial" w:cs="Arial"/>
          </w:rPr>
          <w:t>Staying safe in your home (connecttosupporthampshire.org.uk)</w:t>
        </w:r>
      </w:hyperlink>
    </w:p>
    <w:p w14:paraId="0FCBD358" w14:textId="77777777" w:rsidR="009F54ED" w:rsidRPr="00096319" w:rsidRDefault="009F54ED" w:rsidP="009F54ED">
      <w:pPr>
        <w:spacing w:after="0" w:line="240" w:lineRule="auto"/>
        <w:textAlignment w:val="baseline"/>
        <w:rPr>
          <w:rFonts w:ascii="Arial" w:eastAsia="Times New Roman" w:hAnsi="Arial" w:cs="Arial"/>
          <w:kern w:val="0"/>
          <w:sz w:val="18"/>
          <w:szCs w:val="18"/>
          <w:lang w:eastAsia="en-GB"/>
          <w14:ligatures w14:val="none"/>
        </w:rPr>
      </w:pPr>
      <w:r w:rsidRPr="00096319">
        <w:rPr>
          <w:rFonts w:ascii="Arial" w:eastAsia="Times New Roman" w:hAnsi="Arial" w:cs="Arial"/>
          <w:kern w:val="0"/>
          <w:sz w:val="24"/>
          <w:szCs w:val="24"/>
          <w:lang w:eastAsia="en-GB"/>
          <w14:ligatures w14:val="none"/>
        </w:rPr>
        <w:t>  </w:t>
      </w:r>
    </w:p>
    <w:p w14:paraId="1977856D" w14:textId="77777777" w:rsidR="00D8490A" w:rsidRPr="00096319" w:rsidRDefault="009F54ED" w:rsidP="009F54ED">
      <w:pPr>
        <w:spacing w:after="0" w:line="240" w:lineRule="auto"/>
        <w:textAlignment w:val="baseline"/>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t> </w:t>
      </w:r>
    </w:p>
    <w:p w14:paraId="4B9CAF1B" w14:textId="77777777" w:rsidR="00D8490A" w:rsidRPr="00096319" w:rsidRDefault="00D8490A">
      <w:pPr>
        <w:rPr>
          <w:rFonts w:ascii="Arial" w:eastAsia="Times New Roman" w:hAnsi="Arial" w:cs="Arial"/>
          <w:kern w:val="0"/>
          <w:sz w:val="24"/>
          <w:szCs w:val="24"/>
          <w:lang w:eastAsia="en-GB"/>
          <w14:ligatures w14:val="none"/>
        </w:rPr>
      </w:pPr>
      <w:r w:rsidRPr="00096319">
        <w:rPr>
          <w:rFonts w:ascii="Arial" w:eastAsia="Times New Roman" w:hAnsi="Arial" w:cs="Arial"/>
          <w:kern w:val="0"/>
          <w:sz w:val="24"/>
          <w:szCs w:val="24"/>
          <w:lang w:eastAsia="en-GB"/>
          <w14:ligatures w14:val="none"/>
        </w:rPr>
        <w:br w:type="page"/>
      </w:r>
    </w:p>
    <w:p w14:paraId="2F295058" w14:textId="7F3F758F" w:rsidR="005B0405" w:rsidRPr="00096319" w:rsidRDefault="00281C6B" w:rsidP="00386C99">
      <w:pPr>
        <w:pStyle w:val="Heading1"/>
        <w:rPr>
          <w:rFonts w:ascii="Arial" w:hAnsi="Arial" w:cs="Arial"/>
        </w:rPr>
      </w:pPr>
      <w:bookmarkStart w:id="70" w:name="_Toc172558107"/>
      <w:bookmarkStart w:id="71" w:name="_Toc173157299"/>
      <w:bookmarkEnd w:id="70"/>
      <w:r w:rsidRPr="00096319">
        <w:rPr>
          <w:rFonts w:ascii="Arial" w:hAnsi="Arial" w:cs="Arial"/>
        </w:rPr>
        <w:lastRenderedPageBreak/>
        <w:t>Appendi</w:t>
      </w:r>
      <w:r w:rsidR="001C2C7E" w:rsidRPr="00096319">
        <w:rPr>
          <w:rFonts w:ascii="Arial" w:hAnsi="Arial" w:cs="Arial"/>
        </w:rPr>
        <w:t xml:space="preserve">x 1 – Health and </w:t>
      </w:r>
      <w:r w:rsidR="00684B1B">
        <w:rPr>
          <w:rFonts w:ascii="Arial" w:hAnsi="Arial" w:cs="Arial"/>
        </w:rPr>
        <w:t>s</w:t>
      </w:r>
      <w:r w:rsidR="001C2C7E" w:rsidRPr="00096319">
        <w:rPr>
          <w:rFonts w:ascii="Arial" w:hAnsi="Arial" w:cs="Arial"/>
        </w:rPr>
        <w:t xml:space="preserve">afety </w:t>
      </w:r>
      <w:r w:rsidR="00684B1B">
        <w:rPr>
          <w:rFonts w:ascii="Arial" w:hAnsi="Arial" w:cs="Arial"/>
        </w:rPr>
        <w:t>c</w:t>
      </w:r>
      <w:r w:rsidR="001C2C7E" w:rsidRPr="00096319">
        <w:rPr>
          <w:rFonts w:ascii="Arial" w:hAnsi="Arial" w:cs="Arial"/>
        </w:rPr>
        <w:t>hecklist</w:t>
      </w:r>
      <w:bookmarkEnd w:id="71"/>
    </w:p>
    <w:p w14:paraId="4C654130" w14:textId="6D8F4B06" w:rsidR="001C2C7E" w:rsidRPr="00096319" w:rsidRDefault="001C2C7E" w:rsidP="00AC1780">
      <w:pPr>
        <w:rPr>
          <w:rFonts w:ascii="Arial" w:eastAsia="Times New Roman" w:hAnsi="Arial" w:cs="Arial"/>
          <w:sz w:val="24"/>
          <w:szCs w:val="20"/>
          <w:lang w:val="en-US"/>
        </w:rPr>
      </w:pPr>
      <w:r w:rsidRPr="00096319">
        <w:rPr>
          <w:rFonts w:ascii="Arial" w:eastAsia="Times New Roman" w:hAnsi="Arial" w:cs="Arial"/>
          <w:sz w:val="24"/>
          <w:szCs w:val="20"/>
          <w:lang w:val="en-US"/>
        </w:rPr>
        <w:t xml:space="preserve">Items marked with an asterisk* relate to statutory obligations for landlords and </w:t>
      </w:r>
      <w:r w:rsidR="00515742">
        <w:rPr>
          <w:rFonts w:ascii="Arial" w:eastAsia="Times New Roman" w:hAnsi="Arial" w:cs="Arial"/>
          <w:sz w:val="24"/>
          <w:szCs w:val="20"/>
          <w:lang w:val="en-US"/>
        </w:rPr>
        <w:t>‘</w:t>
      </w:r>
      <w:r w:rsidRPr="00AC1780">
        <w:rPr>
          <w:rFonts w:ascii="Arial" w:eastAsia="Times New Roman" w:hAnsi="Arial" w:cs="Arial"/>
          <w:iCs/>
          <w:sz w:val="24"/>
          <w:szCs w:val="20"/>
          <w:lang w:val="en-US"/>
        </w:rPr>
        <w:t>Fire Safety in Adult Placements: A code of practice</w:t>
      </w:r>
      <w:r w:rsidRPr="00096319">
        <w:rPr>
          <w:rFonts w:ascii="Arial" w:eastAsia="Times New Roman" w:hAnsi="Arial" w:cs="Arial"/>
          <w:sz w:val="24"/>
          <w:szCs w:val="20"/>
          <w:lang w:val="en-US"/>
        </w:rPr>
        <w:t xml:space="preserve"> (2005)</w:t>
      </w:r>
      <w:r w:rsidR="00515742">
        <w:rPr>
          <w:rFonts w:ascii="Arial" w:eastAsia="Times New Roman" w:hAnsi="Arial" w:cs="Arial"/>
          <w:sz w:val="24"/>
          <w:szCs w:val="20"/>
          <w:lang w:val="en-US"/>
        </w:rPr>
        <w:t>’</w:t>
      </w:r>
      <w:r w:rsidRPr="00096319">
        <w:rPr>
          <w:rFonts w:ascii="Arial" w:eastAsia="Times New Roman" w:hAnsi="Arial" w:cs="Arial"/>
          <w:sz w:val="24"/>
          <w:szCs w:val="20"/>
          <w:lang w:val="en-US"/>
        </w:rPr>
        <w:t>.</w:t>
      </w:r>
    </w:p>
    <w:p w14:paraId="63829B63" w14:textId="75AD7E9A" w:rsidR="001C2C7E" w:rsidRPr="00096319" w:rsidRDefault="001C2C7E">
      <w:pPr>
        <w:tabs>
          <w:tab w:val="left" w:pos="525"/>
        </w:tabs>
        <w:spacing w:after="0" w:line="360" w:lineRule="auto"/>
        <w:rPr>
          <w:rFonts w:ascii="Arial" w:eastAsia="Times New Roman" w:hAnsi="Arial" w:cs="Arial"/>
          <w:b/>
          <w:sz w:val="24"/>
          <w:szCs w:val="20"/>
          <w:lang w:val="en-US"/>
        </w:rPr>
      </w:pPr>
      <w:r w:rsidRPr="00096319">
        <w:rPr>
          <w:rFonts w:ascii="Arial" w:eastAsia="Times New Roman" w:hAnsi="Arial" w:cs="Arial"/>
          <w:b/>
          <w:sz w:val="24"/>
          <w:szCs w:val="20"/>
          <w:lang w:val="en-US"/>
        </w:rPr>
        <w:t>U</w:t>
      </w:r>
      <w:r w:rsidR="00515742">
        <w:rPr>
          <w:rFonts w:ascii="Arial" w:eastAsia="Times New Roman" w:hAnsi="Arial" w:cs="Arial"/>
          <w:b/>
          <w:sz w:val="24"/>
          <w:szCs w:val="20"/>
          <w:lang w:val="en-US"/>
        </w:rPr>
        <w:t>tilities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804"/>
        <w:gridCol w:w="877"/>
        <w:gridCol w:w="3395"/>
      </w:tblGrid>
      <w:tr w:rsidR="001C2C7E" w:rsidRPr="00096319" w14:paraId="3372EED4" w14:textId="77777777" w:rsidTr="69C3715A">
        <w:tc>
          <w:tcPr>
            <w:tcW w:w="4211" w:type="dxa"/>
          </w:tcPr>
          <w:p w14:paraId="249013B6" w14:textId="77777777" w:rsidR="001C2C7E" w:rsidRPr="00096319" w:rsidRDefault="001C2C7E" w:rsidP="00386C99">
            <w:pPr>
              <w:rPr>
                <w:rFonts w:ascii="Arial" w:hAnsi="Arial" w:cs="Arial"/>
                <w:b/>
                <w:bCs/>
              </w:rPr>
            </w:pPr>
            <w:r w:rsidRPr="00096319">
              <w:rPr>
                <w:rFonts w:ascii="Arial" w:hAnsi="Arial" w:cs="Arial"/>
                <w:b/>
                <w:bCs/>
              </w:rPr>
              <w:t>Things to check</w:t>
            </w:r>
          </w:p>
        </w:tc>
        <w:tc>
          <w:tcPr>
            <w:tcW w:w="804" w:type="dxa"/>
          </w:tcPr>
          <w:p w14:paraId="4650F26D"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Yes</w:t>
            </w:r>
          </w:p>
        </w:tc>
        <w:tc>
          <w:tcPr>
            <w:tcW w:w="877" w:type="dxa"/>
          </w:tcPr>
          <w:p w14:paraId="2A711A1D"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No</w:t>
            </w:r>
          </w:p>
        </w:tc>
        <w:tc>
          <w:tcPr>
            <w:tcW w:w="3395" w:type="dxa"/>
          </w:tcPr>
          <w:p w14:paraId="50038E32"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Action to be taken</w:t>
            </w:r>
          </w:p>
        </w:tc>
      </w:tr>
      <w:tr w:rsidR="001C2C7E" w:rsidRPr="00096319" w14:paraId="49894FED" w14:textId="77777777" w:rsidTr="69C3715A">
        <w:tc>
          <w:tcPr>
            <w:tcW w:w="4211" w:type="dxa"/>
          </w:tcPr>
          <w:p w14:paraId="5B410C9C" w14:textId="1BDEE337" w:rsidR="001C2C7E" w:rsidRPr="00096319" w:rsidRDefault="001C2C7E">
            <w:pPr>
              <w:spacing w:after="0" w:line="240" w:lineRule="auto"/>
              <w:rPr>
                <w:rFonts w:ascii="Arial" w:eastAsia="Times New Roman" w:hAnsi="Arial" w:cs="Arial"/>
                <w:sz w:val="24"/>
                <w:szCs w:val="20"/>
                <w:lang w:val="en-US"/>
              </w:rPr>
            </w:pPr>
            <w:r w:rsidRPr="00096319">
              <w:rPr>
                <w:rFonts w:ascii="Arial" w:eastAsia="Times New Roman" w:hAnsi="Arial" w:cs="Arial"/>
                <w:sz w:val="24"/>
                <w:szCs w:val="20"/>
              </w:rPr>
              <w:t xml:space="preserve">* Are all your electrical appliances fitted with a correctly fused </w:t>
            </w:r>
            <w:r w:rsidR="00515742" w:rsidRPr="00096319">
              <w:rPr>
                <w:rFonts w:ascii="Arial" w:eastAsia="Times New Roman" w:hAnsi="Arial" w:cs="Arial"/>
                <w:sz w:val="24"/>
                <w:szCs w:val="20"/>
              </w:rPr>
              <w:t>three</w:t>
            </w:r>
            <w:r w:rsidR="00515742">
              <w:rPr>
                <w:rFonts w:ascii="Arial" w:eastAsia="Times New Roman" w:hAnsi="Arial" w:cs="Arial"/>
                <w:sz w:val="24"/>
                <w:szCs w:val="20"/>
              </w:rPr>
              <w:t>-</w:t>
            </w:r>
            <w:r w:rsidRPr="00096319">
              <w:rPr>
                <w:rFonts w:ascii="Arial" w:eastAsia="Times New Roman" w:hAnsi="Arial" w:cs="Arial"/>
                <w:sz w:val="24"/>
                <w:szCs w:val="20"/>
              </w:rPr>
              <w:t>pin plug and do they carry a CE mark?</w:t>
            </w:r>
          </w:p>
        </w:tc>
        <w:tc>
          <w:tcPr>
            <w:tcW w:w="804" w:type="dxa"/>
          </w:tcPr>
          <w:p w14:paraId="698DB574"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7C771BD9"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00744594" w14:textId="77777777" w:rsidR="001C2C7E" w:rsidRPr="00096319" w:rsidRDefault="001C2C7E">
            <w:pPr>
              <w:spacing w:after="0" w:line="240" w:lineRule="auto"/>
              <w:rPr>
                <w:rFonts w:ascii="Arial" w:eastAsia="Times New Roman" w:hAnsi="Arial" w:cs="Arial"/>
                <w:sz w:val="24"/>
                <w:szCs w:val="20"/>
                <w:lang w:val="en-US"/>
              </w:rPr>
            </w:pPr>
          </w:p>
          <w:p w14:paraId="079DE80E" w14:textId="77777777" w:rsidR="001C2C7E" w:rsidRPr="00096319" w:rsidRDefault="001C2C7E">
            <w:pPr>
              <w:spacing w:after="0" w:line="240" w:lineRule="auto"/>
              <w:rPr>
                <w:rFonts w:ascii="Arial" w:eastAsia="Times New Roman" w:hAnsi="Arial" w:cs="Arial"/>
                <w:sz w:val="24"/>
                <w:szCs w:val="20"/>
                <w:lang w:val="en-US"/>
              </w:rPr>
            </w:pPr>
          </w:p>
          <w:p w14:paraId="4FDC17C9"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05E85C12" w14:textId="77777777" w:rsidTr="69C3715A">
        <w:tc>
          <w:tcPr>
            <w:tcW w:w="4211" w:type="dxa"/>
          </w:tcPr>
          <w:p w14:paraId="33CC076C"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Are your electric appliances serviced annually or are they subject to a regular visual safety inspection by yourself?</w:t>
            </w:r>
          </w:p>
        </w:tc>
        <w:tc>
          <w:tcPr>
            <w:tcW w:w="804" w:type="dxa"/>
          </w:tcPr>
          <w:p w14:paraId="35458949"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47B08132"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59594689" w14:textId="77777777" w:rsidR="001C2C7E" w:rsidRPr="00096319" w:rsidRDefault="001C2C7E">
            <w:pPr>
              <w:spacing w:after="0" w:line="240" w:lineRule="auto"/>
              <w:rPr>
                <w:rFonts w:ascii="Arial" w:eastAsia="Times New Roman" w:hAnsi="Arial" w:cs="Arial"/>
                <w:sz w:val="24"/>
                <w:szCs w:val="20"/>
                <w:lang w:val="en-US"/>
              </w:rPr>
            </w:pPr>
          </w:p>
          <w:p w14:paraId="50F3DAC6" w14:textId="77777777" w:rsidR="001C2C7E" w:rsidRPr="00096319" w:rsidRDefault="001C2C7E">
            <w:pPr>
              <w:spacing w:after="0" w:line="240" w:lineRule="auto"/>
              <w:rPr>
                <w:rFonts w:ascii="Arial" w:eastAsia="Times New Roman" w:hAnsi="Arial" w:cs="Arial"/>
                <w:sz w:val="24"/>
                <w:szCs w:val="20"/>
                <w:lang w:val="en-US"/>
              </w:rPr>
            </w:pPr>
          </w:p>
          <w:p w14:paraId="361CB213"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3520FEBF" w14:textId="77777777" w:rsidTr="69C3715A">
        <w:tc>
          <w:tcPr>
            <w:tcW w:w="4211" w:type="dxa"/>
          </w:tcPr>
          <w:p w14:paraId="3E20D7DC"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 Where used, are your multiple plug adaptors of the bar type, correctly fused and not overloaded? </w:t>
            </w:r>
          </w:p>
        </w:tc>
        <w:tc>
          <w:tcPr>
            <w:tcW w:w="804" w:type="dxa"/>
          </w:tcPr>
          <w:p w14:paraId="0D05EB0A"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3716A97D"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7B70E57E"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619C6514" w14:textId="77777777" w:rsidTr="69C3715A">
        <w:tc>
          <w:tcPr>
            <w:tcW w:w="4211" w:type="dxa"/>
          </w:tcPr>
          <w:p w14:paraId="4DD9B57C"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Is your electrical wiring free of obvious defects, and are all sockets and switches fixed securely to the wall?</w:t>
            </w:r>
          </w:p>
        </w:tc>
        <w:tc>
          <w:tcPr>
            <w:tcW w:w="804" w:type="dxa"/>
          </w:tcPr>
          <w:p w14:paraId="3414368E"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067DBDA1"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20E08D60"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13D394D5" w14:textId="77777777" w:rsidTr="69C3715A">
        <w:tc>
          <w:tcPr>
            <w:tcW w:w="4211" w:type="dxa"/>
          </w:tcPr>
          <w:p w14:paraId="47DE9BDD"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If a socket in the kitchen or anywhere else in the house is used to supply portable equipment outdoors, is it protected by a residual current device (RCD)?</w:t>
            </w:r>
          </w:p>
          <w:p w14:paraId="420E40D5" w14:textId="77777777" w:rsidR="001C2C7E" w:rsidRPr="00096319" w:rsidRDefault="001C2C7E">
            <w:pPr>
              <w:spacing w:after="0" w:line="240" w:lineRule="auto"/>
              <w:rPr>
                <w:rFonts w:ascii="Arial" w:eastAsia="Times New Roman" w:hAnsi="Arial" w:cs="Arial"/>
                <w:sz w:val="24"/>
                <w:szCs w:val="20"/>
              </w:rPr>
            </w:pPr>
          </w:p>
        </w:tc>
        <w:tc>
          <w:tcPr>
            <w:tcW w:w="804" w:type="dxa"/>
          </w:tcPr>
          <w:p w14:paraId="37D9F329"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3F52462F"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525B4E31"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1D987FB5" w14:textId="77777777" w:rsidTr="69C3715A">
        <w:tc>
          <w:tcPr>
            <w:tcW w:w="4211" w:type="dxa"/>
          </w:tcPr>
          <w:p w14:paraId="4028A272" w14:textId="77777777" w:rsidR="001C2C7E" w:rsidRPr="00096319" w:rsidRDefault="001C2C7E">
            <w:pPr>
              <w:spacing w:after="0" w:line="240" w:lineRule="auto"/>
              <w:rPr>
                <w:rFonts w:ascii="Arial" w:eastAsia="Times New Roman" w:hAnsi="Arial" w:cs="Arial"/>
                <w:sz w:val="24"/>
                <w:szCs w:val="20"/>
              </w:rPr>
            </w:pPr>
          </w:p>
          <w:p w14:paraId="71ECCC53" w14:textId="14CF7D5F" w:rsidR="001C2C7E" w:rsidRPr="00096319" w:rsidRDefault="001C2C7E">
            <w:pPr>
              <w:spacing w:after="0" w:line="240" w:lineRule="auto"/>
              <w:rPr>
                <w:rFonts w:ascii="Arial" w:eastAsia="Times New Roman" w:hAnsi="Arial" w:cs="Arial"/>
                <w:sz w:val="24"/>
                <w:szCs w:val="24"/>
              </w:rPr>
            </w:pPr>
            <w:r w:rsidRPr="00096319">
              <w:rPr>
                <w:rFonts w:ascii="Arial" w:eastAsia="Times New Roman" w:hAnsi="Arial" w:cs="Arial"/>
                <w:sz w:val="24"/>
                <w:szCs w:val="24"/>
              </w:rPr>
              <w:t xml:space="preserve">* Are your gas appliances serviced regularly and given an annual </w:t>
            </w:r>
            <w:r w:rsidR="001355D4">
              <w:rPr>
                <w:rFonts w:ascii="Arial" w:eastAsia="Times New Roman" w:hAnsi="Arial" w:cs="Arial"/>
                <w:sz w:val="24"/>
                <w:szCs w:val="24"/>
              </w:rPr>
              <w:t>g</w:t>
            </w:r>
            <w:r w:rsidRPr="00096319">
              <w:rPr>
                <w:rFonts w:ascii="Arial" w:eastAsia="Times New Roman" w:hAnsi="Arial" w:cs="Arial"/>
                <w:sz w:val="24"/>
                <w:szCs w:val="24"/>
              </w:rPr>
              <w:t xml:space="preserve">as </w:t>
            </w:r>
            <w:r w:rsidR="001355D4">
              <w:rPr>
                <w:rFonts w:ascii="Arial" w:eastAsia="Times New Roman" w:hAnsi="Arial" w:cs="Arial"/>
                <w:sz w:val="24"/>
                <w:szCs w:val="24"/>
              </w:rPr>
              <w:t>s</w:t>
            </w:r>
            <w:r w:rsidRPr="00096319">
              <w:rPr>
                <w:rFonts w:ascii="Arial" w:eastAsia="Times New Roman" w:hAnsi="Arial" w:cs="Arial"/>
                <w:sz w:val="24"/>
                <w:szCs w:val="24"/>
              </w:rPr>
              <w:t>afety check by a Gas Safe registered engineer? (SL</w:t>
            </w:r>
            <w:r w:rsidR="2407D96E" w:rsidRPr="00096319">
              <w:rPr>
                <w:rFonts w:ascii="Arial" w:eastAsia="Times New Roman" w:hAnsi="Arial" w:cs="Arial"/>
                <w:sz w:val="24"/>
                <w:szCs w:val="24"/>
              </w:rPr>
              <w:t xml:space="preserve">O </w:t>
            </w:r>
            <w:r w:rsidRPr="00096319">
              <w:rPr>
                <w:rFonts w:ascii="Arial" w:eastAsia="Times New Roman" w:hAnsi="Arial" w:cs="Arial"/>
                <w:sz w:val="24"/>
                <w:szCs w:val="24"/>
              </w:rPr>
              <w:t xml:space="preserve">to view </w:t>
            </w:r>
            <w:r w:rsidR="00D2615E">
              <w:rPr>
                <w:rFonts w:ascii="Arial" w:eastAsia="Times New Roman" w:hAnsi="Arial" w:cs="Arial"/>
                <w:sz w:val="24"/>
                <w:szCs w:val="24"/>
              </w:rPr>
              <w:t>g</w:t>
            </w:r>
            <w:r w:rsidRPr="00096319">
              <w:rPr>
                <w:rFonts w:ascii="Arial" w:eastAsia="Times New Roman" w:hAnsi="Arial" w:cs="Arial"/>
                <w:sz w:val="24"/>
                <w:szCs w:val="24"/>
              </w:rPr>
              <w:t xml:space="preserve">as </w:t>
            </w:r>
            <w:r w:rsidR="00D2615E">
              <w:rPr>
                <w:rFonts w:ascii="Arial" w:eastAsia="Times New Roman" w:hAnsi="Arial" w:cs="Arial"/>
                <w:sz w:val="24"/>
                <w:szCs w:val="24"/>
              </w:rPr>
              <w:t>s</w:t>
            </w:r>
            <w:r w:rsidRPr="00096319">
              <w:rPr>
                <w:rFonts w:ascii="Arial" w:eastAsia="Times New Roman" w:hAnsi="Arial" w:cs="Arial"/>
                <w:sz w:val="24"/>
                <w:szCs w:val="24"/>
              </w:rPr>
              <w:t xml:space="preserve">afety certificate.) </w:t>
            </w:r>
          </w:p>
        </w:tc>
        <w:tc>
          <w:tcPr>
            <w:tcW w:w="804" w:type="dxa"/>
          </w:tcPr>
          <w:p w14:paraId="24676EFC"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2F198381"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00D6AA0F" w14:textId="77777777" w:rsidR="001C2C7E" w:rsidRPr="00096319" w:rsidRDefault="001C2C7E">
            <w:pPr>
              <w:spacing w:after="0" w:line="240" w:lineRule="auto"/>
              <w:rPr>
                <w:rFonts w:ascii="Arial" w:eastAsia="Times New Roman" w:hAnsi="Arial" w:cs="Arial"/>
                <w:sz w:val="24"/>
                <w:szCs w:val="20"/>
                <w:lang w:val="en-US"/>
              </w:rPr>
            </w:pPr>
          </w:p>
          <w:p w14:paraId="4646ABC9" w14:textId="0BF2885F" w:rsidR="001C2C7E" w:rsidRPr="00096319" w:rsidRDefault="001C2C7E">
            <w:pPr>
              <w:spacing w:after="0" w:line="240" w:lineRule="auto"/>
              <w:rPr>
                <w:rFonts w:ascii="Arial" w:eastAsia="Times New Roman" w:hAnsi="Arial" w:cs="Arial"/>
                <w:sz w:val="24"/>
                <w:szCs w:val="20"/>
                <w:lang w:val="en-US"/>
              </w:rPr>
            </w:pPr>
            <w:r w:rsidRPr="00096319">
              <w:rPr>
                <w:rFonts w:ascii="Arial" w:eastAsia="Times New Roman" w:hAnsi="Arial" w:cs="Arial"/>
                <w:sz w:val="24"/>
                <w:szCs w:val="20"/>
                <w:lang w:val="en-US"/>
              </w:rPr>
              <w:t xml:space="preserve">Date of </w:t>
            </w:r>
            <w:r w:rsidR="00D2615E">
              <w:rPr>
                <w:rFonts w:ascii="Arial" w:eastAsia="Times New Roman" w:hAnsi="Arial" w:cs="Arial"/>
                <w:sz w:val="24"/>
                <w:szCs w:val="20"/>
                <w:lang w:val="en-US"/>
              </w:rPr>
              <w:t>g</w:t>
            </w:r>
            <w:r w:rsidRPr="00096319">
              <w:rPr>
                <w:rFonts w:ascii="Arial" w:eastAsia="Times New Roman" w:hAnsi="Arial" w:cs="Arial"/>
                <w:sz w:val="24"/>
                <w:szCs w:val="20"/>
                <w:lang w:val="en-US"/>
              </w:rPr>
              <w:t xml:space="preserve">as </w:t>
            </w:r>
            <w:r w:rsidR="00D2615E">
              <w:rPr>
                <w:rFonts w:ascii="Arial" w:eastAsia="Times New Roman" w:hAnsi="Arial" w:cs="Arial"/>
                <w:sz w:val="24"/>
                <w:szCs w:val="20"/>
                <w:lang w:val="en-US"/>
              </w:rPr>
              <w:t>s</w:t>
            </w:r>
            <w:r w:rsidRPr="00096319">
              <w:rPr>
                <w:rFonts w:ascii="Arial" w:eastAsia="Times New Roman" w:hAnsi="Arial" w:cs="Arial"/>
                <w:sz w:val="24"/>
                <w:szCs w:val="20"/>
                <w:lang w:val="en-US"/>
              </w:rPr>
              <w:t xml:space="preserve">afety </w:t>
            </w:r>
            <w:r w:rsidR="00D2615E">
              <w:rPr>
                <w:rFonts w:ascii="Arial" w:eastAsia="Times New Roman" w:hAnsi="Arial" w:cs="Arial"/>
                <w:sz w:val="24"/>
                <w:szCs w:val="20"/>
                <w:lang w:val="en-US"/>
              </w:rPr>
              <w:t>c</w:t>
            </w:r>
            <w:r w:rsidRPr="00096319">
              <w:rPr>
                <w:rFonts w:ascii="Arial" w:eastAsia="Times New Roman" w:hAnsi="Arial" w:cs="Arial"/>
                <w:sz w:val="24"/>
                <w:szCs w:val="20"/>
                <w:lang w:val="en-US"/>
              </w:rPr>
              <w:t>ertificate:</w:t>
            </w:r>
          </w:p>
          <w:p w14:paraId="2039098D" w14:textId="77777777" w:rsidR="001C2C7E" w:rsidRPr="00096319" w:rsidRDefault="001C2C7E">
            <w:pPr>
              <w:spacing w:after="0" w:line="240" w:lineRule="auto"/>
              <w:rPr>
                <w:rFonts w:ascii="Arial" w:eastAsia="Times New Roman" w:hAnsi="Arial" w:cs="Arial"/>
                <w:sz w:val="24"/>
                <w:szCs w:val="20"/>
                <w:lang w:val="en-US"/>
              </w:rPr>
            </w:pPr>
          </w:p>
          <w:p w14:paraId="473028C2"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10128AF0" w14:textId="77777777" w:rsidTr="69C3715A">
        <w:tc>
          <w:tcPr>
            <w:tcW w:w="4211" w:type="dxa"/>
          </w:tcPr>
          <w:p w14:paraId="7E680570" w14:textId="5D07E289"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 Do you have a </w:t>
            </w:r>
            <w:r w:rsidR="00D2615E">
              <w:rPr>
                <w:rFonts w:ascii="Arial" w:eastAsia="Times New Roman" w:hAnsi="Arial" w:cs="Arial"/>
                <w:sz w:val="24"/>
                <w:szCs w:val="20"/>
              </w:rPr>
              <w:t>c</w:t>
            </w:r>
            <w:r w:rsidRPr="00096319">
              <w:rPr>
                <w:rFonts w:ascii="Arial" w:eastAsia="Times New Roman" w:hAnsi="Arial" w:cs="Arial"/>
                <w:sz w:val="24"/>
                <w:szCs w:val="20"/>
              </w:rPr>
              <w:t xml:space="preserve">arbon </w:t>
            </w:r>
            <w:r w:rsidR="00D2615E">
              <w:rPr>
                <w:rFonts w:ascii="Arial" w:eastAsia="Times New Roman" w:hAnsi="Arial" w:cs="Arial"/>
                <w:sz w:val="24"/>
                <w:szCs w:val="20"/>
              </w:rPr>
              <w:t>m</w:t>
            </w:r>
            <w:r w:rsidRPr="00096319">
              <w:rPr>
                <w:rFonts w:ascii="Arial" w:eastAsia="Times New Roman" w:hAnsi="Arial" w:cs="Arial"/>
                <w:sz w:val="24"/>
                <w:szCs w:val="20"/>
              </w:rPr>
              <w:t>onoxide detector in the same room as any gas or solid fuel appliance?</w:t>
            </w:r>
          </w:p>
        </w:tc>
        <w:tc>
          <w:tcPr>
            <w:tcW w:w="804" w:type="dxa"/>
          </w:tcPr>
          <w:p w14:paraId="77A58CD9"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25196814"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5ABA9BDC" w14:textId="77777777" w:rsidR="001C2C7E" w:rsidRPr="00096319" w:rsidRDefault="001C2C7E">
            <w:pPr>
              <w:spacing w:after="0" w:line="240" w:lineRule="auto"/>
              <w:rPr>
                <w:rFonts w:ascii="Arial" w:eastAsia="Times New Roman" w:hAnsi="Arial" w:cs="Arial"/>
                <w:sz w:val="24"/>
                <w:szCs w:val="20"/>
                <w:lang w:val="en-US"/>
              </w:rPr>
            </w:pPr>
          </w:p>
          <w:p w14:paraId="43FA2389" w14:textId="77777777" w:rsidR="001C2C7E" w:rsidRPr="00096319" w:rsidRDefault="001C2C7E">
            <w:pPr>
              <w:spacing w:after="0" w:line="240" w:lineRule="auto"/>
              <w:rPr>
                <w:rFonts w:ascii="Arial" w:eastAsia="Times New Roman" w:hAnsi="Arial" w:cs="Arial"/>
                <w:sz w:val="24"/>
                <w:szCs w:val="20"/>
                <w:lang w:val="en-US"/>
              </w:rPr>
            </w:pPr>
          </w:p>
          <w:p w14:paraId="6E3205B9"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2099972B" w14:textId="77777777" w:rsidTr="69C3715A">
        <w:tc>
          <w:tcPr>
            <w:tcW w:w="4211" w:type="dxa"/>
          </w:tcPr>
          <w:p w14:paraId="3268CF10"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Are any leads or extension cables trailed under carpets or positioned to be a tripping hazard?</w:t>
            </w:r>
          </w:p>
        </w:tc>
        <w:tc>
          <w:tcPr>
            <w:tcW w:w="804" w:type="dxa"/>
          </w:tcPr>
          <w:p w14:paraId="79DC634A"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16D9FCDB"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43C6117C"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2E95D193" w14:textId="77777777" w:rsidTr="69C3715A">
        <w:tc>
          <w:tcPr>
            <w:tcW w:w="4211" w:type="dxa"/>
          </w:tcPr>
          <w:p w14:paraId="3F490D49" w14:textId="77777777" w:rsidR="001C2C7E" w:rsidRPr="00096319" w:rsidRDefault="001C2C7E">
            <w:pPr>
              <w:rPr>
                <w:rFonts w:ascii="Arial" w:hAnsi="Arial" w:cs="Arial"/>
                <w:sz w:val="24"/>
                <w:szCs w:val="24"/>
              </w:rPr>
            </w:pPr>
            <w:r w:rsidRPr="00096319">
              <w:rPr>
                <w:rFonts w:ascii="Arial" w:hAnsi="Arial" w:cs="Arial"/>
                <w:sz w:val="24"/>
                <w:szCs w:val="24"/>
              </w:rPr>
              <w:t>* Is your electrical distribution board fitted with miniature circuit breakers (MCB)?</w:t>
            </w:r>
          </w:p>
        </w:tc>
        <w:tc>
          <w:tcPr>
            <w:tcW w:w="804" w:type="dxa"/>
          </w:tcPr>
          <w:p w14:paraId="708F79FD" w14:textId="77777777" w:rsidR="001C2C7E" w:rsidRPr="00096319" w:rsidRDefault="001C2C7E">
            <w:pPr>
              <w:rPr>
                <w:rFonts w:ascii="Arial" w:hAnsi="Arial" w:cs="Arial"/>
                <w:lang w:val="en-US"/>
              </w:rPr>
            </w:pPr>
          </w:p>
        </w:tc>
        <w:tc>
          <w:tcPr>
            <w:tcW w:w="877" w:type="dxa"/>
          </w:tcPr>
          <w:p w14:paraId="4B47E242" w14:textId="77777777" w:rsidR="001C2C7E" w:rsidRPr="00096319" w:rsidRDefault="001C2C7E">
            <w:pPr>
              <w:rPr>
                <w:rFonts w:ascii="Arial" w:hAnsi="Arial" w:cs="Arial"/>
                <w:lang w:val="en-US"/>
              </w:rPr>
            </w:pPr>
          </w:p>
        </w:tc>
        <w:tc>
          <w:tcPr>
            <w:tcW w:w="3395" w:type="dxa"/>
          </w:tcPr>
          <w:p w14:paraId="1FBFE7DA" w14:textId="77777777" w:rsidR="001C2C7E" w:rsidRPr="00096319" w:rsidRDefault="001C2C7E">
            <w:pPr>
              <w:rPr>
                <w:rFonts w:ascii="Arial" w:hAnsi="Arial" w:cs="Arial"/>
                <w:lang w:val="en-US"/>
              </w:rPr>
            </w:pPr>
          </w:p>
          <w:p w14:paraId="202E62ED" w14:textId="77777777" w:rsidR="001C2C7E" w:rsidRPr="00096319" w:rsidRDefault="001C2C7E">
            <w:pPr>
              <w:rPr>
                <w:rFonts w:ascii="Arial" w:hAnsi="Arial" w:cs="Arial"/>
                <w:lang w:val="en-US"/>
              </w:rPr>
            </w:pPr>
          </w:p>
        </w:tc>
      </w:tr>
      <w:tr w:rsidR="001C2C7E" w:rsidRPr="00096319" w14:paraId="48E0EE2B" w14:textId="77777777" w:rsidTr="69C3715A">
        <w:tc>
          <w:tcPr>
            <w:tcW w:w="4211" w:type="dxa"/>
          </w:tcPr>
          <w:p w14:paraId="4495C613" w14:textId="77777777" w:rsidR="001C2C7E" w:rsidRPr="00096319" w:rsidRDefault="001C2C7E">
            <w:pPr>
              <w:rPr>
                <w:rFonts w:ascii="Arial" w:hAnsi="Arial" w:cs="Arial"/>
                <w:sz w:val="24"/>
                <w:szCs w:val="24"/>
              </w:rPr>
            </w:pPr>
            <w:r w:rsidRPr="00096319">
              <w:rPr>
                <w:rFonts w:ascii="Arial" w:hAnsi="Arial" w:cs="Arial"/>
                <w:sz w:val="24"/>
                <w:szCs w:val="24"/>
              </w:rPr>
              <w:t>* Do you have any electrical sockets (apart from shaver supply units) or wall-mounted light switches in your bathroom?</w:t>
            </w:r>
          </w:p>
        </w:tc>
        <w:tc>
          <w:tcPr>
            <w:tcW w:w="804" w:type="dxa"/>
          </w:tcPr>
          <w:p w14:paraId="40DCA04B" w14:textId="77777777" w:rsidR="001C2C7E" w:rsidRPr="00096319" w:rsidRDefault="001C2C7E">
            <w:pPr>
              <w:rPr>
                <w:rFonts w:ascii="Arial" w:hAnsi="Arial" w:cs="Arial"/>
                <w:lang w:val="en-US"/>
              </w:rPr>
            </w:pPr>
          </w:p>
        </w:tc>
        <w:tc>
          <w:tcPr>
            <w:tcW w:w="877" w:type="dxa"/>
          </w:tcPr>
          <w:p w14:paraId="6AFE2B78" w14:textId="77777777" w:rsidR="001C2C7E" w:rsidRPr="00096319" w:rsidRDefault="001C2C7E">
            <w:pPr>
              <w:rPr>
                <w:rFonts w:ascii="Arial" w:hAnsi="Arial" w:cs="Arial"/>
                <w:lang w:val="en-US"/>
              </w:rPr>
            </w:pPr>
          </w:p>
        </w:tc>
        <w:tc>
          <w:tcPr>
            <w:tcW w:w="3395" w:type="dxa"/>
          </w:tcPr>
          <w:p w14:paraId="33D68CB6" w14:textId="77777777" w:rsidR="001C2C7E" w:rsidRPr="00096319" w:rsidRDefault="001C2C7E">
            <w:pPr>
              <w:rPr>
                <w:rFonts w:ascii="Arial" w:hAnsi="Arial" w:cs="Arial"/>
                <w:lang w:val="en-US"/>
              </w:rPr>
            </w:pPr>
          </w:p>
        </w:tc>
      </w:tr>
      <w:tr w:rsidR="001C2C7E" w:rsidRPr="00096319" w14:paraId="68F975ED" w14:textId="77777777" w:rsidTr="69C3715A">
        <w:tc>
          <w:tcPr>
            <w:tcW w:w="4211" w:type="dxa"/>
          </w:tcPr>
          <w:p w14:paraId="781DCF78" w14:textId="77777777" w:rsidR="001C2C7E" w:rsidRPr="00096319" w:rsidRDefault="001C2C7E">
            <w:pPr>
              <w:rPr>
                <w:rFonts w:ascii="Arial" w:hAnsi="Arial" w:cs="Arial"/>
                <w:sz w:val="24"/>
                <w:szCs w:val="24"/>
              </w:rPr>
            </w:pPr>
            <w:r w:rsidRPr="00096319">
              <w:rPr>
                <w:rFonts w:ascii="Arial" w:hAnsi="Arial" w:cs="Arial"/>
                <w:sz w:val="24"/>
                <w:szCs w:val="24"/>
              </w:rPr>
              <w:lastRenderedPageBreak/>
              <w:t>Can the hot water temperature be thermostatically controlled to prevent scalding?</w:t>
            </w:r>
          </w:p>
        </w:tc>
        <w:tc>
          <w:tcPr>
            <w:tcW w:w="804" w:type="dxa"/>
          </w:tcPr>
          <w:p w14:paraId="2AAD255B" w14:textId="77777777" w:rsidR="001C2C7E" w:rsidRPr="00096319" w:rsidRDefault="001C2C7E">
            <w:pPr>
              <w:rPr>
                <w:rFonts w:ascii="Arial" w:hAnsi="Arial" w:cs="Arial"/>
                <w:lang w:val="en-US"/>
              </w:rPr>
            </w:pPr>
          </w:p>
        </w:tc>
        <w:tc>
          <w:tcPr>
            <w:tcW w:w="877" w:type="dxa"/>
          </w:tcPr>
          <w:p w14:paraId="4F7EEA27" w14:textId="77777777" w:rsidR="001C2C7E" w:rsidRPr="00096319" w:rsidRDefault="001C2C7E">
            <w:pPr>
              <w:rPr>
                <w:rFonts w:ascii="Arial" w:hAnsi="Arial" w:cs="Arial"/>
                <w:lang w:val="en-US"/>
              </w:rPr>
            </w:pPr>
          </w:p>
        </w:tc>
        <w:tc>
          <w:tcPr>
            <w:tcW w:w="3395" w:type="dxa"/>
          </w:tcPr>
          <w:p w14:paraId="52E9A8B1" w14:textId="77777777" w:rsidR="001C2C7E" w:rsidRPr="00096319" w:rsidRDefault="001C2C7E">
            <w:pPr>
              <w:rPr>
                <w:rFonts w:ascii="Arial" w:hAnsi="Arial" w:cs="Arial"/>
                <w:lang w:val="en-US"/>
              </w:rPr>
            </w:pPr>
          </w:p>
        </w:tc>
      </w:tr>
    </w:tbl>
    <w:p w14:paraId="452DE6F4" w14:textId="77777777" w:rsidR="001C2C7E" w:rsidRPr="00096319" w:rsidRDefault="001C2C7E">
      <w:pPr>
        <w:tabs>
          <w:tab w:val="left" w:pos="525"/>
        </w:tabs>
        <w:spacing w:after="0" w:line="360" w:lineRule="auto"/>
        <w:rPr>
          <w:rFonts w:ascii="Arial" w:hAnsi="Arial" w:cs="Arial"/>
          <w:noProof/>
          <w:lang w:eastAsia="en-GB"/>
        </w:rPr>
      </w:pPr>
    </w:p>
    <w:p w14:paraId="0D020106" w14:textId="67A90AD7" w:rsidR="001C2C7E" w:rsidRPr="00096319" w:rsidRDefault="001C2C7E">
      <w:pPr>
        <w:tabs>
          <w:tab w:val="left" w:pos="525"/>
        </w:tabs>
        <w:spacing w:after="0" w:line="360" w:lineRule="auto"/>
        <w:rPr>
          <w:rFonts w:ascii="Arial" w:eastAsia="Times New Roman" w:hAnsi="Arial" w:cs="Arial"/>
          <w:b/>
          <w:sz w:val="24"/>
          <w:szCs w:val="20"/>
        </w:rPr>
      </w:pPr>
      <w:r w:rsidRPr="00096319">
        <w:rPr>
          <w:rFonts w:ascii="Arial" w:eastAsia="Times New Roman" w:hAnsi="Arial" w:cs="Arial"/>
          <w:b/>
          <w:sz w:val="24"/>
          <w:szCs w:val="20"/>
        </w:rPr>
        <w:t>F</w:t>
      </w:r>
      <w:r w:rsidR="000710FD">
        <w:rPr>
          <w:rFonts w:ascii="Arial" w:eastAsia="Times New Roman" w:hAnsi="Arial" w:cs="Arial"/>
          <w:b/>
          <w:sz w:val="24"/>
          <w:szCs w:val="20"/>
        </w:rPr>
        <w:t>ire</w:t>
      </w:r>
      <w:r w:rsidRPr="00096319">
        <w:rPr>
          <w:rFonts w:ascii="Arial" w:eastAsia="Times New Roman" w:hAnsi="Arial" w:cs="Arial"/>
          <w:b/>
          <w:sz w:val="24"/>
          <w:szCs w:val="20"/>
        </w:rPr>
        <w:t xml:space="preserve"> </w:t>
      </w:r>
      <w:r w:rsidR="000710FD">
        <w:rPr>
          <w:rFonts w:ascii="Arial" w:eastAsia="Times New Roman" w:hAnsi="Arial" w:cs="Arial"/>
          <w:b/>
          <w:sz w:val="24"/>
          <w:szCs w:val="20"/>
        </w:rPr>
        <w:t>safety</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804"/>
        <w:gridCol w:w="877"/>
        <w:gridCol w:w="3395"/>
      </w:tblGrid>
      <w:tr w:rsidR="001C2C7E" w:rsidRPr="00096319" w14:paraId="36CD1E36" w14:textId="77777777" w:rsidTr="49055796">
        <w:tc>
          <w:tcPr>
            <w:tcW w:w="4211" w:type="dxa"/>
          </w:tcPr>
          <w:p w14:paraId="20EE099D" w14:textId="77777777" w:rsidR="001C2C7E" w:rsidRPr="00096319" w:rsidRDefault="001C2C7E" w:rsidP="00386C99">
            <w:pPr>
              <w:rPr>
                <w:rFonts w:ascii="Arial" w:hAnsi="Arial" w:cs="Arial"/>
                <w:b/>
                <w:bCs/>
              </w:rPr>
            </w:pPr>
            <w:r w:rsidRPr="00096319">
              <w:rPr>
                <w:rFonts w:ascii="Arial" w:hAnsi="Arial" w:cs="Arial"/>
                <w:b/>
                <w:bCs/>
              </w:rPr>
              <w:t>Things to check</w:t>
            </w:r>
          </w:p>
        </w:tc>
        <w:tc>
          <w:tcPr>
            <w:tcW w:w="804" w:type="dxa"/>
          </w:tcPr>
          <w:p w14:paraId="66F39BFB"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Yes</w:t>
            </w:r>
          </w:p>
        </w:tc>
        <w:tc>
          <w:tcPr>
            <w:tcW w:w="877" w:type="dxa"/>
          </w:tcPr>
          <w:p w14:paraId="2AB3E51F"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No</w:t>
            </w:r>
          </w:p>
        </w:tc>
        <w:tc>
          <w:tcPr>
            <w:tcW w:w="3395" w:type="dxa"/>
          </w:tcPr>
          <w:p w14:paraId="5269902E"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Action to be taken</w:t>
            </w:r>
          </w:p>
        </w:tc>
      </w:tr>
      <w:tr w:rsidR="001C2C7E" w:rsidRPr="00096319" w14:paraId="58C16CC4" w14:textId="77777777" w:rsidTr="49055796">
        <w:tc>
          <w:tcPr>
            <w:tcW w:w="4211" w:type="dxa"/>
          </w:tcPr>
          <w:p w14:paraId="760CCDDD"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 Have you fitted smoke detectors on each floor and are all bedroom doors within 3 meters of a self-contained smoke alarm? </w:t>
            </w:r>
          </w:p>
        </w:tc>
        <w:tc>
          <w:tcPr>
            <w:tcW w:w="804" w:type="dxa"/>
          </w:tcPr>
          <w:p w14:paraId="644285BA"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671126E1"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180D7EAD"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1FF3E382" w14:textId="77777777" w:rsidTr="49055796">
        <w:tc>
          <w:tcPr>
            <w:tcW w:w="4211" w:type="dxa"/>
          </w:tcPr>
          <w:p w14:paraId="0F7684B5"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Do you test your smoke detectors weekly, vacuum their sensors twice each year and replace the batteries once a year?</w:t>
            </w:r>
          </w:p>
          <w:p w14:paraId="50CDBDA3" w14:textId="77777777" w:rsidR="001C2C7E" w:rsidRPr="00096319" w:rsidRDefault="001C2C7E">
            <w:pPr>
              <w:spacing w:after="0" w:line="240" w:lineRule="auto"/>
              <w:rPr>
                <w:rFonts w:ascii="Arial" w:eastAsia="Times New Roman" w:hAnsi="Arial" w:cs="Arial"/>
                <w:sz w:val="24"/>
                <w:szCs w:val="20"/>
              </w:rPr>
            </w:pPr>
          </w:p>
        </w:tc>
        <w:tc>
          <w:tcPr>
            <w:tcW w:w="804" w:type="dxa"/>
          </w:tcPr>
          <w:p w14:paraId="7FF104A8"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5C4C9731"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01511DE1"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04553CD3" w14:textId="77777777" w:rsidTr="49055796">
        <w:trPr>
          <w:trHeight w:val="1380"/>
        </w:trPr>
        <w:tc>
          <w:tcPr>
            <w:tcW w:w="4211" w:type="dxa"/>
          </w:tcPr>
          <w:p w14:paraId="365D2A37" w14:textId="77777777" w:rsidR="001C2C7E" w:rsidRPr="00096319" w:rsidRDefault="001C2C7E">
            <w:pPr>
              <w:spacing w:after="0" w:line="240" w:lineRule="auto"/>
              <w:rPr>
                <w:rFonts w:ascii="Arial" w:eastAsia="Times New Roman" w:hAnsi="Arial" w:cs="Arial"/>
                <w:sz w:val="24"/>
                <w:szCs w:val="20"/>
              </w:rPr>
            </w:pPr>
          </w:p>
          <w:p w14:paraId="2F294B23"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 Do you have a planned escape route and procedure to be followed in the event of fire and other emergencies? </w:t>
            </w:r>
          </w:p>
        </w:tc>
        <w:tc>
          <w:tcPr>
            <w:tcW w:w="804" w:type="dxa"/>
          </w:tcPr>
          <w:p w14:paraId="5E34384F"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14610A31"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69D0A4F5"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49E15309" w14:textId="77777777" w:rsidTr="49055796">
        <w:tc>
          <w:tcPr>
            <w:tcW w:w="4211" w:type="dxa"/>
          </w:tcPr>
          <w:p w14:paraId="550B1AC1"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Have you made everyone in the household aware of this plan?</w:t>
            </w:r>
          </w:p>
        </w:tc>
        <w:tc>
          <w:tcPr>
            <w:tcW w:w="804" w:type="dxa"/>
          </w:tcPr>
          <w:p w14:paraId="260E4F7B"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0E0BF4B5"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7BB7811E"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4B396022" w14:textId="77777777" w:rsidTr="49055796">
        <w:tc>
          <w:tcPr>
            <w:tcW w:w="4211" w:type="dxa"/>
          </w:tcPr>
          <w:p w14:paraId="643B52EA" w14:textId="5B11BF55"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Do all habitable rooms either open directly onto a hallway, landing or stairway leading to the exit of the dwelling, or have a window or door opening directly to open air through which escape could be made?</w:t>
            </w:r>
          </w:p>
        </w:tc>
        <w:tc>
          <w:tcPr>
            <w:tcW w:w="804" w:type="dxa"/>
          </w:tcPr>
          <w:p w14:paraId="52E8C242"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4671435B"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0231CAAF"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0EE574F6" w14:textId="77777777" w:rsidTr="49055796">
        <w:tc>
          <w:tcPr>
            <w:tcW w:w="4211" w:type="dxa"/>
          </w:tcPr>
          <w:p w14:paraId="7329D9E8" w14:textId="6CFBD7C5"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Where the service user’s bedroom is in the basement of the house</w:t>
            </w:r>
            <w:r w:rsidR="00B312A8">
              <w:rPr>
                <w:rFonts w:ascii="Arial" w:eastAsia="Times New Roman" w:hAnsi="Arial" w:cs="Arial"/>
                <w:sz w:val="24"/>
                <w:szCs w:val="20"/>
              </w:rPr>
              <w:t>,</w:t>
            </w:r>
            <w:r w:rsidRPr="00096319">
              <w:rPr>
                <w:rFonts w:ascii="Arial" w:eastAsia="Times New Roman" w:hAnsi="Arial" w:cs="Arial"/>
                <w:sz w:val="24"/>
                <w:szCs w:val="20"/>
              </w:rPr>
              <w:t xml:space="preserve"> is there a direct escape route out of the house from the basement?</w:t>
            </w:r>
          </w:p>
        </w:tc>
        <w:tc>
          <w:tcPr>
            <w:tcW w:w="804" w:type="dxa"/>
          </w:tcPr>
          <w:p w14:paraId="27999D28"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4B2ED562"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5EBCDFE0"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4235BD3F" w14:textId="77777777" w:rsidTr="49055796">
        <w:tc>
          <w:tcPr>
            <w:tcW w:w="4211" w:type="dxa"/>
          </w:tcPr>
          <w:p w14:paraId="13C4BA04"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 Can all the escape exits be opened easily from the inside? </w:t>
            </w:r>
          </w:p>
          <w:p w14:paraId="7D20EB37" w14:textId="77777777" w:rsidR="001C2C7E" w:rsidRPr="00096319" w:rsidRDefault="001C2C7E">
            <w:pPr>
              <w:spacing w:after="0" w:line="240" w:lineRule="auto"/>
              <w:rPr>
                <w:rFonts w:ascii="Arial" w:eastAsia="Times New Roman" w:hAnsi="Arial" w:cs="Arial"/>
                <w:sz w:val="24"/>
                <w:szCs w:val="20"/>
              </w:rPr>
            </w:pPr>
          </w:p>
        </w:tc>
        <w:tc>
          <w:tcPr>
            <w:tcW w:w="804" w:type="dxa"/>
          </w:tcPr>
          <w:p w14:paraId="72EC8CEC"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77E721F5"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790EA751"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694F9113" w14:textId="77777777" w:rsidTr="49055796">
        <w:tc>
          <w:tcPr>
            <w:tcW w:w="4211" w:type="dxa"/>
          </w:tcPr>
          <w:p w14:paraId="22A9E63E"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If locked exits are needed for escape, are the keys easily accessed in an emergency? Does the evacuation plan indicate where they are kept?</w:t>
            </w:r>
          </w:p>
        </w:tc>
        <w:tc>
          <w:tcPr>
            <w:tcW w:w="804" w:type="dxa"/>
          </w:tcPr>
          <w:p w14:paraId="6AF28F85"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7678C797"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128DE9D0"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6D136F88" w14:textId="77777777" w:rsidTr="49055796">
        <w:tc>
          <w:tcPr>
            <w:tcW w:w="4211" w:type="dxa"/>
          </w:tcPr>
          <w:p w14:paraId="631093B3" w14:textId="7F7FFF42"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When cooking chips do you use either a thermostatically controlled deep fat fryer or oven chips?</w:t>
            </w:r>
          </w:p>
        </w:tc>
        <w:tc>
          <w:tcPr>
            <w:tcW w:w="804" w:type="dxa"/>
          </w:tcPr>
          <w:p w14:paraId="0DFF2315"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0FF18312"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3F3E03FC" w14:textId="77777777" w:rsidR="001C2C7E" w:rsidRPr="00096319" w:rsidRDefault="001C2C7E">
            <w:pPr>
              <w:spacing w:after="0" w:line="240" w:lineRule="auto"/>
              <w:rPr>
                <w:rFonts w:ascii="Arial" w:eastAsia="Times New Roman" w:hAnsi="Arial" w:cs="Arial"/>
                <w:sz w:val="24"/>
                <w:szCs w:val="20"/>
                <w:lang w:val="en-US"/>
              </w:rPr>
            </w:pPr>
          </w:p>
          <w:p w14:paraId="492BA819" w14:textId="77777777" w:rsidR="001C2C7E" w:rsidRPr="00096319" w:rsidRDefault="001C2C7E">
            <w:pPr>
              <w:spacing w:after="0" w:line="240" w:lineRule="auto"/>
              <w:rPr>
                <w:rFonts w:ascii="Arial" w:eastAsia="Times New Roman" w:hAnsi="Arial" w:cs="Arial"/>
                <w:sz w:val="24"/>
                <w:szCs w:val="20"/>
                <w:lang w:val="en-US"/>
              </w:rPr>
            </w:pPr>
          </w:p>
          <w:p w14:paraId="2ADCA0D9"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4DA5BF23" w14:textId="77777777" w:rsidTr="49055796">
        <w:tc>
          <w:tcPr>
            <w:tcW w:w="4211" w:type="dxa"/>
          </w:tcPr>
          <w:p w14:paraId="1DAAB848"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Are all your furniture and soft furnishings compliant with the Furniture and Furnishings (Fire) (Safety) Regulations 1988?</w:t>
            </w:r>
          </w:p>
        </w:tc>
        <w:tc>
          <w:tcPr>
            <w:tcW w:w="804" w:type="dxa"/>
          </w:tcPr>
          <w:p w14:paraId="396C7002"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1011CC01"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15CBFC96"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567E2803" w14:textId="77777777" w:rsidTr="49055796">
        <w:tc>
          <w:tcPr>
            <w:tcW w:w="4211" w:type="dxa"/>
          </w:tcPr>
          <w:p w14:paraId="6AA287D7"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lastRenderedPageBreak/>
              <w:t>If you use electric blankets, are they inspected by the manufacturer or a qualified electrician, every three years?</w:t>
            </w:r>
          </w:p>
        </w:tc>
        <w:tc>
          <w:tcPr>
            <w:tcW w:w="804" w:type="dxa"/>
          </w:tcPr>
          <w:p w14:paraId="7842330C"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1EAD3B70"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76CDF6B3"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444EB722" w14:textId="77777777" w:rsidTr="49055796">
        <w:tc>
          <w:tcPr>
            <w:tcW w:w="4211" w:type="dxa"/>
          </w:tcPr>
          <w:p w14:paraId="40D1E603"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Do you use candles or tea-lights in the home?</w:t>
            </w:r>
          </w:p>
        </w:tc>
        <w:tc>
          <w:tcPr>
            <w:tcW w:w="804" w:type="dxa"/>
          </w:tcPr>
          <w:p w14:paraId="4F71E2A5"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5F10C0D0"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20C1C27B"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18DCCFDB" w14:textId="77777777" w:rsidTr="49055796">
        <w:tc>
          <w:tcPr>
            <w:tcW w:w="4211" w:type="dxa"/>
          </w:tcPr>
          <w:p w14:paraId="1AD47403"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Do you use portable heating devices having a naked flame?</w:t>
            </w:r>
          </w:p>
          <w:p w14:paraId="637356B4" w14:textId="77777777" w:rsidR="001C2C7E" w:rsidRPr="00096319" w:rsidRDefault="001C2C7E">
            <w:pPr>
              <w:spacing w:after="0" w:line="240" w:lineRule="auto"/>
              <w:rPr>
                <w:rFonts w:ascii="Arial" w:eastAsia="Times New Roman" w:hAnsi="Arial" w:cs="Arial"/>
                <w:sz w:val="24"/>
                <w:szCs w:val="20"/>
              </w:rPr>
            </w:pPr>
          </w:p>
        </w:tc>
        <w:tc>
          <w:tcPr>
            <w:tcW w:w="804" w:type="dxa"/>
          </w:tcPr>
          <w:p w14:paraId="5AD21965"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49252802"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317CB948"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2321EDAE" w14:textId="77777777" w:rsidTr="49055796">
        <w:tc>
          <w:tcPr>
            <w:tcW w:w="4211" w:type="dxa"/>
          </w:tcPr>
          <w:p w14:paraId="524AD64E" w14:textId="5DF15F43"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Are combustible materials (e.g. clothes, papers, cleaning materials) stored away from electrical equipment or other sources of ignition?</w:t>
            </w:r>
          </w:p>
        </w:tc>
        <w:tc>
          <w:tcPr>
            <w:tcW w:w="804" w:type="dxa"/>
          </w:tcPr>
          <w:p w14:paraId="1C0C42B5"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1D67E176"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35413F30"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06D1997D" w14:textId="77777777" w:rsidTr="49055796">
        <w:tc>
          <w:tcPr>
            <w:tcW w:w="4211" w:type="dxa"/>
          </w:tcPr>
          <w:p w14:paraId="67A7EC7F" w14:textId="0FE06E27" w:rsidR="001C2C7E" w:rsidRPr="00096319" w:rsidRDefault="001C2C7E">
            <w:pPr>
              <w:spacing w:after="0" w:line="240" w:lineRule="auto"/>
              <w:rPr>
                <w:rFonts w:ascii="Arial" w:eastAsia="Times New Roman" w:hAnsi="Arial" w:cs="Arial"/>
                <w:sz w:val="24"/>
                <w:szCs w:val="24"/>
              </w:rPr>
            </w:pPr>
            <w:r w:rsidRPr="49055796">
              <w:rPr>
                <w:rFonts w:ascii="Arial" w:eastAsia="Times New Roman" w:hAnsi="Arial" w:cs="Arial"/>
                <w:sz w:val="24"/>
                <w:szCs w:val="24"/>
              </w:rPr>
              <w:t xml:space="preserve">* Have you established a bedtime routine, ensuring that gas and electrical appliances are turned off, all candles and smoking materials safely extinguished and that </w:t>
            </w:r>
            <w:r w:rsidR="00C066CB" w:rsidRPr="00AC1780">
              <w:rPr>
                <w:rFonts w:ascii="Arial" w:eastAsia="Times New Roman" w:hAnsi="Arial" w:cs="Arial"/>
                <w:b/>
                <w:bCs/>
                <w:sz w:val="24"/>
                <w:szCs w:val="24"/>
              </w:rPr>
              <w:t>all</w:t>
            </w:r>
            <w:r w:rsidR="00C066CB" w:rsidRPr="49055796">
              <w:rPr>
                <w:rFonts w:ascii="Arial" w:eastAsia="Times New Roman" w:hAnsi="Arial" w:cs="Arial"/>
                <w:sz w:val="24"/>
                <w:szCs w:val="24"/>
              </w:rPr>
              <w:t xml:space="preserve"> </w:t>
            </w:r>
            <w:r w:rsidRPr="49055796">
              <w:rPr>
                <w:rFonts w:ascii="Arial" w:eastAsia="Times New Roman" w:hAnsi="Arial" w:cs="Arial"/>
                <w:sz w:val="24"/>
                <w:szCs w:val="24"/>
              </w:rPr>
              <w:t>room doors are kept closed at night</w:t>
            </w:r>
            <w:bookmarkStart w:id="72" w:name="_Int_i8D5Poj7"/>
            <w:r w:rsidRPr="49055796">
              <w:rPr>
                <w:rFonts w:ascii="Arial" w:eastAsia="Times New Roman" w:hAnsi="Arial" w:cs="Arial"/>
                <w:sz w:val="24"/>
                <w:szCs w:val="24"/>
              </w:rPr>
              <w:t xml:space="preserve">?  </w:t>
            </w:r>
            <w:bookmarkEnd w:id="72"/>
            <w:r w:rsidRPr="49055796">
              <w:rPr>
                <w:rFonts w:ascii="Arial" w:eastAsia="Times New Roman" w:hAnsi="Arial" w:cs="Arial"/>
                <w:sz w:val="24"/>
                <w:szCs w:val="24"/>
              </w:rPr>
              <w:t xml:space="preserve">                 </w:t>
            </w:r>
          </w:p>
        </w:tc>
        <w:tc>
          <w:tcPr>
            <w:tcW w:w="804" w:type="dxa"/>
          </w:tcPr>
          <w:p w14:paraId="3028BE7F"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2620D95E"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553FACB6"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7C48A2E8" w14:textId="77777777" w:rsidTr="49055796">
        <w:tc>
          <w:tcPr>
            <w:tcW w:w="4211" w:type="dxa"/>
          </w:tcPr>
          <w:p w14:paraId="31F9FBF2"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Are open fires protected by a fireguard?</w:t>
            </w:r>
          </w:p>
        </w:tc>
        <w:tc>
          <w:tcPr>
            <w:tcW w:w="804" w:type="dxa"/>
          </w:tcPr>
          <w:p w14:paraId="5E433AD8"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543558B1"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1D98718B"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0664814B" w14:textId="77777777" w:rsidTr="49055796">
        <w:tc>
          <w:tcPr>
            <w:tcW w:w="4211" w:type="dxa"/>
          </w:tcPr>
          <w:p w14:paraId="099E8E14" w14:textId="77777777" w:rsidR="001C2C7E" w:rsidRPr="00096319" w:rsidRDefault="001C2C7E">
            <w:pPr>
              <w:tabs>
                <w:tab w:val="left" w:pos="525"/>
              </w:tabs>
              <w:spacing w:after="0" w:line="240" w:lineRule="auto"/>
              <w:rPr>
                <w:rFonts w:ascii="Arial" w:eastAsia="Times New Roman" w:hAnsi="Arial" w:cs="Arial"/>
                <w:sz w:val="24"/>
                <w:szCs w:val="20"/>
              </w:rPr>
            </w:pPr>
            <w:r w:rsidRPr="00096319">
              <w:rPr>
                <w:rFonts w:ascii="Arial" w:eastAsia="Times New Roman" w:hAnsi="Arial" w:cs="Arial"/>
                <w:sz w:val="24"/>
                <w:szCs w:val="20"/>
              </w:rPr>
              <w:t>Do all doors fit closely?</w:t>
            </w:r>
          </w:p>
          <w:p w14:paraId="22BD490B" w14:textId="77777777" w:rsidR="001C2C7E" w:rsidRPr="00096319" w:rsidRDefault="001C2C7E">
            <w:pPr>
              <w:spacing w:after="0" w:line="240" w:lineRule="auto"/>
              <w:rPr>
                <w:rFonts w:ascii="Arial" w:eastAsia="Times New Roman" w:hAnsi="Arial" w:cs="Arial"/>
                <w:sz w:val="24"/>
                <w:szCs w:val="20"/>
              </w:rPr>
            </w:pPr>
          </w:p>
        </w:tc>
        <w:tc>
          <w:tcPr>
            <w:tcW w:w="804" w:type="dxa"/>
          </w:tcPr>
          <w:p w14:paraId="52A7F22D"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1002979F"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4E7F581F" w14:textId="77777777" w:rsidR="001C2C7E" w:rsidRPr="00096319" w:rsidRDefault="001C2C7E">
            <w:pPr>
              <w:spacing w:after="0" w:line="240" w:lineRule="auto"/>
              <w:rPr>
                <w:rFonts w:ascii="Arial" w:eastAsia="Times New Roman" w:hAnsi="Arial" w:cs="Arial"/>
                <w:sz w:val="24"/>
                <w:szCs w:val="20"/>
                <w:lang w:val="en-US"/>
              </w:rPr>
            </w:pPr>
          </w:p>
        </w:tc>
      </w:tr>
    </w:tbl>
    <w:p w14:paraId="13D4DB5B" w14:textId="77777777" w:rsidR="001C2C7E" w:rsidRPr="00096319" w:rsidRDefault="001C2C7E">
      <w:pPr>
        <w:tabs>
          <w:tab w:val="left" w:pos="525"/>
        </w:tabs>
        <w:spacing w:after="0" w:line="360" w:lineRule="auto"/>
        <w:rPr>
          <w:rFonts w:ascii="Arial" w:eastAsia="Times New Roman" w:hAnsi="Arial" w:cs="Arial"/>
          <w:b/>
          <w:sz w:val="24"/>
          <w:szCs w:val="20"/>
        </w:rPr>
      </w:pPr>
    </w:p>
    <w:p w14:paraId="67EFDECA" w14:textId="6A18FDD2" w:rsidR="001C2C7E" w:rsidRPr="00096319" w:rsidRDefault="001C2C7E">
      <w:pPr>
        <w:tabs>
          <w:tab w:val="left" w:pos="525"/>
        </w:tabs>
        <w:spacing w:after="0" w:line="360" w:lineRule="auto"/>
        <w:rPr>
          <w:rFonts w:ascii="Arial" w:eastAsia="Times New Roman" w:hAnsi="Arial" w:cs="Arial"/>
          <w:b/>
          <w:sz w:val="24"/>
          <w:szCs w:val="20"/>
        </w:rPr>
      </w:pPr>
      <w:r w:rsidRPr="00096319">
        <w:rPr>
          <w:rFonts w:ascii="Arial" w:eastAsia="Times New Roman" w:hAnsi="Arial" w:cs="Arial"/>
          <w:b/>
          <w:sz w:val="24"/>
          <w:szCs w:val="20"/>
        </w:rPr>
        <w:t>M</w:t>
      </w:r>
      <w:r w:rsidR="00C066CB">
        <w:rPr>
          <w:rFonts w:ascii="Arial" w:eastAsia="Times New Roman" w:hAnsi="Arial" w:cs="Arial"/>
          <w:b/>
          <w:sz w:val="24"/>
          <w:szCs w:val="20"/>
        </w:rPr>
        <w:t>edical emergencies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50"/>
        <w:gridCol w:w="851"/>
        <w:gridCol w:w="3260"/>
      </w:tblGrid>
      <w:tr w:rsidR="001C2C7E" w:rsidRPr="00096319" w14:paraId="0974F527" w14:textId="77777777" w:rsidTr="00386C99">
        <w:tc>
          <w:tcPr>
            <w:tcW w:w="4248" w:type="dxa"/>
          </w:tcPr>
          <w:p w14:paraId="7842D614" w14:textId="77777777" w:rsidR="001C2C7E" w:rsidRPr="00096319" w:rsidRDefault="001C2C7E" w:rsidP="00386C99">
            <w:pPr>
              <w:rPr>
                <w:rFonts w:ascii="Arial" w:hAnsi="Arial" w:cs="Arial"/>
                <w:b/>
                <w:bCs/>
              </w:rPr>
            </w:pPr>
            <w:r w:rsidRPr="00096319">
              <w:rPr>
                <w:rFonts w:ascii="Arial" w:hAnsi="Arial" w:cs="Arial"/>
                <w:b/>
                <w:bCs/>
              </w:rPr>
              <w:t>Things to check</w:t>
            </w:r>
          </w:p>
        </w:tc>
        <w:tc>
          <w:tcPr>
            <w:tcW w:w="850" w:type="dxa"/>
          </w:tcPr>
          <w:p w14:paraId="371BB048" w14:textId="77777777" w:rsidR="001C2C7E" w:rsidRPr="00096319" w:rsidRDefault="001C2C7E">
            <w:pPr>
              <w:tabs>
                <w:tab w:val="left" w:pos="525"/>
              </w:tabs>
              <w:spacing w:after="0" w:line="240" w:lineRule="auto"/>
              <w:jc w:val="center"/>
              <w:rPr>
                <w:rFonts w:ascii="Arial" w:eastAsia="Times New Roman" w:hAnsi="Arial" w:cs="Arial"/>
                <w:b/>
                <w:sz w:val="24"/>
                <w:szCs w:val="20"/>
              </w:rPr>
            </w:pPr>
            <w:r w:rsidRPr="00096319">
              <w:rPr>
                <w:rFonts w:ascii="Arial" w:eastAsia="Times New Roman" w:hAnsi="Arial" w:cs="Arial"/>
                <w:b/>
                <w:sz w:val="24"/>
                <w:szCs w:val="20"/>
                <w:lang w:val="en-US"/>
              </w:rPr>
              <w:t>Yes</w:t>
            </w:r>
          </w:p>
        </w:tc>
        <w:tc>
          <w:tcPr>
            <w:tcW w:w="851" w:type="dxa"/>
          </w:tcPr>
          <w:p w14:paraId="3C468D1A" w14:textId="77777777" w:rsidR="001C2C7E" w:rsidRPr="00096319" w:rsidRDefault="001C2C7E">
            <w:pPr>
              <w:tabs>
                <w:tab w:val="left" w:pos="525"/>
              </w:tabs>
              <w:spacing w:after="0" w:line="240" w:lineRule="auto"/>
              <w:jc w:val="center"/>
              <w:rPr>
                <w:rFonts w:ascii="Arial" w:eastAsia="Times New Roman" w:hAnsi="Arial" w:cs="Arial"/>
                <w:b/>
                <w:sz w:val="24"/>
                <w:szCs w:val="20"/>
              </w:rPr>
            </w:pPr>
            <w:r w:rsidRPr="00096319">
              <w:rPr>
                <w:rFonts w:ascii="Arial" w:eastAsia="Times New Roman" w:hAnsi="Arial" w:cs="Arial"/>
                <w:b/>
                <w:sz w:val="24"/>
                <w:szCs w:val="20"/>
              </w:rPr>
              <w:t>No</w:t>
            </w:r>
          </w:p>
        </w:tc>
        <w:tc>
          <w:tcPr>
            <w:tcW w:w="3260" w:type="dxa"/>
          </w:tcPr>
          <w:p w14:paraId="799FFB34" w14:textId="77777777" w:rsidR="001C2C7E" w:rsidRPr="00096319" w:rsidRDefault="001C2C7E">
            <w:pPr>
              <w:tabs>
                <w:tab w:val="left" w:pos="525"/>
              </w:tabs>
              <w:spacing w:after="0" w:line="240" w:lineRule="auto"/>
              <w:jc w:val="center"/>
              <w:rPr>
                <w:rFonts w:ascii="Arial" w:eastAsia="Times New Roman" w:hAnsi="Arial" w:cs="Arial"/>
                <w:b/>
                <w:sz w:val="24"/>
                <w:szCs w:val="20"/>
              </w:rPr>
            </w:pPr>
            <w:r w:rsidRPr="00096319">
              <w:rPr>
                <w:rFonts w:ascii="Arial" w:eastAsia="Times New Roman" w:hAnsi="Arial" w:cs="Arial"/>
                <w:b/>
                <w:sz w:val="24"/>
                <w:szCs w:val="20"/>
              </w:rPr>
              <w:t>Action to be taken</w:t>
            </w:r>
          </w:p>
        </w:tc>
      </w:tr>
      <w:tr w:rsidR="001C2C7E" w:rsidRPr="00096319" w14:paraId="76E4B4C4" w14:textId="77777777" w:rsidTr="00386C99">
        <w:tc>
          <w:tcPr>
            <w:tcW w:w="4248" w:type="dxa"/>
          </w:tcPr>
          <w:p w14:paraId="66ED8500" w14:textId="77777777" w:rsidR="001C2C7E" w:rsidRPr="00096319" w:rsidRDefault="001C2C7E">
            <w:pPr>
              <w:tabs>
                <w:tab w:val="left" w:pos="525"/>
              </w:tabs>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Is your </w:t>
            </w:r>
            <w:r w:rsidRPr="00AC1780">
              <w:rPr>
                <w:rFonts w:ascii="Arial" w:eastAsia="Times New Roman" w:hAnsi="Arial" w:cs="Arial"/>
                <w:iCs/>
                <w:sz w:val="24"/>
                <w:szCs w:val="20"/>
              </w:rPr>
              <w:t>Emergency Aid</w:t>
            </w:r>
            <w:r w:rsidRPr="00096319">
              <w:rPr>
                <w:rFonts w:ascii="Arial" w:eastAsia="Times New Roman" w:hAnsi="Arial" w:cs="Arial"/>
                <w:sz w:val="24"/>
                <w:szCs w:val="20"/>
              </w:rPr>
              <w:t xml:space="preserve"> training up to date?</w:t>
            </w:r>
          </w:p>
        </w:tc>
        <w:tc>
          <w:tcPr>
            <w:tcW w:w="850" w:type="dxa"/>
          </w:tcPr>
          <w:p w14:paraId="411434CE" w14:textId="3A7710F9" w:rsidR="001C2C7E" w:rsidRPr="00096319" w:rsidRDefault="001C2C7E">
            <w:pPr>
              <w:tabs>
                <w:tab w:val="left" w:pos="525"/>
              </w:tabs>
              <w:spacing w:after="0" w:line="240" w:lineRule="auto"/>
              <w:rPr>
                <w:rFonts w:ascii="Arial" w:eastAsia="Times New Roman" w:hAnsi="Arial" w:cs="Arial"/>
                <w:b/>
                <w:sz w:val="24"/>
                <w:szCs w:val="20"/>
              </w:rPr>
            </w:pPr>
          </w:p>
        </w:tc>
        <w:tc>
          <w:tcPr>
            <w:tcW w:w="851" w:type="dxa"/>
          </w:tcPr>
          <w:p w14:paraId="3F3A9A94" w14:textId="77777777" w:rsidR="001C2C7E" w:rsidRPr="00096319" w:rsidRDefault="001C2C7E">
            <w:pPr>
              <w:tabs>
                <w:tab w:val="left" w:pos="525"/>
              </w:tabs>
              <w:spacing w:after="0" w:line="240" w:lineRule="auto"/>
              <w:rPr>
                <w:rFonts w:ascii="Arial" w:eastAsia="Times New Roman" w:hAnsi="Arial" w:cs="Arial"/>
                <w:b/>
                <w:sz w:val="24"/>
                <w:szCs w:val="20"/>
              </w:rPr>
            </w:pPr>
          </w:p>
        </w:tc>
        <w:tc>
          <w:tcPr>
            <w:tcW w:w="3260" w:type="dxa"/>
          </w:tcPr>
          <w:p w14:paraId="4648EE24" w14:textId="51CBDA1C" w:rsidR="001C2C7E" w:rsidRPr="00096319" w:rsidRDefault="001C2C7E">
            <w:pPr>
              <w:tabs>
                <w:tab w:val="left" w:pos="525"/>
              </w:tabs>
              <w:spacing w:after="0" w:line="240" w:lineRule="auto"/>
              <w:rPr>
                <w:rFonts w:ascii="Arial" w:eastAsia="Times New Roman" w:hAnsi="Arial" w:cs="Arial"/>
                <w:b/>
                <w:sz w:val="24"/>
                <w:szCs w:val="20"/>
              </w:rPr>
            </w:pPr>
          </w:p>
        </w:tc>
      </w:tr>
      <w:tr w:rsidR="001C2C7E" w:rsidRPr="00096319" w14:paraId="75E180D3" w14:textId="77777777" w:rsidTr="00386C99">
        <w:tc>
          <w:tcPr>
            <w:tcW w:w="4248" w:type="dxa"/>
          </w:tcPr>
          <w:p w14:paraId="3EF7AD4D" w14:textId="5BCE525B" w:rsidR="001C2C7E" w:rsidRPr="00096319" w:rsidRDefault="001C2C7E">
            <w:pPr>
              <w:tabs>
                <w:tab w:val="left" w:pos="525"/>
              </w:tabs>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Do you keep a BS 8599 BSI Compliant First Aid </w:t>
            </w:r>
            <w:r w:rsidR="00C066CB">
              <w:rPr>
                <w:rFonts w:ascii="Arial" w:eastAsia="Times New Roman" w:hAnsi="Arial" w:cs="Arial"/>
                <w:sz w:val="24"/>
                <w:szCs w:val="20"/>
              </w:rPr>
              <w:t>k</w:t>
            </w:r>
            <w:r w:rsidRPr="00096319">
              <w:rPr>
                <w:rFonts w:ascii="Arial" w:eastAsia="Times New Roman" w:hAnsi="Arial" w:cs="Arial"/>
                <w:sz w:val="24"/>
                <w:szCs w:val="20"/>
              </w:rPr>
              <w:t>it in an accessible place, and do you replace its contents when they expire?</w:t>
            </w:r>
          </w:p>
        </w:tc>
        <w:tc>
          <w:tcPr>
            <w:tcW w:w="850" w:type="dxa"/>
          </w:tcPr>
          <w:p w14:paraId="3EC0449B" w14:textId="77777777" w:rsidR="001C2C7E" w:rsidRPr="00096319" w:rsidRDefault="001C2C7E">
            <w:pPr>
              <w:tabs>
                <w:tab w:val="left" w:pos="525"/>
              </w:tabs>
              <w:spacing w:after="0" w:line="240" w:lineRule="auto"/>
              <w:rPr>
                <w:rFonts w:ascii="Arial" w:eastAsia="Times New Roman" w:hAnsi="Arial" w:cs="Arial"/>
                <w:b/>
                <w:sz w:val="24"/>
                <w:szCs w:val="20"/>
              </w:rPr>
            </w:pPr>
          </w:p>
        </w:tc>
        <w:tc>
          <w:tcPr>
            <w:tcW w:w="851" w:type="dxa"/>
          </w:tcPr>
          <w:p w14:paraId="7114BBC8" w14:textId="77777777" w:rsidR="001C2C7E" w:rsidRPr="00096319" w:rsidRDefault="001C2C7E">
            <w:pPr>
              <w:tabs>
                <w:tab w:val="left" w:pos="525"/>
              </w:tabs>
              <w:spacing w:after="0" w:line="240" w:lineRule="auto"/>
              <w:rPr>
                <w:rFonts w:ascii="Arial" w:eastAsia="Times New Roman" w:hAnsi="Arial" w:cs="Arial"/>
                <w:b/>
                <w:sz w:val="24"/>
                <w:szCs w:val="20"/>
              </w:rPr>
            </w:pPr>
          </w:p>
        </w:tc>
        <w:tc>
          <w:tcPr>
            <w:tcW w:w="3260" w:type="dxa"/>
          </w:tcPr>
          <w:p w14:paraId="4374E0D1" w14:textId="77777777" w:rsidR="001C2C7E" w:rsidRPr="00096319" w:rsidRDefault="001C2C7E">
            <w:pPr>
              <w:tabs>
                <w:tab w:val="left" w:pos="525"/>
              </w:tabs>
              <w:spacing w:after="0" w:line="240" w:lineRule="auto"/>
              <w:rPr>
                <w:rFonts w:ascii="Arial" w:eastAsia="Times New Roman" w:hAnsi="Arial" w:cs="Arial"/>
                <w:b/>
                <w:sz w:val="24"/>
                <w:szCs w:val="20"/>
              </w:rPr>
            </w:pPr>
          </w:p>
        </w:tc>
      </w:tr>
      <w:tr w:rsidR="001C2C7E" w:rsidRPr="00096319" w14:paraId="1AB4211F" w14:textId="77777777" w:rsidTr="00386C99">
        <w:tc>
          <w:tcPr>
            <w:tcW w:w="4248" w:type="dxa"/>
          </w:tcPr>
          <w:p w14:paraId="671802C1" w14:textId="77777777" w:rsidR="001C2C7E" w:rsidRPr="00096319" w:rsidRDefault="001C2C7E">
            <w:pPr>
              <w:tabs>
                <w:tab w:val="left" w:pos="525"/>
              </w:tabs>
              <w:spacing w:after="0" w:line="240" w:lineRule="auto"/>
              <w:rPr>
                <w:rFonts w:ascii="Arial" w:eastAsia="Times New Roman" w:hAnsi="Arial" w:cs="Arial"/>
                <w:sz w:val="24"/>
                <w:szCs w:val="20"/>
              </w:rPr>
            </w:pPr>
            <w:r w:rsidRPr="00096319">
              <w:rPr>
                <w:rFonts w:ascii="Arial" w:eastAsia="Times New Roman" w:hAnsi="Arial" w:cs="Arial"/>
                <w:sz w:val="24"/>
                <w:szCs w:val="20"/>
              </w:rPr>
              <w:t>Do you have emergency telephone numbers readily available?</w:t>
            </w:r>
          </w:p>
        </w:tc>
        <w:tc>
          <w:tcPr>
            <w:tcW w:w="850" w:type="dxa"/>
          </w:tcPr>
          <w:p w14:paraId="1F2E99BB" w14:textId="77777777" w:rsidR="001C2C7E" w:rsidRPr="00096319" w:rsidRDefault="001C2C7E">
            <w:pPr>
              <w:tabs>
                <w:tab w:val="left" w:pos="525"/>
              </w:tabs>
              <w:spacing w:after="0" w:line="240" w:lineRule="auto"/>
              <w:rPr>
                <w:rFonts w:ascii="Arial" w:eastAsia="Times New Roman" w:hAnsi="Arial" w:cs="Arial"/>
                <w:b/>
                <w:sz w:val="24"/>
                <w:szCs w:val="20"/>
              </w:rPr>
            </w:pPr>
          </w:p>
        </w:tc>
        <w:tc>
          <w:tcPr>
            <w:tcW w:w="851" w:type="dxa"/>
          </w:tcPr>
          <w:p w14:paraId="59CC58D3" w14:textId="77777777" w:rsidR="001C2C7E" w:rsidRPr="00096319" w:rsidRDefault="001C2C7E">
            <w:pPr>
              <w:tabs>
                <w:tab w:val="left" w:pos="525"/>
              </w:tabs>
              <w:spacing w:after="0" w:line="240" w:lineRule="auto"/>
              <w:rPr>
                <w:rFonts w:ascii="Arial" w:eastAsia="Times New Roman" w:hAnsi="Arial" w:cs="Arial"/>
                <w:b/>
                <w:sz w:val="24"/>
                <w:szCs w:val="20"/>
              </w:rPr>
            </w:pPr>
          </w:p>
        </w:tc>
        <w:tc>
          <w:tcPr>
            <w:tcW w:w="3260" w:type="dxa"/>
          </w:tcPr>
          <w:p w14:paraId="0F7871D8" w14:textId="77777777" w:rsidR="001C2C7E" w:rsidRPr="00096319" w:rsidRDefault="001C2C7E">
            <w:pPr>
              <w:tabs>
                <w:tab w:val="left" w:pos="525"/>
              </w:tabs>
              <w:spacing w:after="0" w:line="240" w:lineRule="auto"/>
              <w:rPr>
                <w:rFonts w:ascii="Arial" w:eastAsia="Times New Roman" w:hAnsi="Arial" w:cs="Arial"/>
                <w:b/>
                <w:sz w:val="24"/>
                <w:szCs w:val="20"/>
              </w:rPr>
            </w:pPr>
          </w:p>
        </w:tc>
      </w:tr>
      <w:tr w:rsidR="001C2C7E" w:rsidRPr="00096319" w14:paraId="0AE7E756" w14:textId="77777777" w:rsidTr="00386C99">
        <w:tc>
          <w:tcPr>
            <w:tcW w:w="4248" w:type="dxa"/>
          </w:tcPr>
          <w:p w14:paraId="0B6757D7" w14:textId="77777777" w:rsidR="001C2C7E" w:rsidRPr="00096319" w:rsidRDefault="001C2C7E">
            <w:pPr>
              <w:tabs>
                <w:tab w:val="left" w:pos="525"/>
              </w:tabs>
              <w:spacing w:after="0" w:line="240" w:lineRule="auto"/>
              <w:rPr>
                <w:rFonts w:ascii="Arial" w:eastAsia="Times New Roman" w:hAnsi="Arial" w:cs="Arial"/>
                <w:sz w:val="24"/>
                <w:szCs w:val="20"/>
              </w:rPr>
            </w:pPr>
            <w:r w:rsidRPr="00096319">
              <w:rPr>
                <w:rFonts w:ascii="Arial" w:eastAsia="Times New Roman" w:hAnsi="Arial" w:cs="Arial"/>
                <w:sz w:val="24"/>
                <w:szCs w:val="20"/>
              </w:rPr>
              <w:t>Are all key members of the household aware of this?</w:t>
            </w:r>
          </w:p>
        </w:tc>
        <w:tc>
          <w:tcPr>
            <w:tcW w:w="850" w:type="dxa"/>
          </w:tcPr>
          <w:p w14:paraId="16A181B7" w14:textId="77777777" w:rsidR="001C2C7E" w:rsidRPr="00096319" w:rsidRDefault="001C2C7E">
            <w:pPr>
              <w:tabs>
                <w:tab w:val="left" w:pos="525"/>
              </w:tabs>
              <w:spacing w:after="0" w:line="240" w:lineRule="auto"/>
              <w:rPr>
                <w:rFonts w:ascii="Arial" w:eastAsia="Times New Roman" w:hAnsi="Arial" w:cs="Arial"/>
                <w:b/>
                <w:sz w:val="24"/>
                <w:szCs w:val="20"/>
              </w:rPr>
            </w:pPr>
          </w:p>
        </w:tc>
        <w:tc>
          <w:tcPr>
            <w:tcW w:w="851" w:type="dxa"/>
          </w:tcPr>
          <w:p w14:paraId="4CF9FC35" w14:textId="77777777" w:rsidR="001C2C7E" w:rsidRPr="00096319" w:rsidRDefault="001C2C7E">
            <w:pPr>
              <w:tabs>
                <w:tab w:val="left" w:pos="525"/>
              </w:tabs>
              <w:spacing w:after="0" w:line="240" w:lineRule="auto"/>
              <w:rPr>
                <w:rFonts w:ascii="Arial" w:eastAsia="Times New Roman" w:hAnsi="Arial" w:cs="Arial"/>
                <w:b/>
                <w:sz w:val="24"/>
                <w:szCs w:val="20"/>
              </w:rPr>
            </w:pPr>
          </w:p>
        </w:tc>
        <w:tc>
          <w:tcPr>
            <w:tcW w:w="3260" w:type="dxa"/>
          </w:tcPr>
          <w:p w14:paraId="2D4D55F8" w14:textId="77777777" w:rsidR="001C2C7E" w:rsidRPr="00096319" w:rsidRDefault="001C2C7E">
            <w:pPr>
              <w:tabs>
                <w:tab w:val="left" w:pos="525"/>
              </w:tabs>
              <w:spacing w:after="0" w:line="240" w:lineRule="auto"/>
              <w:rPr>
                <w:rFonts w:ascii="Arial" w:eastAsia="Times New Roman" w:hAnsi="Arial" w:cs="Arial"/>
                <w:b/>
                <w:sz w:val="24"/>
                <w:szCs w:val="20"/>
              </w:rPr>
            </w:pPr>
          </w:p>
        </w:tc>
      </w:tr>
    </w:tbl>
    <w:p w14:paraId="19A4CEF9" w14:textId="77777777" w:rsidR="001C2C7E" w:rsidRPr="00096319" w:rsidRDefault="001C2C7E">
      <w:pPr>
        <w:tabs>
          <w:tab w:val="left" w:pos="525"/>
        </w:tabs>
        <w:spacing w:after="0" w:line="360" w:lineRule="auto"/>
        <w:rPr>
          <w:rFonts w:ascii="Arial" w:eastAsia="Times New Roman" w:hAnsi="Arial" w:cs="Arial"/>
          <w:b/>
          <w:sz w:val="24"/>
          <w:szCs w:val="20"/>
        </w:rPr>
      </w:pPr>
    </w:p>
    <w:p w14:paraId="5C09FC07" w14:textId="784B90E3" w:rsidR="001C2C7E" w:rsidRPr="00096319" w:rsidRDefault="001C2C7E">
      <w:pPr>
        <w:tabs>
          <w:tab w:val="left" w:pos="525"/>
        </w:tabs>
        <w:spacing w:after="0" w:line="360" w:lineRule="auto"/>
        <w:rPr>
          <w:rFonts w:ascii="Arial" w:eastAsia="Times New Roman" w:hAnsi="Arial" w:cs="Arial"/>
          <w:b/>
          <w:sz w:val="24"/>
          <w:szCs w:val="20"/>
        </w:rPr>
      </w:pPr>
      <w:r w:rsidRPr="00096319">
        <w:rPr>
          <w:rFonts w:ascii="Arial" w:eastAsia="Times New Roman" w:hAnsi="Arial" w:cs="Arial"/>
          <w:b/>
          <w:sz w:val="24"/>
          <w:szCs w:val="20"/>
        </w:rPr>
        <w:t xml:space="preserve"> D</w:t>
      </w:r>
      <w:r w:rsidR="00C066CB">
        <w:rPr>
          <w:rFonts w:ascii="Arial" w:eastAsia="Times New Roman" w:hAnsi="Arial" w:cs="Arial"/>
          <w:b/>
          <w:sz w:val="24"/>
          <w:szCs w:val="20"/>
        </w:rPr>
        <w:t>omestic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804"/>
        <w:gridCol w:w="877"/>
        <w:gridCol w:w="3395"/>
      </w:tblGrid>
      <w:tr w:rsidR="001C2C7E" w:rsidRPr="00096319" w14:paraId="75B22AEB" w14:textId="77777777" w:rsidTr="49055796">
        <w:trPr>
          <w:tblHeader/>
        </w:trPr>
        <w:tc>
          <w:tcPr>
            <w:tcW w:w="4211" w:type="dxa"/>
          </w:tcPr>
          <w:p w14:paraId="061672D6" w14:textId="77777777" w:rsidR="001C2C7E" w:rsidRPr="00096319" w:rsidRDefault="001C2C7E" w:rsidP="00386C99">
            <w:pPr>
              <w:rPr>
                <w:rFonts w:ascii="Arial" w:hAnsi="Arial" w:cs="Arial"/>
                <w:b/>
                <w:bCs/>
              </w:rPr>
            </w:pPr>
            <w:r w:rsidRPr="00096319">
              <w:rPr>
                <w:rFonts w:ascii="Arial" w:hAnsi="Arial" w:cs="Arial"/>
                <w:b/>
                <w:bCs/>
              </w:rPr>
              <w:t>Things to check</w:t>
            </w:r>
          </w:p>
        </w:tc>
        <w:tc>
          <w:tcPr>
            <w:tcW w:w="804" w:type="dxa"/>
          </w:tcPr>
          <w:p w14:paraId="26402A80"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Yes</w:t>
            </w:r>
          </w:p>
        </w:tc>
        <w:tc>
          <w:tcPr>
            <w:tcW w:w="877" w:type="dxa"/>
          </w:tcPr>
          <w:p w14:paraId="06AB312B"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No</w:t>
            </w:r>
          </w:p>
        </w:tc>
        <w:tc>
          <w:tcPr>
            <w:tcW w:w="3395" w:type="dxa"/>
          </w:tcPr>
          <w:p w14:paraId="7089E8BA"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Action to be taken</w:t>
            </w:r>
          </w:p>
        </w:tc>
      </w:tr>
      <w:tr w:rsidR="001C2C7E" w:rsidRPr="00096319" w14:paraId="61C850F3" w14:textId="77777777" w:rsidTr="49055796">
        <w:tc>
          <w:tcPr>
            <w:tcW w:w="4211" w:type="dxa"/>
          </w:tcPr>
          <w:p w14:paraId="4F25633F" w14:textId="06024A1B"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Is the property suitable for the number of people who will be living/ staying there?</w:t>
            </w:r>
          </w:p>
        </w:tc>
        <w:tc>
          <w:tcPr>
            <w:tcW w:w="804" w:type="dxa"/>
          </w:tcPr>
          <w:p w14:paraId="685D34B0"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5ABB24BE"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587D80F0"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2BC6E1C7" w14:textId="77777777" w:rsidTr="49055796">
        <w:tc>
          <w:tcPr>
            <w:tcW w:w="4211" w:type="dxa"/>
          </w:tcPr>
          <w:p w14:paraId="5CD66B58"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Are all your rooms well ventilated?</w:t>
            </w:r>
          </w:p>
          <w:p w14:paraId="28E0EC7B" w14:textId="77777777" w:rsidR="001C2C7E" w:rsidRPr="00096319" w:rsidRDefault="001C2C7E">
            <w:pPr>
              <w:tabs>
                <w:tab w:val="left" w:pos="1247"/>
              </w:tabs>
              <w:spacing w:after="0" w:line="240" w:lineRule="auto"/>
              <w:rPr>
                <w:rFonts w:ascii="Arial" w:eastAsia="Times New Roman" w:hAnsi="Arial" w:cs="Arial"/>
                <w:sz w:val="24"/>
                <w:szCs w:val="20"/>
              </w:rPr>
            </w:pPr>
          </w:p>
        </w:tc>
        <w:tc>
          <w:tcPr>
            <w:tcW w:w="804" w:type="dxa"/>
          </w:tcPr>
          <w:p w14:paraId="57DCF888"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53376F0B"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10ABD995"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3E620D0C" w14:textId="77777777" w:rsidTr="49055796">
        <w:tc>
          <w:tcPr>
            <w:tcW w:w="4211" w:type="dxa"/>
          </w:tcPr>
          <w:p w14:paraId="07D04F10"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lastRenderedPageBreak/>
              <w:t>Are the lighting levels adequate in all used rooms?</w:t>
            </w:r>
          </w:p>
        </w:tc>
        <w:tc>
          <w:tcPr>
            <w:tcW w:w="804" w:type="dxa"/>
          </w:tcPr>
          <w:p w14:paraId="5D75BC07" w14:textId="77777777" w:rsidR="001C2C7E" w:rsidRPr="00096319" w:rsidRDefault="001C2C7E">
            <w:pPr>
              <w:spacing w:after="0" w:line="240" w:lineRule="auto"/>
              <w:rPr>
                <w:rFonts w:ascii="Arial" w:eastAsia="Times New Roman" w:hAnsi="Arial" w:cs="Arial"/>
                <w:sz w:val="24"/>
                <w:szCs w:val="20"/>
              </w:rPr>
            </w:pPr>
          </w:p>
        </w:tc>
        <w:tc>
          <w:tcPr>
            <w:tcW w:w="877" w:type="dxa"/>
          </w:tcPr>
          <w:p w14:paraId="08BB409F" w14:textId="77777777" w:rsidR="001C2C7E" w:rsidRPr="00096319" w:rsidRDefault="001C2C7E">
            <w:pPr>
              <w:spacing w:after="0" w:line="240" w:lineRule="auto"/>
              <w:rPr>
                <w:rFonts w:ascii="Arial" w:eastAsia="Times New Roman" w:hAnsi="Arial" w:cs="Arial"/>
                <w:sz w:val="24"/>
                <w:szCs w:val="20"/>
              </w:rPr>
            </w:pPr>
          </w:p>
        </w:tc>
        <w:tc>
          <w:tcPr>
            <w:tcW w:w="3395" w:type="dxa"/>
          </w:tcPr>
          <w:p w14:paraId="12AAD2B4" w14:textId="77777777" w:rsidR="001C2C7E" w:rsidRPr="00096319" w:rsidRDefault="001C2C7E">
            <w:pPr>
              <w:spacing w:after="0" w:line="240" w:lineRule="auto"/>
              <w:rPr>
                <w:rFonts w:ascii="Arial" w:eastAsia="Times New Roman" w:hAnsi="Arial" w:cs="Arial"/>
                <w:sz w:val="24"/>
                <w:szCs w:val="20"/>
              </w:rPr>
            </w:pPr>
          </w:p>
        </w:tc>
      </w:tr>
      <w:tr w:rsidR="001C2C7E" w:rsidRPr="00096319" w14:paraId="6E79E4D5" w14:textId="77777777" w:rsidTr="49055796">
        <w:tc>
          <w:tcPr>
            <w:tcW w:w="4211" w:type="dxa"/>
          </w:tcPr>
          <w:p w14:paraId="529B4E0A" w14:textId="3993F8FA" w:rsidR="001C2C7E" w:rsidRPr="00096319" w:rsidRDefault="001C2C7E">
            <w:pPr>
              <w:spacing w:after="0" w:line="240" w:lineRule="auto"/>
              <w:rPr>
                <w:rFonts w:ascii="Arial" w:eastAsia="Times New Roman" w:hAnsi="Arial" w:cs="Arial"/>
                <w:sz w:val="24"/>
                <w:szCs w:val="24"/>
              </w:rPr>
            </w:pPr>
            <w:r w:rsidRPr="49055796">
              <w:rPr>
                <w:rFonts w:ascii="Arial" w:eastAsia="Times New Roman" w:hAnsi="Arial" w:cs="Arial"/>
                <w:sz w:val="24"/>
                <w:szCs w:val="24"/>
              </w:rPr>
              <w:t xml:space="preserve">Are you able to control the </w:t>
            </w:r>
            <w:r w:rsidR="1EEA06BD" w:rsidRPr="49055796">
              <w:rPr>
                <w:rFonts w:ascii="Arial" w:eastAsia="Times New Roman" w:hAnsi="Arial" w:cs="Arial"/>
                <w:sz w:val="24"/>
                <w:szCs w:val="24"/>
              </w:rPr>
              <w:t>temperature</w:t>
            </w:r>
            <w:r w:rsidRPr="49055796">
              <w:rPr>
                <w:rFonts w:ascii="Arial" w:eastAsia="Times New Roman" w:hAnsi="Arial" w:cs="Arial"/>
                <w:sz w:val="24"/>
                <w:szCs w:val="24"/>
              </w:rPr>
              <w:t xml:space="preserve"> in all rooms and maintain the </w:t>
            </w:r>
            <w:r w:rsidR="4CB450AB" w:rsidRPr="49055796">
              <w:rPr>
                <w:rFonts w:ascii="Arial" w:eastAsia="Times New Roman" w:hAnsi="Arial" w:cs="Arial"/>
                <w:sz w:val="24"/>
                <w:szCs w:val="24"/>
              </w:rPr>
              <w:t>temperature</w:t>
            </w:r>
            <w:r w:rsidRPr="49055796">
              <w:rPr>
                <w:rFonts w:ascii="Arial" w:eastAsia="Times New Roman" w:hAnsi="Arial" w:cs="Arial"/>
                <w:sz w:val="24"/>
                <w:szCs w:val="24"/>
              </w:rPr>
              <w:t xml:space="preserve"> at a comfortable level?</w:t>
            </w:r>
          </w:p>
        </w:tc>
        <w:tc>
          <w:tcPr>
            <w:tcW w:w="804" w:type="dxa"/>
          </w:tcPr>
          <w:p w14:paraId="2B0DB6D1"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482B39F4"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3D5B312A"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0CA17FEA" w14:textId="77777777" w:rsidTr="49055796">
        <w:tc>
          <w:tcPr>
            <w:tcW w:w="4211" w:type="dxa"/>
          </w:tcPr>
          <w:p w14:paraId="554CB1A5" w14:textId="5D15DFF1"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Do windows pose any risks</w:t>
            </w:r>
            <w:r w:rsidR="00C066CB">
              <w:rPr>
                <w:rFonts w:ascii="Arial" w:eastAsia="Times New Roman" w:hAnsi="Arial" w:cs="Arial"/>
                <w:sz w:val="24"/>
                <w:szCs w:val="20"/>
              </w:rPr>
              <w:t>,</w:t>
            </w:r>
            <w:r w:rsidRPr="00096319">
              <w:rPr>
                <w:rFonts w:ascii="Arial" w:eastAsia="Times New Roman" w:hAnsi="Arial" w:cs="Arial"/>
                <w:sz w:val="24"/>
                <w:szCs w:val="20"/>
              </w:rPr>
              <w:t xml:space="preserve"> e.g., opening not restricted?</w:t>
            </w:r>
          </w:p>
        </w:tc>
        <w:tc>
          <w:tcPr>
            <w:tcW w:w="804" w:type="dxa"/>
          </w:tcPr>
          <w:p w14:paraId="7A47E0ED"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328CEA12"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62FC85AF"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092C8DAD" w14:textId="77777777" w:rsidTr="49055796">
        <w:tc>
          <w:tcPr>
            <w:tcW w:w="4211" w:type="dxa"/>
          </w:tcPr>
          <w:p w14:paraId="2AB4F8B8"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Do you have any smoking arrangement? (Specific rooms, outside areas, etc)</w:t>
            </w:r>
          </w:p>
        </w:tc>
        <w:tc>
          <w:tcPr>
            <w:tcW w:w="804" w:type="dxa"/>
          </w:tcPr>
          <w:p w14:paraId="7BB673F8"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218BFC17"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1252AFBD"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1FA8FEED" w14:textId="77777777" w:rsidTr="49055796">
        <w:tc>
          <w:tcPr>
            <w:tcW w:w="4211" w:type="dxa"/>
          </w:tcPr>
          <w:p w14:paraId="0D43D92D" w14:textId="77777777" w:rsidR="001C2C7E" w:rsidRPr="00096319" w:rsidRDefault="001C2C7E">
            <w:pPr>
              <w:spacing w:after="0" w:line="240" w:lineRule="auto"/>
              <w:rPr>
                <w:rFonts w:ascii="Arial" w:eastAsia="Times New Roman" w:hAnsi="Arial" w:cs="Arial"/>
                <w:sz w:val="24"/>
                <w:szCs w:val="20"/>
                <w:lang w:val="en-US"/>
              </w:rPr>
            </w:pPr>
            <w:r w:rsidRPr="00096319">
              <w:rPr>
                <w:rFonts w:ascii="Arial" w:eastAsia="Times New Roman" w:hAnsi="Arial" w:cs="Arial"/>
                <w:sz w:val="24"/>
                <w:szCs w:val="20"/>
              </w:rPr>
              <w:t>Do you have any animals (indoors or outdoors)?</w:t>
            </w:r>
          </w:p>
        </w:tc>
        <w:tc>
          <w:tcPr>
            <w:tcW w:w="804" w:type="dxa"/>
          </w:tcPr>
          <w:p w14:paraId="7EEF5714"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3EECA243"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1719B1E5" w14:textId="20E1A82E" w:rsidR="001C2C7E" w:rsidRPr="00096319" w:rsidRDefault="001C2C7E">
            <w:pPr>
              <w:spacing w:after="0" w:line="240" w:lineRule="auto"/>
              <w:rPr>
                <w:rFonts w:ascii="Arial" w:eastAsia="Times New Roman" w:hAnsi="Arial" w:cs="Arial"/>
                <w:sz w:val="24"/>
                <w:szCs w:val="20"/>
                <w:lang w:val="en-US"/>
              </w:rPr>
            </w:pPr>
            <w:r w:rsidRPr="00096319">
              <w:rPr>
                <w:rFonts w:ascii="Arial" w:eastAsia="Times New Roman" w:hAnsi="Arial" w:cs="Arial"/>
                <w:sz w:val="24"/>
                <w:szCs w:val="20"/>
                <w:lang w:val="en-US"/>
              </w:rPr>
              <w:t>Complete Animal Owners Questionnaire</w:t>
            </w:r>
          </w:p>
          <w:p w14:paraId="4FCA5197"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0FB231CB" w14:textId="77777777" w:rsidTr="49055796">
        <w:tc>
          <w:tcPr>
            <w:tcW w:w="4211" w:type="dxa"/>
          </w:tcPr>
          <w:p w14:paraId="3148813F"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Do you have any firearms or weapons?</w:t>
            </w:r>
          </w:p>
        </w:tc>
        <w:tc>
          <w:tcPr>
            <w:tcW w:w="804" w:type="dxa"/>
          </w:tcPr>
          <w:p w14:paraId="45931BBD"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379BF0EF"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7476E167" w14:textId="0BFDB34C" w:rsidR="001C2C7E" w:rsidRPr="00096319" w:rsidRDefault="001C2C7E">
            <w:pPr>
              <w:spacing w:after="0" w:line="240" w:lineRule="auto"/>
              <w:rPr>
                <w:rFonts w:ascii="Arial" w:eastAsia="Times New Roman" w:hAnsi="Arial" w:cs="Arial"/>
                <w:sz w:val="24"/>
                <w:szCs w:val="20"/>
                <w:lang w:val="en-US"/>
              </w:rPr>
            </w:pPr>
            <w:r w:rsidRPr="00096319">
              <w:rPr>
                <w:rFonts w:ascii="Arial" w:eastAsia="Times New Roman" w:hAnsi="Arial" w:cs="Arial"/>
                <w:sz w:val="24"/>
                <w:szCs w:val="20"/>
                <w:lang w:val="en-US"/>
              </w:rPr>
              <w:t xml:space="preserve">Complete Weapons and Firearms </w:t>
            </w:r>
            <w:r w:rsidR="00F517FF">
              <w:rPr>
                <w:rFonts w:ascii="Arial" w:eastAsia="Times New Roman" w:hAnsi="Arial" w:cs="Arial"/>
                <w:sz w:val="24"/>
                <w:szCs w:val="20"/>
                <w:lang w:val="en-US"/>
              </w:rPr>
              <w:t>Q</w:t>
            </w:r>
            <w:r w:rsidRPr="00096319">
              <w:rPr>
                <w:rFonts w:ascii="Arial" w:eastAsia="Times New Roman" w:hAnsi="Arial" w:cs="Arial"/>
                <w:sz w:val="24"/>
                <w:szCs w:val="20"/>
                <w:lang w:val="en-US"/>
              </w:rPr>
              <w:t>uestionnaire</w:t>
            </w:r>
          </w:p>
        </w:tc>
      </w:tr>
      <w:tr w:rsidR="001C2C7E" w:rsidRPr="00096319" w14:paraId="07AD5E6F" w14:textId="77777777" w:rsidTr="49055796">
        <w:tc>
          <w:tcPr>
            <w:tcW w:w="4211" w:type="dxa"/>
          </w:tcPr>
          <w:p w14:paraId="422CF883" w14:textId="47DAC03E" w:rsidR="001C2C7E" w:rsidRPr="00096319" w:rsidRDefault="001C2C7E">
            <w:pPr>
              <w:spacing w:after="0" w:line="240" w:lineRule="auto"/>
              <w:rPr>
                <w:rFonts w:ascii="Arial" w:eastAsia="Times New Roman" w:hAnsi="Arial" w:cs="Arial"/>
                <w:sz w:val="24"/>
                <w:szCs w:val="20"/>
                <w:lang w:val="en-US"/>
              </w:rPr>
            </w:pPr>
            <w:r w:rsidRPr="00096319">
              <w:rPr>
                <w:rFonts w:ascii="Arial" w:eastAsia="Times New Roman" w:hAnsi="Arial" w:cs="Arial"/>
                <w:sz w:val="24"/>
                <w:szCs w:val="20"/>
              </w:rPr>
              <w:t>Are you aware of any major hazards in the local environment (e.g. busy roads</w:t>
            </w:r>
            <w:r w:rsidR="00F517FF">
              <w:rPr>
                <w:rFonts w:ascii="Arial" w:eastAsia="Times New Roman" w:hAnsi="Arial" w:cs="Arial"/>
                <w:sz w:val="24"/>
                <w:szCs w:val="20"/>
              </w:rPr>
              <w:t xml:space="preserve"> or</w:t>
            </w:r>
            <w:r w:rsidRPr="00096319">
              <w:rPr>
                <w:rFonts w:ascii="Arial" w:eastAsia="Times New Roman" w:hAnsi="Arial" w:cs="Arial"/>
                <w:sz w:val="24"/>
                <w:szCs w:val="20"/>
              </w:rPr>
              <w:t xml:space="preserve"> railways)?</w:t>
            </w:r>
          </w:p>
        </w:tc>
        <w:tc>
          <w:tcPr>
            <w:tcW w:w="804" w:type="dxa"/>
          </w:tcPr>
          <w:p w14:paraId="5246832B"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7622F0B2"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3578C1F8" w14:textId="77777777" w:rsidR="001C2C7E" w:rsidRPr="00096319" w:rsidRDefault="001C2C7E">
            <w:pPr>
              <w:spacing w:after="0" w:line="240" w:lineRule="auto"/>
              <w:rPr>
                <w:rFonts w:ascii="Arial" w:eastAsia="Times New Roman" w:hAnsi="Arial" w:cs="Arial"/>
                <w:sz w:val="24"/>
                <w:szCs w:val="20"/>
                <w:lang w:val="en-US"/>
              </w:rPr>
            </w:pPr>
          </w:p>
          <w:p w14:paraId="74B610BF"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504BDCE8" w14:textId="77777777" w:rsidTr="49055796">
        <w:tc>
          <w:tcPr>
            <w:tcW w:w="4211" w:type="dxa"/>
          </w:tcPr>
          <w:p w14:paraId="210C834C" w14:textId="67492695"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Do you have any rules about locked doors or gates due to </w:t>
            </w:r>
            <w:r w:rsidR="00F517FF">
              <w:rPr>
                <w:rFonts w:ascii="Arial" w:eastAsia="Times New Roman" w:hAnsi="Arial" w:cs="Arial"/>
                <w:sz w:val="24"/>
                <w:szCs w:val="20"/>
              </w:rPr>
              <w:t>h</w:t>
            </w:r>
            <w:r w:rsidRPr="00096319">
              <w:rPr>
                <w:rFonts w:ascii="Arial" w:eastAsia="Times New Roman" w:hAnsi="Arial" w:cs="Arial"/>
                <w:sz w:val="24"/>
                <w:szCs w:val="20"/>
              </w:rPr>
              <w:t xml:space="preserve">ealth and </w:t>
            </w:r>
            <w:r w:rsidR="00F517FF">
              <w:rPr>
                <w:rFonts w:ascii="Arial" w:eastAsia="Times New Roman" w:hAnsi="Arial" w:cs="Arial"/>
                <w:sz w:val="24"/>
                <w:szCs w:val="20"/>
              </w:rPr>
              <w:t>s</w:t>
            </w:r>
            <w:r w:rsidRPr="00096319">
              <w:rPr>
                <w:rFonts w:ascii="Arial" w:eastAsia="Times New Roman" w:hAnsi="Arial" w:cs="Arial"/>
                <w:sz w:val="24"/>
                <w:szCs w:val="20"/>
              </w:rPr>
              <w:t>afety concerns?</w:t>
            </w:r>
          </w:p>
        </w:tc>
        <w:tc>
          <w:tcPr>
            <w:tcW w:w="804" w:type="dxa"/>
          </w:tcPr>
          <w:p w14:paraId="7815AC35"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727C76E5"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2BEA22F5"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6730F1B0" w14:textId="77777777" w:rsidTr="49055796">
        <w:tc>
          <w:tcPr>
            <w:tcW w:w="4211" w:type="dxa"/>
          </w:tcPr>
          <w:p w14:paraId="09668A33" w14:textId="26CA60BD" w:rsidR="001C2C7E" w:rsidRPr="00096319" w:rsidRDefault="001C2C7E">
            <w:pPr>
              <w:spacing w:after="0" w:line="240" w:lineRule="auto"/>
              <w:rPr>
                <w:rFonts w:ascii="Arial" w:eastAsia="Times New Roman" w:hAnsi="Arial" w:cs="Arial"/>
                <w:sz w:val="24"/>
                <w:szCs w:val="20"/>
                <w:lang w:val="en-US"/>
              </w:rPr>
            </w:pPr>
            <w:r w:rsidRPr="00096319">
              <w:rPr>
                <w:rFonts w:ascii="Arial" w:eastAsia="Times New Roman" w:hAnsi="Arial" w:cs="Arial"/>
                <w:sz w:val="24"/>
                <w:szCs w:val="20"/>
              </w:rPr>
              <w:t xml:space="preserve">Do you have any areas that are ‘out of bounds’ due to </w:t>
            </w:r>
            <w:r w:rsidR="00F517FF">
              <w:rPr>
                <w:rFonts w:ascii="Arial" w:eastAsia="Times New Roman" w:hAnsi="Arial" w:cs="Arial"/>
                <w:sz w:val="24"/>
                <w:szCs w:val="20"/>
              </w:rPr>
              <w:t>h</w:t>
            </w:r>
            <w:r w:rsidRPr="00096319">
              <w:rPr>
                <w:rFonts w:ascii="Arial" w:eastAsia="Times New Roman" w:hAnsi="Arial" w:cs="Arial"/>
                <w:sz w:val="24"/>
                <w:szCs w:val="20"/>
              </w:rPr>
              <w:t xml:space="preserve">ealth and </w:t>
            </w:r>
            <w:r w:rsidR="00F517FF">
              <w:rPr>
                <w:rFonts w:ascii="Arial" w:eastAsia="Times New Roman" w:hAnsi="Arial" w:cs="Arial"/>
                <w:sz w:val="24"/>
                <w:szCs w:val="20"/>
              </w:rPr>
              <w:t>s</w:t>
            </w:r>
            <w:r w:rsidRPr="00096319">
              <w:rPr>
                <w:rFonts w:ascii="Arial" w:eastAsia="Times New Roman" w:hAnsi="Arial" w:cs="Arial"/>
                <w:sz w:val="24"/>
                <w:szCs w:val="20"/>
              </w:rPr>
              <w:t>afety concerns?</w:t>
            </w:r>
          </w:p>
        </w:tc>
        <w:tc>
          <w:tcPr>
            <w:tcW w:w="804" w:type="dxa"/>
          </w:tcPr>
          <w:p w14:paraId="3DD078CE"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01B74C1C"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6FEF7668" w14:textId="77777777" w:rsidR="001C2C7E" w:rsidRPr="00096319" w:rsidRDefault="001C2C7E">
            <w:pPr>
              <w:spacing w:after="0" w:line="240" w:lineRule="auto"/>
              <w:rPr>
                <w:rFonts w:ascii="Arial" w:eastAsia="Times New Roman" w:hAnsi="Arial" w:cs="Arial"/>
                <w:sz w:val="24"/>
                <w:szCs w:val="20"/>
                <w:lang w:val="en-US"/>
              </w:rPr>
            </w:pPr>
          </w:p>
          <w:p w14:paraId="509E6261"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644DE7B8" w14:textId="77777777" w:rsidTr="49055796">
        <w:tc>
          <w:tcPr>
            <w:tcW w:w="4211" w:type="dxa"/>
          </w:tcPr>
          <w:p w14:paraId="5BB4CD98" w14:textId="77777777" w:rsidR="001C2C7E" w:rsidRPr="00096319" w:rsidRDefault="001C2C7E">
            <w:pPr>
              <w:spacing w:after="0" w:line="240" w:lineRule="auto"/>
              <w:rPr>
                <w:rFonts w:ascii="Arial" w:eastAsia="Times New Roman" w:hAnsi="Arial" w:cs="Arial"/>
                <w:sz w:val="24"/>
                <w:szCs w:val="20"/>
                <w:lang w:val="en-US"/>
              </w:rPr>
            </w:pPr>
            <w:r w:rsidRPr="00096319">
              <w:rPr>
                <w:rFonts w:ascii="Arial" w:eastAsia="Times New Roman" w:hAnsi="Arial" w:cs="Arial"/>
                <w:sz w:val="24"/>
                <w:szCs w:val="20"/>
              </w:rPr>
              <w:t>Are machinery, tools and garden equipment stored safely?</w:t>
            </w:r>
          </w:p>
        </w:tc>
        <w:tc>
          <w:tcPr>
            <w:tcW w:w="804" w:type="dxa"/>
          </w:tcPr>
          <w:p w14:paraId="42402632"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32062E2C"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322617F1" w14:textId="77777777" w:rsidR="001C2C7E" w:rsidRPr="00096319" w:rsidRDefault="001C2C7E">
            <w:pPr>
              <w:spacing w:after="0" w:line="240" w:lineRule="auto"/>
              <w:rPr>
                <w:rFonts w:ascii="Arial" w:eastAsia="Times New Roman" w:hAnsi="Arial" w:cs="Arial"/>
                <w:sz w:val="24"/>
                <w:szCs w:val="20"/>
                <w:lang w:val="en-US"/>
              </w:rPr>
            </w:pPr>
          </w:p>
          <w:p w14:paraId="7A7136BD"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69C7EB4B" w14:textId="77777777" w:rsidTr="49055796">
        <w:tc>
          <w:tcPr>
            <w:tcW w:w="4211" w:type="dxa"/>
          </w:tcPr>
          <w:p w14:paraId="1BBF6FD0" w14:textId="77777777" w:rsidR="001C2C7E" w:rsidRPr="00096319" w:rsidRDefault="001C2C7E">
            <w:pPr>
              <w:spacing w:after="0" w:line="240" w:lineRule="auto"/>
              <w:rPr>
                <w:rFonts w:ascii="Arial" w:eastAsia="Times New Roman" w:hAnsi="Arial" w:cs="Arial"/>
                <w:sz w:val="24"/>
                <w:szCs w:val="20"/>
              </w:rPr>
            </w:pPr>
          </w:p>
          <w:p w14:paraId="1A313C9B" w14:textId="0E159938" w:rsidR="001C2C7E" w:rsidRPr="00096319" w:rsidRDefault="001C2C7E">
            <w:pPr>
              <w:spacing w:after="0" w:line="240" w:lineRule="auto"/>
              <w:rPr>
                <w:rFonts w:ascii="Arial" w:eastAsia="Times New Roman" w:hAnsi="Arial" w:cs="Arial"/>
                <w:sz w:val="24"/>
                <w:szCs w:val="20"/>
                <w:lang w:val="en-US"/>
              </w:rPr>
            </w:pPr>
            <w:r w:rsidRPr="00096319">
              <w:rPr>
                <w:rFonts w:ascii="Arial" w:eastAsia="Times New Roman" w:hAnsi="Arial" w:cs="Arial"/>
                <w:sz w:val="24"/>
                <w:szCs w:val="20"/>
              </w:rPr>
              <w:t>Do you have any garden features that could cause a hazard (e.g. ponds, steps)?</w:t>
            </w:r>
          </w:p>
        </w:tc>
        <w:tc>
          <w:tcPr>
            <w:tcW w:w="804" w:type="dxa"/>
          </w:tcPr>
          <w:p w14:paraId="6DEEC911"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7CA48B4E"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4F813289" w14:textId="77777777" w:rsidR="001C2C7E" w:rsidRPr="00096319" w:rsidRDefault="001C2C7E">
            <w:pPr>
              <w:spacing w:after="0" w:line="240" w:lineRule="auto"/>
              <w:rPr>
                <w:rFonts w:ascii="Arial" w:eastAsia="Times New Roman" w:hAnsi="Arial" w:cs="Arial"/>
                <w:sz w:val="24"/>
                <w:szCs w:val="20"/>
                <w:lang w:val="en-US"/>
              </w:rPr>
            </w:pPr>
          </w:p>
          <w:p w14:paraId="2A7C8DB5" w14:textId="77777777" w:rsidR="001C2C7E" w:rsidRPr="00096319" w:rsidRDefault="001C2C7E">
            <w:pPr>
              <w:spacing w:after="0" w:line="240" w:lineRule="auto"/>
              <w:rPr>
                <w:rFonts w:ascii="Arial" w:eastAsia="Times New Roman" w:hAnsi="Arial" w:cs="Arial"/>
                <w:sz w:val="24"/>
                <w:szCs w:val="20"/>
                <w:lang w:val="en-US"/>
              </w:rPr>
            </w:pPr>
          </w:p>
          <w:p w14:paraId="07552DBA"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3C917D29" w14:textId="77777777" w:rsidTr="49055796">
        <w:tc>
          <w:tcPr>
            <w:tcW w:w="4211" w:type="dxa"/>
          </w:tcPr>
          <w:p w14:paraId="359A9B53"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Could any of your rugs, mats or floor coverings constitute a slip or trip hazard?</w:t>
            </w:r>
          </w:p>
        </w:tc>
        <w:tc>
          <w:tcPr>
            <w:tcW w:w="804" w:type="dxa"/>
          </w:tcPr>
          <w:p w14:paraId="07459B65"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146715CF"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51BC6ECE" w14:textId="77777777" w:rsidR="001C2C7E" w:rsidRPr="00096319" w:rsidRDefault="001C2C7E">
            <w:pPr>
              <w:spacing w:after="0" w:line="240" w:lineRule="auto"/>
              <w:rPr>
                <w:rFonts w:ascii="Arial" w:eastAsia="Times New Roman" w:hAnsi="Arial" w:cs="Arial"/>
                <w:sz w:val="24"/>
                <w:szCs w:val="20"/>
                <w:lang w:val="en-US"/>
              </w:rPr>
            </w:pPr>
          </w:p>
          <w:p w14:paraId="44F3AF0D" w14:textId="77777777" w:rsidR="001C2C7E" w:rsidRPr="00096319" w:rsidRDefault="001C2C7E">
            <w:pPr>
              <w:spacing w:after="0" w:line="240" w:lineRule="auto"/>
              <w:rPr>
                <w:rFonts w:ascii="Arial" w:eastAsia="Times New Roman" w:hAnsi="Arial" w:cs="Arial"/>
                <w:sz w:val="24"/>
                <w:szCs w:val="20"/>
                <w:lang w:val="en-US"/>
              </w:rPr>
            </w:pPr>
          </w:p>
          <w:p w14:paraId="538F53DF" w14:textId="77777777" w:rsidR="001C2C7E" w:rsidRPr="00096319" w:rsidRDefault="001C2C7E">
            <w:pPr>
              <w:spacing w:after="0" w:line="240" w:lineRule="auto"/>
              <w:rPr>
                <w:rFonts w:ascii="Arial" w:eastAsia="Times New Roman" w:hAnsi="Arial" w:cs="Arial"/>
                <w:sz w:val="24"/>
                <w:szCs w:val="20"/>
                <w:lang w:val="en-US"/>
              </w:rPr>
            </w:pPr>
          </w:p>
        </w:tc>
      </w:tr>
      <w:tr w:rsidR="001C2C7E" w:rsidRPr="00096319" w14:paraId="37A62516" w14:textId="77777777" w:rsidTr="49055796">
        <w:tc>
          <w:tcPr>
            <w:tcW w:w="4211" w:type="dxa"/>
          </w:tcPr>
          <w:p w14:paraId="347B5DFE"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Do you keep all cleaning fluids and other substances hazardous to health in their original containers and in a safe place?</w:t>
            </w:r>
          </w:p>
        </w:tc>
        <w:tc>
          <w:tcPr>
            <w:tcW w:w="804" w:type="dxa"/>
          </w:tcPr>
          <w:p w14:paraId="7BD1B9C7" w14:textId="77777777" w:rsidR="001C2C7E" w:rsidRPr="00096319" w:rsidRDefault="001C2C7E">
            <w:pPr>
              <w:spacing w:after="0" w:line="240" w:lineRule="auto"/>
              <w:rPr>
                <w:rFonts w:ascii="Arial" w:eastAsia="Times New Roman" w:hAnsi="Arial" w:cs="Arial"/>
                <w:sz w:val="24"/>
                <w:szCs w:val="20"/>
                <w:lang w:val="en-US"/>
              </w:rPr>
            </w:pPr>
          </w:p>
        </w:tc>
        <w:tc>
          <w:tcPr>
            <w:tcW w:w="877" w:type="dxa"/>
          </w:tcPr>
          <w:p w14:paraId="37D105B3" w14:textId="77777777" w:rsidR="001C2C7E" w:rsidRPr="00096319" w:rsidRDefault="001C2C7E">
            <w:pPr>
              <w:spacing w:after="0" w:line="240" w:lineRule="auto"/>
              <w:rPr>
                <w:rFonts w:ascii="Arial" w:eastAsia="Times New Roman" w:hAnsi="Arial" w:cs="Arial"/>
                <w:sz w:val="24"/>
                <w:szCs w:val="20"/>
                <w:lang w:val="en-US"/>
              </w:rPr>
            </w:pPr>
          </w:p>
        </w:tc>
        <w:tc>
          <w:tcPr>
            <w:tcW w:w="3395" w:type="dxa"/>
          </w:tcPr>
          <w:p w14:paraId="68D467FC" w14:textId="77777777" w:rsidR="001C2C7E" w:rsidRPr="00096319" w:rsidRDefault="001C2C7E">
            <w:pPr>
              <w:spacing w:after="0" w:line="240" w:lineRule="auto"/>
              <w:rPr>
                <w:rFonts w:ascii="Arial" w:eastAsia="Times New Roman" w:hAnsi="Arial" w:cs="Arial"/>
                <w:sz w:val="24"/>
                <w:szCs w:val="20"/>
                <w:lang w:val="en-US"/>
              </w:rPr>
            </w:pPr>
          </w:p>
        </w:tc>
      </w:tr>
    </w:tbl>
    <w:p w14:paraId="6CEDE7A5" w14:textId="77777777" w:rsidR="00386C99" w:rsidRPr="00096319" w:rsidRDefault="00386C99">
      <w:pPr>
        <w:tabs>
          <w:tab w:val="left" w:pos="525"/>
        </w:tabs>
        <w:spacing w:after="0" w:line="360" w:lineRule="auto"/>
        <w:rPr>
          <w:rFonts w:ascii="Arial" w:hAnsi="Arial" w:cs="Arial"/>
          <w:noProof/>
          <w:lang w:eastAsia="en-GB"/>
        </w:rPr>
      </w:pPr>
    </w:p>
    <w:p w14:paraId="4797A5BA" w14:textId="3D26ED08" w:rsidR="001C2C7E" w:rsidRPr="00096319" w:rsidRDefault="001C2C7E">
      <w:pPr>
        <w:tabs>
          <w:tab w:val="left" w:pos="525"/>
        </w:tabs>
        <w:spacing w:after="0" w:line="360" w:lineRule="auto"/>
        <w:rPr>
          <w:rFonts w:ascii="Arial" w:eastAsia="Times New Roman" w:hAnsi="Arial" w:cs="Arial"/>
          <w:b/>
          <w:sz w:val="24"/>
          <w:szCs w:val="20"/>
        </w:rPr>
      </w:pPr>
      <w:r w:rsidRPr="00096319">
        <w:rPr>
          <w:rFonts w:ascii="Arial" w:eastAsia="Times New Roman" w:hAnsi="Arial" w:cs="Arial"/>
          <w:b/>
          <w:sz w:val="24"/>
          <w:szCs w:val="20"/>
        </w:rPr>
        <w:t>K</w:t>
      </w:r>
      <w:r w:rsidR="00AA5DA2">
        <w:rPr>
          <w:rFonts w:ascii="Arial" w:eastAsia="Times New Roman" w:hAnsi="Arial" w:cs="Arial"/>
          <w:b/>
          <w:sz w:val="24"/>
          <w:szCs w:val="20"/>
        </w:rPr>
        <w:t>itchen and food</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3"/>
        <w:gridCol w:w="750"/>
        <w:gridCol w:w="900"/>
        <w:gridCol w:w="3404"/>
      </w:tblGrid>
      <w:tr w:rsidR="001C2C7E" w:rsidRPr="00096319" w14:paraId="00192014" w14:textId="77777777" w:rsidTr="00987679">
        <w:tc>
          <w:tcPr>
            <w:tcW w:w="4233" w:type="dxa"/>
          </w:tcPr>
          <w:p w14:paraId="1FBDBB32" w14:textId="77777777" w:rsidR="001C2C7E" w:rsidRPr="00096319" w:rsidRDefault="001C2C7E">
            <w:pPr>
              <w:spacing w:after="0" w:line="240" w:lineRule="auto"/>
              <w:rPr>
                <w:rFonts w:ascii="Arial" w:eastAsia="Times New Roman" w:hAnsi="Arial" w:cs="Arial"/>
                <w:b/>
                <w:sz w:val="24"/>
                <w:szCs w:val="20"/>
              </w:rPr>
            </w:pPr>
            <w:r w:rsidRPr="00096319">
              <w:rPr>
                <w:rFonts w:ascii="Arial" w:eastAsia="Times New Roman" w:hAnsi="Arial" w:cs="Arial"/>
                <w:b/>
                <w:sz w:val="24"/>
                <w:szCs w:val="20"/>
              </w:rPr>
              <w:t>Things to check</w:t>
            </w:r>
          </w:p>
        </w:tc>
        <w:tc>
          <w:tcPr>
            <w:tcW w:w="750" w:type="dxa"/>
          </w:tcPr>
          <w:p w14:paraId="4CC332D9"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Yes</w:t>
            </w:r>
          </w:p>
        </w:tc>
        <w:tc>
          <w:tcPr>
            <w:tcW w:w="900" w:type="dxa"/>
          </w:tcPr>
          <w:p w14:paraId="778285D2"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No</w:t>
            </w:r>
          </w:p>
        </w:tc>
        <w:tc>
          <w:tcPr>
            <w:tcW w:w="3404" w:type="dxa"/>
          </w:tcPr>
          <w:p w14:paraId="6554C512"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Action to be taken</w:t>
            </w:r>
          </w:p>
        </w:tc>
      </w:tr>
      <w:tr w:rsidR="001C2C7E" w:rsidRPr="00096319" w14:paraId="4CB6C12F" w14:textId="77777777" w:rsidTr="00987679">
        <w:tc>
          <w:tcPr>
            <w:tcW w:w="4233" w:type="dxa"/>
          </w:tcPr>
          <w:p w14:paraId="5EF05F41"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Is it obvious when your cooker or hobs are on?</w:t>
            </w:r>
          </w:p>
        </w:tc>
        <w:tc>
          <w:tcPr>
            <w:tcW w:w="750" w:type="dxa"/>
          </w:tcPr>
          <w:p w14:paraId="46831F19" w14:textId="77777777" w:rsidR="001C2C7E" w:rsidRPr="00096319" w:rsidRDefault="001C2C7E">
            <w:pPr>
              <w:spacing w:after="0" w:line="240" w:lineRule="auto"/>
              <w:rPr>
                <w:rFonts w:ascii="Arial" w:eastAsia="Times New Roman" w:hAnsi="Arial" w:cs="Arial"/>
                <w:sz w:val="24"/>
                <w:szCs w:val="20"/>
              </w:rPr>
            </w:pPr>
          </w:p>
        </w:tc>
        <w:tc>
          <w:tcPr>
            <w:tcW w:w="900" w:type="dxa"/>
          </w:tcPr>
          <w:p w14:paraId="2F4CEB6F" w14:textId="77777777" w:rsidR="001C2C7E" w:rsidRPr="00096319" w:rsidRDefault="001C2C7E">
            <w:pPr>
              <w:spacing w:after="0" w:line="240" w:lineRule="auto"/>
              <w:rPr>
                <w:rFonts w:ascii="Arial" w:eastAsia="Times New Roman" w:hAnsi="Arial" w:cs="Arial"/>
                <w:sz w:val="24"/>
                <w:szCs w:val="20"/>
              </w:rPr>
            </w:pPr>
          </w:p>
        </w:tc>
        <w:tc>
          <w:tcPr>
            <w:tcW w:w="3404" w:type="dxa"/>
          </w:tcPr>
          <w:p w14:paraId="34F0C3A3" w14:textId="77777777" w:rsidR="001C2C7E" w:rsidRPr="00096319" w:rsidRDefault="001C2C7E">
            <w:pPr>
              <w:spacing w:after="0" w:line="240" w:lineRule="auto"/>
              <w:rPr>
                <w:rFonts w:ascii="Arial" w:eastAsia="Times New Roman" w:hAnsi="Arial" w:cs="Arial"/>
                <w:sz w:val="24"/>
                <w:szCs w:val="20"/>
              </w:rPr>
            </w:pPr>
          </w:p>
          <w:p w14:paraId="138E148A" w14:textId="77777777" w:rsidR="001C2C7E" w:rsidRPr="00096319" w:rsidRDefault="001C2C7E">
            <w:pPr>
              <w:spacing w:after="0" w:line="240" w:lineRule="auto"/>
              <w:rPr>
                <w:rFonts w:ascii="Arial" w:eastAsia="Times New Roman" w:hAnsi="Arial" w:cs="Arial"/>
                <w:sz w:val="24"/>
                <w:szCs w:val="20"/>
              </w:rPr>
            </w:pPr>
          </w:p>
        </w:tc>
      </w:tr>
      <w:tr w:rsidR="001C2C7E" w:rsidRPr="00096319" w14:paraId="456AE122" w14:textId="77777777" w:rsidTr="00987679">
        <w:tc>
          <w:tcPr>
            <w:tcW w:w="4233" w:type="dxa"/>
          </w:tcPr>
          <w:p w14:paraId="1467A245" w14:textId="1977F7D8"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Does your cooker have a </w:t>
            </w:r>
            <w:r w:rsidR="00EA2E89">
              <w:rPr>
                <w:rFonts w:ascii="Arial" w:eastAsia="Times New Roman" w:hAnsi="Arial" w:cs="Arial"/>
                <w:sz w:val="24"/>
                <w:szCs w:val="20"/>
              </w:rPr>
              <w:t>‘</w:t>
            </w:r>
            <w:r w:rsidRPr="00096319">
              <w:rPr>
                <w:rFonts w:ascii="Arial" w:eastAsia="Times New Roman" w:hAnsi="Arial" w:cs="Arial"/>
                <w:sz w:val="24"/>
                <w:szCs w:val="20"/>
              </w:rPr>
              <w:t>cool</w:t>
            </w:r>
            <w:r w:rsidR="00EA2E89">
              <w:rPr>
                <w:rFonts w:ascii="Arial" w:eastAsia="Times New Roman" w:hAnsi="Arial" w:cs="Arial"/>
                <w:sz w:val="24"/>
                <w:szCs w:val="20"/>
              </w:rPr>
              <w:t>’</w:t>
            </w:r>
            <w:r w:rsidRPr="00096319">
              <w:rPr>
                <w:rFonts w:ascii="Arial" w:eastAsia="Times New Roman" w:hAnsi="Arial" w:cs="Arial"/>
                <w:sz w:val="24"/>
                <w:szCs w:val="20"/>
              </w:rPr>
              <w:t xml:space="preserve"> door?</w:t>
            </w:r>
          </w:p>
        </w:tc>
        <w:tc>
          <w:tcPr>
            <w:tcW w:w="750" w:type="dxa"/>
          </w:tcPr>
          <w:p w14:paraId="66C8DED8" w14:textId="77777777" w:rsidR="001C2C7E" w:rsidRPr="00096319" w:rsidRDefault="001C2C7E">
            <w:pPr>
              <w:spacing w:after="0" w:line="240" w:lineRule="auto"/>
              <w:rPr>
                <w:rFonts w:ascii="Arial" w:eastAsia="Times New Roman" w:hAnsi="Arial" w:cs="Arial"/>
                <w:sz w:val="24"/>
                <w:szCs w:val="20"/>
              </w:rPr>
            </w:pPr>
          </w:p>
        </w:tc>
        <w:tc>
          <w:tcPr>
            <w:tcW w:w="900" w:type="dxa"/>
          </w:tcPr>
          <w:p w14:paraId="431A03FF" w14:textId="77777777" w:rsidR="001C2C7E" w:rsidRPr="00096319" w:rsidRDefault="001C2C7E">
            <w:pPr>
              <w:spacing w:after="0" w:line="240" w:lineRule="auto"/>
              <w:rPr>
                <w:rFonts w:ascii="Arial" w:eastAsia="Times New Roman" w:hAnsi="Arial" w:cs="Arial"/>
                <w:sz w:val="24"/>
                <w:szCs w:val="20"/>
              </w:rPr>
            </w:pPr>
          </w:p>
        </w:tc>
        <w:tc>
          <w:tcPr>
            <w:tcW w:w="3404" w:type="dxa"/>
          </w:tcPr>
          <w:p w14:paraId="328F7AE8" w14:textId="77777777" w:rsidR="001C2C7E" w:rsidRPr="00096319" w:rsidRDefault="001C2C7E">
            <w:pPr>
              <w:spacing w:after="0" w:line="240" w:lineRule="auto"/>
              <w:rPr>
                <w:rFonts w:ascii="Arial" w:eastAsia="Times New Roman" w:hAnsi="Arial" w:cs="Arial"/>
                <w:sz w:val="24"/>
                <w:szCs w:val="20"/>
              </w:rPr>
            </w:pPr>
          </w:p>
        </w:tc>
      </w:tr>
      <w:tr w:rsidR="001C2C7E" w:rsidRPr="00096319" w14:paraId="72BA8B31" w14:textId="77777777" w:rsidTr="00987679">
        <w:tc>
          <w:tcPr>
            <w:tcW w:w="4233" w:type="dxa"/>
          </w:tcPr>
          <w:p w14:paraId="22428C62"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Are kitchen work-surfaces and flooring kept clean and in good condition?</w:t>
            </w:r>
          </w:p>
        </w:tc>
        <w:tc>
          <w:tcPr>
            <w:tcW w:w="750" w:type="dxa"/>
          </w:tcPr>
          <w:p w14:paraId="6E105853" w14:textId="77777777" w:rsidR="001C2C7E" w:rsidRPr="00096319" w:rsidRDefault="001C2C7E">
            <w:pPr>
              <w:spacing w:after="0" w:line="240" w:lineRule="auto"/>
              <w:rPr>
                <w:rFonts w:ascii="Arial" w:eastAsia="Times New Roman" w:hAnsi="Arial" w:cs="Arial"/>
                <w:sz w:val="24"/>
                <w:szCs w:val="20"/>
              </w:rPr>
            </w:pPr>
          </w:p>
        </w:tc>
        <w:tc>
          <w:tcPr>
            <w:tcW w:w="900" w:type="dxa"/>
          </w:tcPr>
          <w:p w14:paraId="0419685C" w14:textId="77777777" w:rsidR="001C2C7E" w:rsidRPr="00096319" w:rsidRDefault="001C2C7E">
            <w:pPr>
              <w:spacing w:after="0" w:line="240" w:lineRule="auto"/>
              <w:rPr>
                <w:rFonts w:ascii="Arial" w:eastAsia="Times New Roman" w:hAnsi="Arial" w:cs="Arial"/>
                <w:sz w:val="24"/>
                <w:szCs w:val="20"/>
              </w:rPr>
            </w:pPr>
          </w:p>
        </w:tc>
        <w:tc>
          <w:tcPr>
            <w:tcW w:w="3404" w:type="dxa"/>
          </w:tcPr>
          <w:p w14:paraId="5DC53CCE" w14:textId="77777777" w:rsidR="001C2C7E" w:rsidRPr="00096319" w:rsidRDefault="001C2C7E">
            <w:pPr>
              <w:spacing w:after="0" w:line="240" w:lineRule="auto"/>
              <w:rPr>
                <w:rFonts w:ascii="Arial" w:eastAsia="Times New Roman" w:hAnsi="Arial" w:cs="Arial"/>
                <w:sz w:val="24"/>
                <w:szCs w:val="20"/>
              </w:rPr>
            </w:pPr>
          </w:p>
        </w:tc>
      </w:tr>
      <w:tr w:rsidR="001C2C7E" w:rsidRPr="00096319" w14:paraId="34642BFE" w14:textId="77777777" w:rsidTr="00987679">
        <w:tc>
          <w:tcPr>
            <w:tcW w:w="4233" w:type="dxa"/>
          </w:tcPr>
          <w:p w14:paraId="797AC744"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lastRenderedPageBreak/>
              <w:t>Are your fridge and freezer kept at safe temperatures (&lt;5ºC and &lt;-18 ºC respectively)?</w:t>
            </w:r>
          </w:p>
        </w:tc>
        <w:tc>
          <w:tcPr>
            <w:tcW w:w="750" w:type="dxa"/>
          </w:tcPr>
          <w:p w14:paraId="763B6E44" w14:textId="77777777" w:rsidR="001C2C7E" w:rsidRPr="00096319" w:rsidRDefault="001C2C7E">
            <w:pPr>
              <w:spacing w:after="0" w:line="240" w:lineRule="auto"/>
              <w:rPr>
                <w:rFonts w:ascii="Arial" w:eastAsia="Times New Roman" w:hAnsi="Arial" w:cs="Arial"/>
                <w:sz w:val="24"/>
                <w:szCs w:val="20"/>
              </w:rPr>
            </w:pPr>
          </w:p>
        </w:tc>
        <w:tc>
          <w:tcPr>
            <w:tcW w:w="900" w:type="dxa"/>
          </w:tcPr>
          <w:p w14:paraId="61021C90" w14:textId="77777777" w:rsidR="001C2C7E" w:rsidRPr="00096319" w:rsidRDefault="001C2C7E">
            <w:pPr>
              <w:spacing w:after="0" w:line="240" w:lineRule="auto"/>
              <w:rPr>
                <w:rFonts w:ascii="Arial" w:eastAsia="Times New Roman" w:hAnsi="Arial" w:cs="Arial"/>
                <w:sz w:val="24"/>
                <w:szCs w:val="20"/>
              </w:rPr>
            </w:pPr>
          </w:p>
        </w:tc>
        <w:tc>
          <w:tcPr>
            <w:tcW w:w="3404" w:type="dxa"/>
          </w:tcPr>
          <w:p w14:paraId="290EB5E0" w14:textId="77777777" w:rsidR="001C2C7E" w:rsidRPr="00096319" w:rsidRDefault="001C2C7E">
            <w:pPr>
              <w:spacing w:after="0" w:line="240" w:lineRule="auto"/>
              <w:rPr>
                <w:rFonts w:ascii="Arial" w:eastAsia="Times New Roman" w:hAnsi="Arial" w:cs="Arial"/>
                <w:sz w:val="24"/>
                <w:szCs w:val="20"/>
              </w:rPr>
            </w:pPr>
          </w:p>
        </w:tc>
      </w:tr>
      <w:tr w:rsidR="001C2C7E" w:rsidRPr="00096319" w14:paraId="1D32F781" w14:textId="77777777" w:rsidTr="00987679">
        <w:tc>
          <w:tcPr>
            <w:tcW w:w="4233" w:type="dxa"/>
          </w:tcPr>
          <w:p w14:paraId="01F86C0B" w14:textId="2A6BE034"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Are you and your household aware of the correct methods of food storage, handling and hygiene?</w:t>
            </w:r>
          </w:p>
        </w:tc>
        <w:tc>
          <w:tcPr>
            <w:tcW w:w="750" w:type="dxa"/>
          </w:tcPr>
          <w:p w14:paraId="3255A163" w14:textId="77777777" w:rsidR="001C2C7E" w:rsidRPr="00096319" w:rsidRDefault="001C2C7E">
            <w:pPr>
              <w:spacing w:after="0" w:line="240" w:lineRule="auto"/>
              <w:rPr>
                <w:rFonts w:ascii="Arial" w:eastAsia="Times New Roman" w:hAnsi="Arial" w:cs="Arial"/>
                <w:sz w:val="24"/>
                <w:szCs w:val="20"/>
              </w:rPr>
            </w:pPr>
          </w:p>
        </w:tc>
        <w:tc>
          <w:tcPr>
            <w:tcW w:w="900" w:type="dxa"/>
          </w:tcPr>
          <w:p w14:paraId="1A1D2012" w14:textId="77777777" w:rsidR="001C2C7E" w:rsidRPr="00096319" w:rsidRDefault="001C2C7E">
            <w:pPr>
              <w:spacing w:after="0" w:line="240" w:lineRule="auto"/>
              <w:rPr>
                <w:rFonts w:ascii="Arial" w:eastAsia="Times New Roman" w:hAnsi="Arial" w:cs="Arial"/>
                <w:sz w:val="24"/>
                <w:szCs w:val="20"/>
              </w:rPr>
            </w:pPr>
          </w:p>
        </w:tc>
        <w:tc>
          <w:tcPr>
            <w:tcW w:w="3404" w:type="dxa"/>
          </w:tcPr>
          <w:p w14:paraId="6A64197E" w14:textId="77777777" w:rsidR="001C2C7E" w:rsidRPr="00096319" w:rsidRDefault="001C2C7E">
            <w:pPr>
              <w:spacing w:after="0" w:line="240" w:lineRule="auto"/>
              <w:rPr>
                <w:rFonts w:ascii="Arial" w:eastAsia="Times New Roman" w:hAnsi="Arial" w:cs="Arial"/>
                <w:sz w:val="24"/>
                <w:szCs w:val="20"/>
              </w:rPr>
            </w:pPr>
          </w:p>
        </w:tc>
      </w:tr>
      <w:tr w:rsidR="001C2C7E" w:rsidRPr="00096319" w14:paraId="25A206CC" w14:textId="77777777" w:rsidTr="00987679">
        <w:tc>
          <w:tcPr>
            <w:tcW w:w="4233" w:type="dxa"/>
          </w:tcPr>
          <w:p w14:paraId="474DC596"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Do you store food separately from cleaning fluids and other chemicals?</w:t>
            </w:r>
          </w:p>
        </w:tc>
        <w:tc>
          <w:tcPr>
            <w:tcW w:w="750" w:type="dxa"/>
          </w:tcPr>
          <w:p w14:paraId="0DA1EE67" w14:textId="77777777" w:rsidR="001C2C7E" w:rsidRPr="00096319" w:rsidRDefault="001C2C7E">
            <w:pPr>
              <w:spacing w:after="0" w:line="240" w:lineRule="auto"/>
              <w:rPr>
                <w:rFonts w:ascii="Arial" w:eastAsia="Times New Roman" w:hAnsi="Arial" w:cs="Arial"/>
                <w:sz w:val="24"/>
                <w:szCs w:val="20"/>
              </w:rPr>
            </w:pPr>
          </w:p>
        </w:tc>
        <w:tc>
          <w:tcPr>
            <w:tcW w:w="900" w:type="dxa"/>
          </w:tcPr>
          <w:p w14:paraId="18438FE8" w14:textId="77777777" w:rsidR="001C2C7E" w:rsidRPr="00096319" w:rsidRDefault="001C2C7E">
            <w:pPr>
              <w:spacing w:after="0" w:line="240" w:lineRule="auto"/>
              <w:rPr>
                <w:rFonts w:ascii="Arial" w:eastAsia="Times New Roman" w:hAnsi="Arial" w:cs="Arial"/>
                <w:sz w:val="24"/>
                <w:szCs w:val="20"/>
              </w:rPr>
            </w:pPr>
          </w:p>
        </w:tc>
        <w:tc>
          <w:tcPr>
            <w:tcW w:w="3404" w:type="dxa"/>
          </w:tcPr>
          <w:p w14:paraId="72F46A61" w14:textId="77777777" w:rsidR="001C2C7E" w:rsidRPr="00096319" w:rsidRDefault="001C2C7E">
            <w:pPr>
              <w:spacing w:after="0" w:line="240" w:lineRule="auto"/>
              <w:rPr>
                <w:rFonts w:ascii="Arial" w:eastAsia="Times New Roman" w:hAnsi="Arial" w:cs="Arial"/>
                <w:sz w:val="24"/>
                <w:szCs w:val="20"/>
              </w:rPr>
            </w:pPr>
          </w:p>
        </w:tc>
      </w:tr>
    </w:tbl>
    <w:p w14:paraId="2A722BCA" w14:textId="0784F05A" w:rsidR="001C2C7E" w:rsidRPr="00096319" w:rsidRDefault="001C2C7E" w:rsidP="00386C99">
      <w:pPr>
        <w:tabs>
          <w:tab w:val="left" w:pos="525"/>
        </w:tabs>
        <w:spacing w:before="240" w:after="0" w:line="360" w:lineRule="auto"/>
        <w:rPr>
          <w:rFonts w:ascii="Arial" w:eastAsia="Times New Roman" w:hAnsi="Arial" w:cs="Arial"/>
          <w:b/>
          <w:sz w:val="24"/>
          <w:szCs w:val="20"/>
        </w:rPr>
      </w:pPr>
      <w:r w:rsidRPr="00096319">
        <w:rPr>
          <w:rFonts w:ascii="Arial" w:eastAsia="Times New Roman" w:hAnsi="Arial" w:cs="Arial"/>
          <w:b/>
          <w:sz w:val="24"/>
          <w:szCs w:val="20"/>
        </w:rPr>
        <w:t>M</w:t>
      </w:r>
      <w:r w:rsidR="00EA2E89">
        <w:rPr>
          <w:rFonts w:ascii="Arial" w:eastAsia="Times New Roman" w:hAnsi="Arial" w:cs="Arial"/>
          <w:b/>
          <w:sz w:val="24"/>
          <w:szCs w:val="20"/>
        </w:rPr>
        <w:t>edication and health</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825"/>
        <w:gridCol w:w="900"/>
        <w:gridCol w:w="3404"/>
      </w:tblGrid>
      <w:tr w:rsidR="001C2C7E" w:rsidRPr="00096319" w14:paraId="42C0E72B" w14:textId="77777777" w:rsidTr="49055796">
        <w:tc>
          <w:tcPr>
            <w:tcW w:w="4200" w:type="dxa"/>
          </w:tcPr>
          <w:p w14:paraId="7906AF9C" w14:textId="77777777" w:rsidR="001C2C7E" w:rsidRPr="00096319" w:rsidRDefault="001C2C7E" w:rsidP="00386C99">
            <w:pPr>
              <w:rPr>
                <w:rFonts w:ascii="Arial" w:hAnsi="Arial" w:cs="Arial"/>
                <w:b/>
                <w:bCs/>
              </w:rPr>
            </w:pPr>
            <w:r w:rsidRPr="00096319">
              <w:rPr>
                <w:rFonts w:ascii="Arial" w:hAnsi="Arial" w:cs="Arial"/>
                <w:b/>
                <w:bCs/>
              </w:rPr>
              <w:t>Things to check</w:t>
            </w:r>
          </w:p>
        </w:tc>
        <w:tc>
          <w:tcPr>
            <w:tcW w:w="825" w:type="dxa"/>
          </w:tcPr>
          <w:p w14:paraId="108BDB9A"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Yes</w:t>
            </w:r>
          </w:p>
        </w:tc>
        <w:tc>
          <w:tcPr>
            <w:tcW w:w="900" w:type="dxa"/>
          </w:tcPr>
          <w:p w14:paraId="60745406"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No</w:t>
            </w:r>
          </w:p>
        </w:tc>
        <w:tc>
          <w:tcPr>
            <w:tcW w:w="3404" w:type="dxa"/>
          </w:tcPr>
          <w:p w14:paraId="69C8430B"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Action to be taken</w:t>
            </w:r>
          </w:p>
        </w:tc>
      </w:tr>
      <w:tr w:rsidR="001C2C7E" w:rsidRPr="00096319" w14:paraId="387A447D" w14:textId="77777777" w:rsidTr="49055796">
        <w:tc>
          <w:tcPr>
            <w:tcW w:w="4200" w:type="dxa"/>
          </w:tcPr>
          <w:p w14:paraId="7D714538"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Is your </w:t>
            </w:r>
            <w:r w:rsidRPr="00AC1780">
              <w:rPr>
                <w:rFonts w:ascii="Arial" w:eastAsia="Times New Roman" w:hAnsi="Arial" w:cs="Arial"/>
                <w:iCs/>
                <w:sz w:val="24"/>
                <w:szCs w:val="20"/>
              </w:rPr>
              <w:t>Safe Use of Medicines</w:t>
            </w:r>
            <w:r w:rsidRPr="00096319">
              <w:rPr>
                <w:rFonts w:ascii="Arial" w:eastAsia="Times New Roman" w:hAnsi="Arial" w:cs="Arial"/>
                <w:sz w:val="24"/>
                <w:szCs w:val="20"/>
              </w:rPr>
              <w:t xml:space="preserve"> training up to date?</w:t>
            </w:r>
          </w:p>
        </w:tc>
        <w:tc>
          <w:tcPr>
            <w:tcW w:w="825" w:type="dxa"/>
          </w:tcPr>
          <w:p w14:paraId="7D79650F"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900" w:type="dxa"/>
          </w:tcPr>
          <w:p w14:paraId="3526EA0F"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3404" w:type="dxa"/>
          </w:tcPr>
          <w:p w14:paraId="30EE13CC" w14:textId="77777777" w:rsidR="001C2C7E" w:rsidRPr="00096319" w:rsidRDefault="001C2C7E">
            <w:pPr>
              <w:tabs>
                <w:tab w:val="num" w:pos="567"/>
              </w:tabs>
              <w:spacing w:after="0" w:line="240" w:lineRule="auto"/>
              <w:rPr>
                <w:rFonts w:ascii="Arial" w:eastAsia="Times New Roman" w:hAnsi="Arial" w:cs="Arial"/>
                <w:sz w:val="24"/>
                <w:szCs w:val="20"/>
              </w:rPr>
            </w:pPr>
          </w:p>
        </w:tc>
      </w:tr>
      <w:tr w:rsidR="001C2C7E" w:rsidRPr="00096319" w14:paraId="7A99A2E5" w14:textId="77777777" w:rsidTr="49055796">
        <w:tc>
          <w:tcPr>
            <w:tcW w:w="4200" w:type="dxa"/>
          </w:tcPr>
          <w:p w14:paraId="45A23EE9"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Do you have a safe and secure place in which to store medicines in their original containers?</w:t>
            </w:r>
          </w:p>
        </w:tc>
        <w:tc>
          <w:tcPr>
            <w:tcW w:w="825" w:type="dxa"/>
          </w:tcPr>
          <w:p w14:paraId="7C543FC4"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900" w:type="dxa"/>
          </w:tcPr>
          <w:p w14:paraId="471F3B36"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3404" w:type="dxa"/>
          </w:tcPr>
          <w:p w14:paraId="142F6DF2" w14:textId="77777777" w:rsidR="001C2C7E" w:rsidRPr="00096319" w:rsidRDefault="001C2C7E">
            <w:pPr>
              <w:tabs>
                <w:tab w:val="num" w:pos="567"/>
              </w:tabs>
              <w:spacing w:after="0" w:line="240" w:lineRule="auto"/>
              <w:rPr>
                <w:rFonts w:ascii="Arial" w:eastAsia="Times New Roman" w:hAnsi="Arial" w:cs="Arial"/>
                <w:sz w:val="24"/>
                <w:szCs w:val="20"/>
              </w:rPr>
            </w:pPr>
          </w:p>
        </w:tc>
      </w:tr>
      <w:tr w:rsidR="001C2C7E" w:rsidRPr="00096319" w14:paraId="77C55990" w14:textId="77777777" w:rsidTr="49055796">
        <w:tc>
          <w:tcPr>
            <w:tcW w:w="4200" w:type="dxa"/>
          </w:tcPr>
          <w:p w14:paraId="730B1E0E" w14:textId="12056EC9"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Do you know how to dispose of blood, urine and other body fluids safely?</w:t>
            </w:r>
          </w:p>
        </w:tc>
        <w:tc>
          <w:tcPr>
            <w:tcW w:w="825" w:type="dxa"/>
          </w:tcPr>
          <w:p w14:paraId="0C8CEA76"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900" w:type="dxa"/>
          </w:tcPr>
          <w:p w14:paraId="150B6F96"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3404" w:type="dxa"/>
          </w:tcPr>
          <w:p w14:paraId="72C4823D" w14:textId="77777777" w:rsidR="001C2C7E" w:rsidRPr="00096319" w:rsidRDefault="001C2C7E">
            <w:pPr>
              <w:tabs>
                <w:tab w:val="num" w:pos="567"/>
              </w:tabs>
              <w:spacing w:after="0" w:line="240" w:lineRule="auto"/>
              <w:rPr>
                <w:rFonts w:ascii="Arial" w:eastAsia="Times New Roman" w:hAnsi="Arial" w:cs="Arial"/>
                <w:sz w:val="24"/>
                <w:szCs w:val="20"/>
              </w:rPr>
            </w:pPr>
          </w:p>
        </w:tc>
      </w:tr>
      <w:tr w:rsidR="001C2C7E" w:rsidRPr="00096319" w14:paraId="60F30AA9" w14:textId="77777777" w:rsidTr="49055796">
        <w:tc>
          <w:tcPr>
            <w:tcW w:w="4200" w:type="dxa"/>
          </w:tcPr>
          <w:p w14:paraId="6909EFCE" w14:textId="5E9546B7" w:rsidR="001C2C7E" w:rsidRPr="00096319" w:rsidRDefault="001C2C7E">
            <w:pPr>
              <w:spacing w:after="0" w:line="240" w:lineRule="auto"/>
              <w:rPr>
                <w:rFonts w:ascii="Arial" w:eastAsia="Times New Roman" w:hAnsi="Arial" w:cs="Arial"/>
                <w:sz w:val="24"/>
                <w:szCs w:val="24"/>
              </w:rPr>
            </w:pPr>
            <w:r w:rsidRPr="49055796">
              <w:rPr>
                <w:rFonts w:ascii="Arial" w:eastAsia="Times New Roman" w:hAnsi="Arial" w:cs="Arial"/>
                <w:sz w:val="24"/>
                <w:szCs w:val="24"/>
              </w:rPr>
              <w:t xml:space="preserve">Are you aware that if you are required to aid a service user by moving or handling you will need training and </w:t>
            </w:r>
            <w:r w:rsidR="53460C57" w:rsidRPr="49055796">
              <w:rPr>
                <w:rFonts w:ascii="Arial" w:eastAsia="Times New Roman" w:hAnsi="Arial" w:cs="Arial"/>
                <w:sz w:val="24"/>
                <w:szCs w:val="24"/>
              </w:rPr>
              <w:t>specialist</w:t>
            </w:r>
            <w:r w:rsidRPr="49055796">
              <w:rPr>
                <w:rFonts w:ascii="Arial" w:eastAsia="Times New Roman" w:hAnsi="Arial" w:cs="Arial"/>
                <w:sz w:val="24"/>
                <w:szCs w:val="24"/>
              </w:rPr>
              <w:t xml:space="preserve"> equipment?</w:t>
            </w:r>
          </w:p>
        </w:tc>
        <w:tc>
          <w:tcPr>
            <w:tcW w:w="825" w:type="dxa"/>
          </w:tcPr>
          <w:p w14:paraId="3D41B3D6"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900" w:type="dxa"/>
          </w:tcPr>
          <w:p w14:paraId="1C9CF834"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3404" w:type="dxa"/>
          </w:tcPr>
          <w:p w14:paraId="4CEAA61A" w14:textId="77777777" w:rsidR="001C2C7E" w:rsidRPr="00096319" w:rsidRDefault="001C2C7E">
            <w:pPr>
              <w:tabs>
                <w:tab w:val="num" w:pos="567"/>
              </w:tabs>
              <w:spacing w:after="0" w:line="240" w:lineRule="auto"/>
              <w:rPr>
                <w:rFonts w:ascii="Arial" w:eastAsia="Times New Roman" w:hAnsi="Arial" w:cs="Arial"/>
                <w:sz w:val="24"/>
                <w:szCs w:val="20"/>
              </w:rPr>
            </w:pPr>
          </w:p>
        </w:tc>
      </w:tr>
      <w:tr w:rsidR="001C2C7E" w:rsidRPr="00096319" w14:paraId="5D715EF8" w14:textId="77777777" w:rsidTr="49055796">
        <w:tc>
          <w:tcPr>
            <w:tcW w:w="4200" w:type="dxa"/>
          </w:tcPr>
          <w:p w14:paraId="66ECDFB7" w14:textId="77777777" w:rsidR="001C2C7E" w:rsidRPr="00096319" w:rsidRDefault="001C2C7E">
            <w:pPr>
              <w:tabs>
                <w:tab w:val="num" w:pos="567"/>
              </w:tabs>
              <w:spacing w:after="0" w:line="240" w:lineRule="auto"/>
              <w:rPr>
                <w:rFonts w:ascii="Arial" w:eastAsia="Times New Roman" w:hAnsi="Arial" w:cs="Arial"/>
                <w:sz w:val="24"/>
                <w:szCs w:val="20"/>
              </w:rPr>
            </w:pPr>
            <w:r w:rsidRPr="00096319">
              <w:rPr>
                <w:rFonts w:ascii="Arial" w:eastAsia="Times New Roman" w:hAnsi="Arial" w:cs="Arial"/>
                <w:sz w:val="24"/>
                <w:szCs w:val="20"/>
              </w:rPr>
              <w:t>Do you know how to move and handle objects safely?</w:t>
            </w:r>
          </w:p>
        </w:tc>
        <w:tc>
          <w:tcPr>
            <w:tcW w:w="825" w:type="dxa"/>
          </w:tcPr>
          <w:p w14:paraId="284F6605"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900" w:type="dxa"/>
          </w:tcPr>
          <w:p w14:paraId="09098EEF" w14:textId="77777777" w:rsidR="001C2C7E" w:rsidRPr="00096319" w:rsidRDefault="001C2C7E">
            <w:pPr>
              <w:tabs>
                <w:tab w:val="num" w:pos="567"/>
              </w:tabs>
              <w:spacing w:after="0" w:line="240" w:lineRule="auto"/>
              <w:rPr>
                <w:rFonts w:ascii="Arial" w:eastAsia="Times New Roman" w:hAnsi="Arial" w:cs="Arial"/>
                <w:sz w:val="24"/>
                <w:szCs w:val="20"/>
              </w:rPr>
            </w:pPr>
          </w:p>
        </w:tc>
        <w:tc>
          <w:tcPr>
            <w:tcW w:w="3404" w:type="dxa"/>
          </w:tcPr>
          <w:p w14:paraId="4EBD1461" w14:textId="77777777" w:rsidR="001C2C7E" w:rsidRPr="00096319" w:rsidRDefault="001C2C7E">
            <w:pPr>
              <w:tabs>
                <w:tab w:val="num" w:pos="567"/>
              </w:tabs>
              <w:spacing w:after="0" w:line="240" w:lineRule="auto"/>
              <w:rPr>
                <w:rFonts w:ascii="Arial" w:eastAsia="Times New Roman" w:hAnsi="Arial" w:cs="Arial"/>
                <w:sz w:val="24"/>
                <w:szCs w:val="20"/>
              </w:rPr>
            </w:pPr>
          </w:p>
          <w:p w14:paraId="46C3B7DC" w14:textId="77777777" w:rsidR="001C2C7E" w:rsidRPr="00096319" w:rsidRDefault="001C2C7E">
            <w:pPr>
              <w:tabs>
                <w:tab w:val="num" w:pos="567"/>
              </w:tabs>
              <w:spacing w:after="0" w:line="240" w:lineRule="auto"/>
              <w:rPr>
                <w:rFonts w:ascii="Arial" w:eastAsia="Times New Roman" w:hAnsi="Arial" w:cs="Arial"/>
                <w:sz w:val="24"/>
                <w:szCs w:val="20"/>
              </w:rPr>
            </w:pPr>
          </w:p>
        </w:tc>
      </w:tr>
    </w:tbl>
    <w:p w14:paraId="61552715" w14:textId="77777777" w:rsidR="001C2C7E" w:rsidRPr="00096319" w:rsidRDefault="001C2C7E">
      <w:pPr>
        <w:tabs>
          <w:tab w:val="num" w:pos="567"/>
        </w:tabs>
        <w:spacing w:after="0" w:line="240" w:lineRule="auto"/>
        <w:rPr>
          <w:rFonts w:ascii="Arial" w:eastAsia="Times New Roman" w:hAnsi="Arial" w:cs="Arial"/>
          <w:sz w:val="24"/>
          <w:szCs w:val="20"/>
        </w:rPr>
      </w:pPr>
    </w:p>
    <w:p w14:paraId="1AC94C6A" w14:textId="7577D06F" w:rsidR="001C2C7E" w:rsidRPr="00096319" w:rsidRDefault="001C2C7E">
      <w:pPr>
        <w:tabs>
          <w:tab w:val="num" w:pos="525"/>
        </w:tabs>
        <w:spacing w:after="0" w:line="360" w:lineRule="auto"/>
        <w:rPr>
          <w:rFonts w:ascii="Arial" w:eastAsia="Times New Roman" w:hAnsi="Arial" w:cs="Arial"/>
          <w:b/>
          <w:sz w:val="24"/>
          <w:szCs w:val="20"/>
        </w:rPr>
      </w:pPr>
      <w:r w:rsidRPr="00096319">
        <w:rPr>
          <w:rFonts w:ascii="Arial" w:eastAsia="Times New Roman" w:hAnsi="Arial" w:cs="Arial"/>
          <w:b/>
          <w:sz w:val="24"/>
          <w:szCs w:val="20"/>
        </w:rPr>
        <w:t>G</w:t>
      </w:r>
      <w:r w:rsidR="00693384">
        <w:rPr>
          <w:rFonts w:ascii="Arial" w:eastAsia="Times New Roman" w:hAnsi="Arial" w:cs="Arial"/>
          <w:b/>
          <w:sz w:val="24"/>
          <w:szCs w:val="20"/>
        </w:rPr>
        <w:t>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750"/>
        <w:gridCol w:w="975"/>
        <w:gridCol w:w="3404"/>
      </w:tblGrid>
      <w:tr w:rsidR="001C2C7E" w:rsidRPr="00096319" w14:paraId="574CCAB7" w14:textId="77777777">
        <w:tc>
          <w:tcPr>
            <w:tcW w:w="4158" w:type="dxa"/>
          </w:tcPr>
          <w:p w14:paraId="378534AF" w14:textId="77777777" w:rsidR="001C2C7E" w:rsidRPr="00096319" w:rsidRDefault="001C2C7E" w:rsidP="00386C99">
            <w:pPr>
              <w:rPr>
                <w:rFonts w:ascii="Arial" w:hAnsi="Arial" w:cs="Arial"/>
                <w:b/>
                <w:bCs/>
              </w:rPr>
            </w:pPr>
            <w:r w:rsidRPr="00096319">
              <w:rPr>
                <w:rFonts w:ascii="Arial" w:hAnsi="Arial" w:cs="Arial"/>
                <w:b/>
                <w:bCs/>
              </w:rPr>
              <w:t>Things to check</w:t>
            </w:r>
          </w:p>
        </w:tc>
        <w:tc>
          <w:tcPr>
            <w:tcW w:w="750" w:type="dxa"/>
          </w:tcPr>
          <w:p w14:paraId="0C42DD91"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Yes</w:t>
            </w:r>
          </w:p>
        </w:tc>
        <w:tc>
          <w:tcPr>
            <w:tcW w:w="975" w:type="dxa"/>
          </w:tcPr>
          <w:p w14:paraId="7C3ABBCB"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No</w:t>
            </w:r>
          </w:p>
        </w:tc>
        <w:tc>
          <w:tcPr>
            <w:tcW w:w="3404" w:type="dxa"/>
          </w:tcPr>
          <w:p w14:paraId="74435CD2" w14:textId="77777777" w:rsidR="001C2C7E" w:rsidRPr="00096319" w:rsidRDefault="001C2C7E">
            <w:pPr>
              <w:spacing w:after="0" w:line="240" w:lineRule="auto"/>
              <w:jc w:val="center"/>
              <w:rPr>
                <w:rFonts w:ascii="Arial" w:eastAsia="Times New Roman" w:hAnsi="Arial" w:cs="Arial"/>
                <w:b/>
                <w:sz w:val="24"/>
                <w:szCs w:val="20"/>
                <w:lang w:val="en-US"/>
              </w:rPr>
            </w:pPr>
            <w:r w:rsidRPr="00096319">
              <w:rPr>
                <w:rFonts w:ascii="Arial" w:eastAsia="Times New Roman" w:hAnsi="Arial" w:cs="Arial"/>
                <w:b/>
                <w:sz w:val="24"/>
                <w:szCs w:val="20"/>
                <w:lang w:val="en-US"/>
              </w:rPr>
              <w:t>Action to be taken</w:t>
            </w:r>
          </w:p>
        </w:tc>
      </w:tr>
      <w:tr w:rsidR="001C2C7E" w:rsidRPr="00096319" w14:paraId="3032F535" w14:textId="77777777">
        <w:tc>
          <w:tcPr>
            <w:tcW w:w="4158" w:type="dxa"/>
          </w:tcPr>
          <w:p w14:paraId="3809B402" w14:textId="3ACF9400"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Are you aware of all </w:t>
            </w:r>
            <w:r w:rsidR="00693384">
              <w:rPr>
                <w:rFonts w:ascii="Arial" w:eastAsia="Times New Roman" w:hAnsi="Arial" w:cs="Arial"/>
                <w:sz w:val="24"/>
                <w:szCs w:val="20"/>
              </w:rPr>
              <w:t>h</w:t>
            </w:r>
            <w:r w:rsidRPr="00096319">
              <w:rPr>
                <w:rFonts w:ascii="Arial" w:eastAsia="Times New Roman" w:hAnsi="Arial" w:cs="Arial"/>
                <w:sz w:val="24"/>
                <w:szCs w:val="20"/>
              </w:rPr>
              <w:t xml:space="preserve">ealth and </w:t>
            </w:r>
            <w:r w:rsidR="00693384">
              <w:rPr>
                <w:rFonts w:ascii="Arial" w:eastAsia="Times New Roman" w:hAnsi="Arial" w:cs="Arial"/>
                <w:sz w:val="24"/>
                <w:szCs w:val="20"/>
              </w:rPr>
              <w:t>s</w:t>
            </w:r>
            <w:r w:rsidRPr="00096319">
              <w:rPr>
                <w:rFonts w:ascii="Arial" w:eastAsia="Times New Roman" w:hAnsi="Arial" w:cs="Arial"/>
                <w:sz w:val="24"/>
                <w:szCs w:val="20"/>
              </w:rPr>
              <w:t>afety policies and procedures in the Carer’s Handbook?</w:t>
            </w:r>
          </w:p>
        </w:tc>
        <w:tc>
          <w:tcPr>
            <w:tcW w:w="750" w:type="dxa"/>
          </w:tcPr>
          <w:p w14:paraId="674B8F49" w14:textId="77777777" w:rsidR="001C2C7E" w:rsidRPr="00096319" w:rsidRDefault="001C2C7E">
            <w:pPr>
              <w:spacing w:after="0" w:line="240" w:lineRule="auto"/>
              <w:rPr>
                <w:rFonts w:ascii="Arial" w:eastAsia="Times New Roman" w:hAnsi="Arial" w:cs="Arial"/>
                <w:sz w:val="24"/>
                <w:szCs w:val="20"/>
              </w:rPr>
            </w:pPr>
          </w:p>
        </w:tc>
        <w:tc>
          <w:tcPr>
            <w:tcW w:w="975" w:type="dxa"/>
          </w:tcPr>
          <w:p w14:paraId="58C4C633" w14:textId="77777777" w:rsidR="001C2C7E" w:rsidRPr="00096319" w:rsidRDefault="001C2C7E">
            <w:pPr>
              <w:spacing w:after="0" w:line="240" w:lineRule="auto"/>
              <w:rPr>
                <w:rFonts w:ascii="Arial" w:eastAsia="Times New Roman" w:hAnsi="Arial" w:cs="Arial"/>
                <w:sz w:val="24"/>
                <w:szCs w:val="20"/>
              </w:rPr>
            </w:pPr>
          </w:p>
        </w:tc>
        <w:tc>
          <w:tcPr>
            <w:tcW w:w="3404" w:type="dxa"/>
          </w:tcPr>
          <w:p w14:paraId="0FF474D6" w14:textId="77777777" w:rsidR="001C2C7E" w:rsidRPr="00096319" w:rsidRDefault="001C2C7E">
            <w:pPr>
              <w:spacing w:after="0" w:line="240" w:lineRule="auto"/>
              <w:rPr>
                <w:rFonts w:ascii="Arial" w:eastAsia="Times New Roman" w:hAnsi="Arial" w:cs="Arial"/>
                <w:sz w:val="24"/>
                <w:szCs w:val="20"/>
              </w:rPr>
            </w:pPr>
          </w:p>
        </w:tc>
      </w:tr>
      <w:tr w:rsidR="001C2C7E" w:rsidRPr="00096319" w14:paraId="5BBCCEF4" w14:textId="77777777">
        <w:tc>
          <w:tcPr>
            <w:tcW w:w="4158" w:type="dxa"/>
          </w:tcPr>
          <w:p w14:paraId="2DF5C653" w14:textId="2EC3447F"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Have you identified any learning needs around </w:t>
            </w:r>
            <w:r w:rsidR="00693384">
              <w:rPr>
                <w:rFonts w:ascii="Arial" w:eastAsia="Times New Roman" w:hAnsi="Arial" w:cs="Arial"/>
                <w:sz w:val="24"/>
                <w:szCs w:val="20"/>
              </w:rPr>
              <w:t>h</w:t>
            </w:r>
            <w:r w:rsidRPr="00096319">
              <w:rPr>
                <w:rFonts w:ascii="Arial" w:eastAsia="Times New Roman" w:hAnsi="Arial" w:cs="Arial"/>
                <w:sz w:val="24"/>
                <w:szCs w:val="20"/>
              </w:rPr>
              <w:t xml:space="preserve">ealth and </w:t>
            </w:r>
            <w:r w:rsidR="00693384">
              <w:rPr>
                <w:rFonts w:ascii="Arial" w:eastAsia="Times New Roman" w:hAnsi="Arial" w:cs="Arial"/>
                <w:sz w:val="24"/>
                <w:szCs w:val="20"/>
              </w:rPr>
              <w:t>s</w:t>
            </w:r>
            <w:r w:rsidRPr="00096319">
              <w:rPr>
                <w:rFonts w:ascii="Arial" w:eastAsia="Times New Roman" w:hAnsi="Arial" w:cs="Arial"/>
                <w:sz w:val="24"/>
                <w:szCs w:val="20"/>
              </w:rPr>
              <w:t>afety?</w:t>
            </w:r>
          </w:p>
        </w:tc>
        <w:tc>
          <w:tcPr>
            <w:tcW w:w="750" w:type="dxa"/>
          </w:tcPr>
          <w:p w14:paraId="48C63059" w14:textId="77777777" w:rsidR="001C2C7E" w:rsidRPr="00096319" w:rsidRDefault="001C2C7E">
            <w:pPr>
              <w:spacing w:after="0" w:line="240" w:lineRule="auto"/>
              <w:rPr>
                <w:rFonts w:ascii="Arial" w:eastAsia="Times New Roman" w:hAnsi="Arial" w:cs="Arial"/>
                <w:sz w:val="24"/>
                <w:szCs w:val="20"/>
              </w:rPr>
            </w:pPr>
          </w:p>
        </w:tc>
        <w:tc>
          <w:tcPr>
            <w:tcW w:w="975" w:type="dxa"/>
          </w:tcPr>
          <w:p w14:paraId="7639AA22" w14:textId="77777777" w:rsidR="001C2C7E" w:rsidRPr="00096319" w:rsidRDefault="001C2C7E">
            <w:pPr>
              <w:spacing w:after="0" w:line="240" w:lineRule="auto"/>
              <w:rPr>
                <w:rFonts w:ascii="Arial" w:eastAsia="Times New Roman" w:hAnsi="Arial" w:cs="Arial"/>
                <w:sz w:val="24"/>
                <w:szCs w:val="20"/>
              </w:rPr>
            </w:pPr>
          </w:p>
        </w:tc>
        <w:tc>
          <w:tcPr>
            <w:tcW w:w="3404" w:type="dxa"/>
          </w:tcPr>
          <w:p w14:paraId="1D40D875" w14:textId="77777777" w:rsidR="001C2C7E" w:rsidRPr="00096319" w:rsidRDefault="001C2C7E">
            <w:pPr>
              <w:spacing w:after="0" w:line="240" w:lineRule="auto"/>
              <w:rPr>
                <w:rFonts w:ascii="Arial" w:eastAsia="Times New Roman" w:hAnsi="Arial" w:cs="Arial"/>
                <w:sz w:val="24"/>
                <w:szCs w:val="20"/>
              </w:rPr>
            </w:pPr>
          </w:p>
        </w:tc>
      </w:tr>
      <w:tr w:rsidR="001C2C7E" w:rsidRPr="00096319" w14:paraId="2CEC4875" w14:textId="77777777">
        <w:tc>
          <w:tcPr>
            <w:tcW w:w="4158" w:type="dxa"/>
          </w:tcPr>
          <w:p w14:paraId="755C474C" w14:textId="4BFF5D05"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 xml:space="preserve">Do you need any extra support with </w:t>
            </w:r>
            <w:r w:rsidR="00693384">
              <w:rPr>
                <w:rFonts w:ascii="Arial" w:eastAsia="Times New Roman" w:hAnsi="Arial" w:cs="Arial"/>
                <w:sz w:val="24"/>
                <w:szCs w:val="20"/>
              </w:rPr>
              <w:t>h</w:t>
            </w:r>
            <w:r w:rsidRPr="00096319">
              <w:rPr>
                <w:rFonts w:ascii="Arial" w:eastAsia="Times New Roman" w:hAnsi="Arial" w:cs="Arial"/>
                <w:sz w:val="24"/>
                <w:szCs w:val="20"/>
              </w:rPr>
              <w:t xml:space="preserve">ealth and </w:t>
            </w:r>
            <w:r w:rsidR="00693384">
              <w:rPr>
                <w:rFonts w:ascii="Arial" w:eastAsia="Times New Roman" w:hAnsi="Arial" w:cs="Arial"/>
                <w:sz w:val="24"/>
                <w:szCs w:val="20"/>
              </w:rPr>
              <w:t>s</w:t>
            </w:r>
            <w:r w:rsidRPr="00096319">
              <w:rPr>
                <w:rFonts w:ascii="Arial" w:eastAsia="Times New Roman" w:hAnsi="Arial" w:cs="Arial"/>
                <w:sz w:val="24"/>
                <w:szCs w:val="20"/>
              </w:rPr>
              <w:t>afety?</w:t>
            </w:r>
          </w:p>
        </w:tc>
        <w:tc>
          <w:tcPr>
            <w:tcW w:w="750" w:type="dxa"/>
          </w:tcPr>
          <w:p w14:paraId="70281496" w14:textId="77777777" w:rsidR="001C2C7E" w:rsidRPr="00096319" w:rsidRDefault="001C2C7E">
            <w:pPr>
              <w:spacing w:after="0" w:line="240" w:lineRule="auto"/>
              <w:rPr>
                <w:rFonts w:ascii="Arial" w:eastAsia="Times New Roman" w:hAnsi="Arial" w:cs="Arial"/>
                <w:sz w:val="24"/>
                <w:szCs w:val="20"/>
              </w:rPr>
            </w:pPr>
          </w:p>
        </w:tc>
        <w:tc>
          <w:tcPr>
            <w:tcW w:w="975" w:type="dxa"/>
          </w:tcPr>
          <w:p w14:paraId="4CAAA093" w14:textId="77777777" w:rsidR="001C2C7E" w:rsidRPr="00096319" w:rsidRDefault="001C2C7E">
            <w:pPr>
              <w:spacing w:after="0" w:line="240" w:lineRule="auto"/>
              <w:rPr>
                <w:rFonts w:ascii="Arial" w:eastAsia="Times New Roman" w:hAnsi="Arial" w:cs="Arial"/>
                <w:sz w:val="24"/>
                <w:szCs w:val="20"/>
              </w:rPr>
            </w:pPr>
          </w:p>
        </w:tc>
        <w:tc>
          <w:tcPr>
            <w:tcW w:w="3404" w:type="dxa"/>
          </w:tcPr>
          <w:p w14:paraId="48DEF866" w14:textId="77777777" w:rsidR="001C2C7E" w:rsidRPr="00096319" w:rsidRDefault="001C2C7E">
            <w:pPr>
              <w:spacing w:after="0" w:line="240" w:lineRule="auto"/>
              <w:rPr>
                <w:rFonts w:ascii="Arial" w:eastAsia="Times New Roman" w:hAnsi="Arial" w:cs="Arial"/>
                <w:sz w:val="24"/>
                <w:szCs w:val="20"/>
              </w:rPr>
            </w:pPr>
          </w:p>
        </w:tc>
      </w:tr>
      <w:tr w:rsidR="001C2C7E" w:rsidRPr="00096319" w14:paraId="28CEC8DB" w14:textId="77777777">
        <w:tc>
          <w:tcPr>
            <w:tcW w:w="4158" w:type="dxa"/>
          </w:tcPr>
          <w:p w14:paraId="7FA47D74" w14:textId="77777777" w:rsidR="001C2C7E" w:rsidRPr="00096319" w:rsidRDefault="001C2C7E">
            <w:pPr>
              <w:spacing w:after="0" w:line="240" w:lineRule="auto"/>
              <w:rPr>
                <w:rFonts w:ascii="Arial" w:eastAsia="Times New Roman" w:hAnsi="Arial" w:cs="Arial"/>
                <w:sz w:val="24"/>
                <w:szCs w:val="20"/>
              </w:rPr>
            </w:pPr>
            <w:r w:rsidRPr="00096319">
              <w:rPr>
                <w:rFonts w:ascii="Arial" w:eastAsia="Times New Roman" w:hAnsi="Arial" w:cs="Arial"/>
                <w:sz w:val="24"/>
                <w:szCs w:val="20"/>
              </w:rPr>
              <w:t>Do you understand your legal responsibilities?</w:t>
            </w:r>
          </w:p>
        </w:tc>
        <w:tc>
          <w:tcPr>
            <w:tcW w:w="750" w:type="dxa"/>
          </w:tcPr>
          <w:p w14:paraId="646DB9E2" w14:textId="77777777" w:rsidR="001C2C7E" w:rsidRPr="00096319" w:rsidRDefault="001C2C7E">
            <w:pPr>
              <w:spacing w:after="0" w:line="240" w:lineRule="auto"/>
              <w:rPr>
                <w:rFonts w:ascii="Arial" w:eastAsia="Times New Roman" w:hAnsi="Arial" w:cs="Arial"/>
                <w:sz w:val="24"/>
                <w:szCs w:val="20"/>
              </w:rPr>
            </w:pPr>
          </w:p>
        </w:tc>
        <w:tc>
          <w:tcPr>
            <w:tcW w:w="975" w:type="dxa"/>
          </w:tcPr>
          <w:p w14:paraId="6080FEEC" w14:textId="77777777" w:rsidR="001C2C7E" w:rsidRPr="00096319" w:rsidRDefault="001C2C7E">
            <w:pPr>
              <w:spacing w:after="0" w:line="240" w:lineRule="auto"/>
              <w:rPr>
                <w:rFonts w:ascii="Arial" w:eastAsia="Times New Roman" w:hAnsi="Arial" w:cs="Arial"/>
                <w:sz w:val="24"/>
                <w:szCs w:val="20"/>
              </w:rPr>
            </w:pPr>
          </w:p>
        </w:tc>
        <w:tc>
          <w:tcPr>
            <w:tcW w:w="3404" w:type="dxa"/>
          </w:tcPr>
          <w:p w14:paraId="4FC08C2F" w14:textId="77777777" w:rsidR="001C2C7E" w:rsidRPr="00096319" w:rsidRDefault="001C2C7E">
            <w:pPr>
              <w:spacing w:after="0" w:line="240" w:lineRule="auto"/>
              <w:rPr>
                <w:rFonts w:ascii="Arial" w:eastAsia="Times New Roman" w:hAnsi="Arial" w:cs="Arial"/>
                <w:sz w:val="24"/>
                <w:szCs w:val="20"/>
              </w:rPr>
            </w:pPr>
          </w:p>
        </w:tc>
      </w:tr>
    </w:tbl>
    <w:p w14:paraId="02A08A8E" w14:textId="77777777" w:rsidR="00080108" w:rsidRDefault="00080108" w:rsidP="00080108">
      <w:pPr>
        <w:pStyle w:val="Heading1"/>
        <w:numPr>
          <w:ilvl w:val="0"/>
          <w:numId w:val="0"/>
        </w:numPr>
        <w:rPr>
          <w:rFonts w:ascii="Arial" w:hAnsi="Arial" w:cs="Arial"/>
        </w:rPr>
      </w:pPr>
      <w:bookmarkStart w:id="73" w:name="_Toc173157300"/>
    </w:p>
    <w:p w14:paraId="0C57B963" w14:textId="77777777" w:rsidR="00080108" w:rsidRPr="00080108" w:rsidRDefault="00080108" w:rsidP="00080108">
      <w:pPr>
        <w:rPr>
          <w:lang w:eastAsia="en-GB"/>
        </w:rPr>
      </w:pPr>
    </w:p>
    <w:p w14:paraId="0FBCC7CA" w14:textId="77777777" w:rsidR="00080108" w:rsidRDefault="00080108" w:rsidP="00080108">
      <w:pPr>
        <w:pStyle w:val="Heading1"/>
        <w:numPr>
          <w:ilvl w:val="0"/>
          <w:numId w:val="0"/>
        </w:numPr>
        <w:rPr>
          <w:rFonts w:ascii="Arial" w:hAnsi="Arial" w:cs="Arial"/>
        </w:rPr>
      </w:pPr>
    </w:p>
    <w:p w14:paraId="18CB28EE" w14:textId="77777777" w:rsidR="007E39AD" w:rsidRPr="007E39AD" w:rsidRDefault="007E39AD" w:rsidP="007E39AD">
      <w:pPr>
        <w:rPr>
          <w:lang w:eastAsia="en-GB"/>
        </w:rPr>
      </w:pPr>
    </w:p>
    <w:p w14:paraId="0E249BF1" w14:textId="77777777" w:rsidR="00080108" w:rsidRDefault="00080108" w:rsidP="00080108">
      <w:pPr>
        <w:pStyle w:val="Heading1"/>
        <w:numPr>
          <w:ilvl w:val="0"/>
          <w:numId w:val="0"/>
        </w:numPr>
        <w:rPr>
          <w:rFonts w:ascii="Arial" w:hAnsi="Arial" w:cs="Arial"/>
        </w:rPr>
      </w:pPr>
    </w:p>
    <w:p w14:paraId="01AEB633" w14:textId="77777777" w:rsidR="00080108" w:rsidRDefault="00080108" w:rsidP="00080108">
      <w:pPr>
        <w:pStyle w:val="Heading1"/>
        <w:numPr>
          <w:ilvl w:val="0"/>
          <w:numId w:val="0"/>
        </w:numPr>
        <w:rPr>
          <w:rFonts w:ascii="Arial" w:hAnsi="Arial" w:cs="Arial"/>
        </w:rPr>
      </w:pPr>
    </w:p>
    <w:p w14:paraId="7C8A2649" w14:textId="2C5D5EF1" w:rsidR="009709CD" w:rsidRPr="00080108" w:rsidRDefault="00EC1476" w:rsidP="00080108">
      <w:pPr>
        <w:pStyle w:val="myheading"/>
      </w:pPr>
      <w:r w:rsidRPr="00080108">
        <w:t xml:space="preserve">Appendix 2 – Reportable </w:t>
      </w:r>
      <w:r w:rsidR="00684B1B" w:rsidRPr="00080108">
        <w:t>e</w:t>
      </w:r>
      <w:r w:rsidRPr="00080108">
        <w:t>vents recording form</w:t>
      </w:r>
      <w:bookmarkEnd w:id="73"/>
    </w:p>
    <w:p w14:paraId="7F5587A8" w14:textId="77777777" w:rsidR="00080108" w:rsidRPr="00080108" w:rsidRDefault="00080108" w:rsidP="00080108">
      <w:pPr>
        <w:rPr>
          <w:lang w:eastAsia="en-GB"/>
        </w:rPr>
      </w:pPr>
    </w:p>
    <w:tbl>
      <w:tblPr>
        <w:tblStyle w:val="TableGrid"/>
        <w:tblW w:w="0" w:type="auto"/>
        <w:tblLook w:val="04A0" w:firstRow="1" w:lastRow="0" w:firstColumn="1" w:lastColumn="0" w:noHBand="0" w:noVBand="1"/>
      </w:tblPr>
      <w:tblGrid>
        <w:gridCol w:w="4508"/>
        <w:gridCol w:w="4508"/>
      </w:tblGrid>
      <w:tr w:rsidR="00EC1476" w:rsidRPr="00096319" w14:paraId="3DD3BB52" w14:textId="77777777" w:rsidTr="49055796">
        <w:tc>
          <w:tcPr>
            <w:tcW w:w="4508" w:type="dxa"/>
          </w:tcPr>
          <w:p w14:paraId="75D78465" w14:textId="03C99E84" w:rsidR="00EC1476" w:rsidRPr="00096319" w:rsidRDefault="00EC1476">
            <w:pPr>
              <w:tabs>
                <w:tab w:val="left" w:pos="5760"/>
              </w:tabs>
              <w:rPr>
                <w:rFonts w:ascii="Arial" w:eastAsia="Times New Roman" w:hAnsi="Arial" w:cs="Arial"/>
                <w:b/>
                <w:bCs/>
                <w:sz w:val="24"/>
                <w:szCs w:val="24"/>
              </w:rPr>
            </w:pPr>
            <w:r w:rsidRPr="49055796">
              <w:rPr>
                <w:rFonts w:ascii="Arial" w:eastAsia="Times New Roman" w:hAnsi="Arial" w:cs="Arial"/>
                <w:b/>
                <w:bCs/>
                <w:sz w:val="24"/>
                <w:szCs w:val="24"/>
              </w:rPr>
              <w:t>S</w:t>
            </w:r>
            <w:r w:rsidR="008461AC">
              <w:rPr>
                <w:rFonts w:ascii="Arial" w:eastAsia="Times New Roman" w:hAnsi="Arial" w:cs="Arial"/>
                <w:b/>
                <w:bCs/>
                <w:sz w:val="24"/>
                <w:szCs w:val="24"/>
              </w:rPr>
              <w:t>ervice</w:t>
            </w:r>
            <w:r w:rsidRPr="49055796">
              <w:rPr>
                <w:rFonts w:ascii="Arial" w:eastAsia="Times New Roman" w:hAnsi="Arial" w:cs="Arial"/>
                <w:b/>
                <w:bCs/>
                <w:sz w:val="24"/>
                <w:szCs w:val="24"/>
              </w:rPr>
              <w:t xml:space="preserve"> </w:t>
            </w:r>
            <w:r w:rsidR="008461AC">
              <w:rPr>
                <w:rFonts w:ascii="Arial" w:eastAsia="Times New Roman" w:hAnsi="Arial" w:cs="Arial"/>
                <w:b/>
                <w:bCs/>
                <w:sz w:val="24"/>
                <w:szCs w:val="24"/>
              </w:rPr>
              <w:t xml:space="preserve">user name and </w:t>
            </w:r>
            <w:proofErr w:type="spellStart"/>
            <w:r w:rsidRPr="49055796">
              <w:rPr>
                <w:rFonts w:ascii="Arial" w:eastAsia="Times New Roman" w:hAnsi="Arial" w:cs="Arial"/>
                <w:b/>
                <w:bCs/>
                <w:sz w:val="24"/>
                <w:szCs w:val="24"/>
              </w:rPr>
              <w:t>CDir</w:t>
            </w:r>
            <w:proofErr w:type="spellEnd"/>
            <w:r w:rsidRPr="49055796">
              <w:rPr>
                <w:rFonts w:ascii="Arial" w:eastAsia="Times New Roman" w:hAnsi="Arial" w:cs="Arial"/>
                <w:b/>
                <w:bCs/>
                <w:sz w:val="24"/>
                <w:szCs w:val="24"/>
              </w:rPr>
              <w:t xml:space="preserve"> No: </w:t>
            </w:r>
          </w:p>
        </w:tc>
        <w:tc>
          <w:tcPr>
            <w:tcW w:w="4508" w:type="dxa"/>
          </w:tcPr>
          <w:p w14:paraId="67FF079B" w14:textId="77777777" w:rsidR="00EC1476" w:rsidRPr="00096319" w:rsidRDefault="00EC1476">
            <w:pPr>
              <w:tabs>
                <w:tab w:val="left" w:pos="5760"/>
              </w:tabs>
              <w:rPr>
                <w:rFonts w:ascii="Arial" w:eastAsia="Times New Roman" w:hAnsi="Arial" w:cs="Arial"/>
                <w:b/>
                <w:bCs/>
                <w:sz w:val="24"/>
                <w:szCs w:val="24"/>
              </w:rPr>
            </w:pPr>
          </w:p>
        </w:tc>
      </w:tr>
      <w:tr w:rsidR="00EC1476" w:rsidRPr="00096319" w14:paraId="2C0CD3A9" w14:textId="77777777" w:rsidTr="49055796">
        <w:tc>
          <w:tcPr>
            <w:tcW w:w="4508" w:type="dxa"/>
          </w:tcPr>
          <w:p w14:paraId="7EC615D9" w14:textId="68D2D8A9" w:rsidR="00EC1476" w:rsidRPr="00096319" w:rsidRDefault="00EC1476">
            <w:pPr>
              <w:tabs>
                <w:tab w:val="left" w:pos="5760"/>
              </w:tabs>
              <w:rPr>
                <w:rFonts w:ascii="Arial" w:eastAsia="Times New Roman" w:hAnsi="Arial" w:cs="Arial"/>
                <w:b/>
                <w:bCs/>
                <w:sz w:val="24"/>
                <w:szCs w:val="24"/>
              </w:rPr>
            </w:pPr>
            <w:r w:rsidRPr="00096319">
              <w:rPr>
                <w:rFonts w:ascii="Arial" w:eastAsia="Times New Roman" w:hAnsi="Arial" w:cs="Arial"/>
                <w:b/>
                <w:bCs/>
                <w:sz w:val="24"/>
                <w:szCs w:val="24"/>
              </w:rPr>
              <w:t>C</w:t>
            </w:r>
            <w:r w:rsidR="008461AC">
              <w:rPr>
                <w:rFonts w:ascii="Arial" w:eastAsia="Times New Roman" w:hAnsi="Arial" w:cs="Arial"/>
                <w:b/>
                <w:bCs/>
                <w:sz w:val="24"/>
                <w:szCs w:val="24"/>
              </w:rPr>
              <w:t xml:space="preserve">arer name and </w:t>
            </w:r>
            <w:proofErr w:type="spellStart"/>
            <w:r w:rsidRPr="00096319">
              <w:rPr>
                <w:rFonts w:ascii="Arial" w:eastAsia="Times New Roman" w:hAnsi="Arial" w:cs="Arial"/>
                <w:b/>
                <w:bCs/>
                <w:sz w:val="24"/>
                <w:szCs w:val="24"/>
              </w:rPr>
              <w:t>CDir</w:t>
            </w:r>
            <w:proofErr w:type="spellEnd"/>
            <w:r w:rsidRPr="00096319">
              <w:rPr>
                <w:rFonts w:ascii="Arial" w:eastAsia="Times New Roman" w:hAnsi="Arial" w:cs="Arial"/>
                <w:b/>
                <w:bCs/>
                <w:sz w:val="24"/>
                <w:szCs w:val="24"/>
              </w:rPr>
              <w:t xml:space="preserve"> No:</w:t>
            </w:r>
          </w:p>
        </w:tc>
        <w:tc>
          <w:tcPr>
            <w:tcW w:w="4508" w:type="dxa"/>
          </w:tcPr>
          <w:p w14:paraId="1041169A" w14:textId="77777777" w:rsidR="00EC1476" w:rsidRPr="00096319" w:rsidRDefault="00EC1476">
            <w:pPr>
              <w:tabs>
                <w:tab w:val="left" w:pos="5760"/>
              </w:tabs>
              <w:rPr>
                <w:rFonts w:ascii="Arial" w:eastAsia="Times New Roman" w:hAnsi="Arial" w:cs="Arial"/>
                <w:b/>
                <w:bCs/>
                <w:sz w:val="24"/>
                <w:szCs w:val="24"/>
              </w:rPr>
            </w:pPr>
          </w:p>
        </w:tc>
      </w:tr>
      <w:tr w:rsidR="00EC1476" w:rsidRPr="00096319" w14:paraId="6750FD3C" w14:textId="77777777" w:rsidTr="49055796">
        <w:tc>
          <w:tcPr>
            <w:tcW w:w="4508" w:type="dxa"/>
          </w:tcPr>
          <w:p w14:paraId="0320B957" w14:textId="44B95D09" w:rsidR="00EC1476" w:rsidRPr="00096319" w:rsidRDefault="00EC1476">
            <w:pPr>
              <w:tabs>
                <w:tab w:val="left" w:pos="5760"/>
              </w:tabs>
              <w:rPr>
                <w:rFonts w:ascii="Arial" w:eastAsia="Times New Roman" w:hAnsi="Arial" w:cs="Arial"/>
                <w:b/>
                <w:bCs/>
                <w:sz w:val="24"/>
                <w:szCs w:val="24"/>
              </w:rPr>
            </w:pPr>
            <w:r w:rsidRPr="00096319">
              <w:rPr>
                <w:rFonts w:ascii="Arial" w:eastAsia="Times New Roman" w:hAnsi="Arial" w:cs="Arial"/>
                <w:b/>
                <w:bCs/>
                <w:sz w:val="24"/>
                <w:szCs w:val="24"/>
              </w:rPr>
              <w:t>D</w:t>
            </w:r>
            <w:r w:rsidR="008461AC">
              <w:rPr>
                <w:rFonts w:ascii="Arial" w:eastAsia="Times New Roman" w:hAnsi="Arial" w:cs="Arial"/>
                <w:b/>
                <w:bCs/>
                <w:sz w:val="24"/>
                <w:szCs w:val="24"/>
              </w:rPr>
              <w:t xml:space="preserve">ate and time of </w:t>
            </w:r>
            <w:proofErr w:type="gramStart"/>
            <w:r w:rsidR="008461AC">
              <w:rPr>
                <w:rFonts w:ascii="Arial" w:eastAsia="Times New Roman" w:hAnsi="Arial" w:cs="Arial"/>
                <w:b/>
                <w:bCs/>
                <w:sz w:val="24"/>
                <w:szCs w:val="24"/>
              </w:rPr>
              <w:t>incident</w:t>
            </w:r>
            <w:r w:rsidRPr="00096319">
              <w:rPr>
                <w:rFonts w:ascii="Arial" w:eastAsia="Times New Roman" w:hAnsi="Arial" w:cs="Arial"/>
                <w:b/>
                <w:bCs/>
                <w:sz w:val="24"/>
                <w:szCs w:val="24"/>
              </w:rPr>
              <w:t xml:space="preserve"> :</w:t>
            </w:r>
            <w:proofErr w:type="gramEnd"/>
          </w:p>
        </w:tc>
        <w:tc>
          <w:tcPr>
            <w:tcW w:w="4508" w:type="dxa"/>
          </w:tcPr>
          <w:p w14:paraId="1972E1E6" w14:textId="77777777" w:rsidR="00EC1476" w:rsidRPr="00096319" w:rsidRDefault="00EC1476">
            <w:pPr>
              <w:tabs>
                <w:tab w:val="left" w:pos="5760"/>
              </w:tabs>
              <w:rPr>
                <w:rFonts w:ascii="Arial" w:eastAsia="Times New Roman" w:hAnsi="Arial" w:cs="Arial"/>
                <w:b/>
                <w:bCs/>
                <w:sz w:val="24"/>
                <w:szCs w:val="24"/>
              </w:rPr>
            </w:pPr>
          </w:p>
        </w:tc>
      </w:tr>
      <w:tr w:rsidR="00EC1476" w:rsidRPr="00096319" w14:paraId="126DA993" w14:textId="77777777" w:rsidTr="49055796">
        <w:tc>
          <w:tcPr>
            <w:tcW w:w="4508" w:type="dxa"/>
          </w:tcPr>
          <w:p w14:paraId="290FDEFC" w14:textId="1632EB07" w:rsidR="00EC1476" w:rsidRPr="00096319" w:rsidRDefault="00EC1476">
            <w:pPr>
              <w:tabs>
                <w:tab w:val="left" w:pos="5760"/>
              </w:tabs>
              <w:rPr>
                <w:rFonts w:ascii="Arial" w:eastAsia="Times New Roman" w:hAnsi="Arial" w:cs="Arial"/>
                <w:b/>
                <w:bCs/>
                <w:sz w:val="24"/>
                <w:szCs w:val="24"/>
              </w:rPr>
            </w:pPr>
            <w:r w:rsidRPr="00096319">
              <w:rPr>
                <w:rFonts w:ascii="Arial" w:eastAsia="Times New Roman" w:hAnsi="Arial" w:cs="Arial"/>
                <w:b/>
                <w:bCs/>
                <w:sz w:val="24"/>
                <w:szCs w:val="24"/>
              </w:rPr>
              <w:t>L</w:t>
            </w:r>
            <w:r w:rsidR="008461AC">
              <w:rPr>
                <w:rFonts w:ascii="Arial" w:eastAsia="Times New Roman" w:hAnsi="Arial" w:cs="Arial"/>
                <w:b/>
                <w:bCs/>
                <w:sz w:val="24"/>
                <w:szCs w:val="24"/>
              </w:rPr>
              <w:t>ocation of incident</w:t>
            </w:r>
            <w:r w:rsidRPr="00096319">
              <w:rPr>
                <w:rFonts w:ascii="Arial" w:eastAsia="Times New Roman" w:hAnsi="Arial" w:cs="Arial"/>
                <w:b/>
                <w:bCs/>
                <w:sz w:val="24"/>
                <w:szCs w:val="24"/>
              </w:rPr>
              <w:t>:</w:t>
            </w:r>
          </w:p>
        </w:tc>
        <w:tc>
          <w:tcPr>
            <w:tcW w:w="4508" w:type="dxa"/>
          </w:tcPr>
          <w:p w14:paraId="60EA2A82" w14:textId="77777777" w:rsidR="00EC1476" w:rsidRPr="00096319" w:rsidRDefault="00EC1476">
            <w:pPr>
              <w:tabs>
                <w:tab w:val="left" w:pos="5760"/>
              </w:tabs>
              <w:rPr>
                <w:rFonts w:ascii="Arial" w:eastAsia="Times New Roman" w:hAnsi="Arial" w:cs="Arial"/>
                <w:b/>
                <w:bCs/>
                <w:sz w:val="24"/>
                <w:szCs w:val="24"/>
              </w:rPr>
            </w:pPr>
          </w:p>
        </w:tc>
      </w:tr>
      <w:tr w:rsidR="00EC1476" w:rsidRPr="00096319" w14:paraId="4DFAD904" w14:textId="77777777" w:rsidTr="49055796">
        <w:tc>
          <w:tcPr>
            <w:tcW w:w="4508" w:type="dxa"/>
          </w:tcPr>
          <w:p w14:paraId="140F38E8" w14:textId="562ADBC9" w:rsidR="00EC1476" w:rsidRPr="00096319" w:rsidRDefault="00EC1476">
            <w:pPr>
              <w:tabs>
                <w:tab w:val="left" w:pos="5760"/>
              </w:tabs>
              <w:rPr>
                <w:rFonts w:ascii="Arial" w:eastAsia="Times New Roman" w:hAnsi="Arial" w:cs="Arial"/>
                <w:b/>
                <w:bCs/>
                <w:sz w:val="24"/>
                <w:szCs w:val="24"/>
              </w:rPr>
            </w:pPr>
            <w:r w:rsidRPr="00096319">
              <w:rPr>
                <w:rFonts w:ascii="Arial" w:eastAsia="Times New Roman" w:hAnsi="Arial" w:cs="Arial"/>
                <w:b/>
                <w:bCs/>
                <w:sz w:val="24"/>
                <w:szCs w:val="24"/>
              </w:rPr>
              <w:t>O</w:t>
            </w:r>
            <w:r w:rsidR="008461AC">
              <w:rPr>
                <w:rFonts w:ascii="Arial" w:eastAsia="Times New Roman" w:hAnsi="Arial" w:cs="Arial"/>
                <w:b/>
                <w:bCs/>
                <w:sz w:val="24"/>
                <w:szCs w:val="24"/>
              </w:rPr>
              <w:t>bserved</w:t>
            </w:r>
            <w:r w:rsidRPr="00096319">
              <w:rPr>
                <w:rFonts w:ascii="Arial" w:eastAsia="Times New Roman" w:hAnsi="Arial" w:cs="Arial"/>
                <w:b/>
                <w:bCs/>
                <w:sz w:val="24"/>
                <w:szCs w:val="24"/>
              </w:rPr>
              <w:t>/</w:t>
            </w:r>
            <w:r w:rsidR="00F0597E">
              <w:rPr>
                <w:rFonts w:ascii="Arial" w:eastAsia="Times New Roman" w:hAnsi="Arial" w:cs="Arial"/>
                <w:b/>
                <w:bCs/>
                <w:sz w:val="24"/>
                <w:szCs w:val="24"/>
              </w:rPr>
              <w:t>unobserved</w:t>
            </w:r>
            <w:r w:rsidRPr="00096319">
              <w:rPr>
                <w:rFonts w:ascii="Arial" w:eastAsia="Times New Roman" w:hAnsi="Arial" w:cs="Arial"/>
                <w:b/>
                <w:bCs/>
                <w:sz w:val="24"/>
                <w:szCs w:val="24"/>
              </w:rPr>
              <w:t>:</w:t>
            </w:r>
          </w:p>
        </w:tc>
        <w:tc>
          <w:tcPr>
            <w:tcW w:w="4508" w:type="dxa"/>
          </w:tcPr>
          <w:p w14:paraId="2706E138" w14:textId="77777777" w:rsidR="00EC1476" w:rsidRPr="00096319" w:rsidRDefault="00EC1476">
            <w:pPr>
              <w:tabs>
                <w:tab w:val="left" w:pos="5760"/>
              </w:tabs>
              <w:rPr>
                <w:rFonts w:ascii="Arial" w:eastAsia="Times New Roman" w:hAnsi="Arial" w:cs="Arial"/>
                <w:b/>
                <w:bCs/>
                <w:sz w:val="24"/>
                <w:szCs w:val="24"/>
              </w:rPr>
            </w:pPr>
          </w:p>
        </w:tc>
      </w:tr>
      <w:tr w:rsidR="00EC1476" w:rsidRPr="00096319" w14:paraId="4C1EFF0E" w14:textId="77777777" w:rsidTr="49055796">
        <w:tc>
          <w:tcPr>
            <w:tcW w:w="4508" w:type="dxa"/>
          </w:tcPr>
          <w:p w14:paraId="2B6446B8" w14:textId="453E99EB" w:rsidR="00EC1476" w:rsidRPr="00096319" w:rsidRDefault="00EC1476" w:rsidP="00386C99">
            <w:pPr>
              <w:rPr>
                <w:rFonts w:ascii="Arial" w:eastAsia="Times New Roman" w:hAnsi="Arial" w:cs="Arial"/>
                <w:b/>
                <w:bCs/>
                <w:sz w:val="24"/>
                <w:szCs w:val="24"/>
              </w:rPr>
            </w:pPr>
            <w:r w:rsidRPr="00096319">
              <w:rPr>
                <w:rFonts w:ascii="Arial" w:eastAsia="Times New Roman" w:hAnsi="Arial" w:cs="Arial"/>
                <w:b/>
                <w:bCs/>
                <w:sz w:val="24"/>
                <w:szCs w:val="24"/>
              </w:rPr>
              <w:t>D</w:t>
            </w:r>
            <w:r w:rsidR="00F0597E">
              <w:rPr>
                <w:rFonts w:ascii="Arial" w:eastAsia="Times New Roman" w:hAnsi="Arial" w:cs="Arial"/>
                <w:b/>
                <w:bCs/>
                <w:sz w:val="24"/>
                <w:szCs w:val="24"/>
              </w:rPr>
              <w:t>ate event reported</w:t>
            </w:r>
            <w:r w:rsidRPr="00096319">
              <w:rPr>
                <w:rFonts w:ascii="Arial" w:eastAsia="Times New Roman" w:hAnsi="Arial" w:cs="Arial"/>
                <w:b/>
                <w:bCs/>
                <w:sz w:val="24"/>
                <w:szCs w:val="24"/>
              </w:rPr>
              <w:t>:</w:t>
            </w:r>
          </w:p>
        </w:tc>
        <w:tc>
          <w:tcPr>
            <w:tcW w:w="4508" w:type="dxa"/>
          </w:tcPr>
          <w:p w14:paraId="40F9D9A2" w14:textId="77777777" w:rsidR="00EC1476" w:rsidRPr="00096319" w:rsidRDefault="00EC1476">
            <w:pPr>
              <w:tabs>
                <w:tab w:val="left" w:pos="5760"/>
              </w:tabs>
              <w:rPr>
                <w:rFonts w:ascii="Arial" w:eastAsia="Times New Roman" w:hAnsi="Arial" w:cs="Arial"/>
                <w:b/>
                <w:bCs/>
                <w:sz w:val="24"/>
                <w:szCs w:val="24"/>
              </w:rPr>
            </w:pPr>
          </w:p>
        </w:tc>
      </w:tr>
    </w:tbl>
    <w:p w14:paraId="63326534" w14:textId="77777777" w:rsidR="00EC1476" w:rsidRPr="00096319" w:rsidRDefault="00EC1476">
      <w:pPr>
        <w:tabs>
          <w:tab w:val="left" w:pos="5760"/>
        </w:tabs>
        <w:spacing w:after="0" w:line="240" w:lineRule="auto"/>
        <w:rPr>
          <w:rFonts w:ascii="Arial" w:eastAsia="Times New Roman" w:hAnsi="Arial" w:cs="Arial"/>
          <w:b/>
          <w:bCs/>
          <w:sz w:val="24"/>
          <w:szCs w:val="24"/>
        </w:rPr>
      </w:pPr>
    </w:p>
    <w:p w14:paraId="1CB7CF1C" w14:textId="3525F059" w:rsidR="00EC1476" w:rsidRPr="00096319" w:rsidRDefault="00EC1476" w:rsidP="00386C99">
      <w:pPr>
        <w:tabs>
          <w:tab w:val="left" w:pos="2160"/>
          <w:tab w:val="left" w:pos="5760"/>
        </w:tabs>
        <w:spacing w:after="0" w:line="240" w:lineRule="auto"/>
        <w:rPr>
          <w:rFonts w:ascii="Arial" w:eastAsia="Times New Roman" w:hAnsi="Arial" w:cs="Arial"/>
          <w:b/>
          <w:bCs/>
          <w:color w:val="FF0000"/>
          <w:sz w:val="24"/>
          <w:szCs w:val="24"/>
        </w:rPr>
      </w:pPr>
      <w:bookmarkStart w:id="74" w:name="_Hlk31808639"/>
      <w:bookmarkEnd w:id="74"/>
      <w:r w:rsidRPr="00096319">
        <w:rPr>
          <w:rFonts w:ascii="Arial" w:eastAsia="Times New Roman" w:hAnsi="Arial" w:cs="Arial"/>
          <w:b/>
          <w:bCs/>
          <w:color w:val="FF0000"/>
          <w:sz w:val="24"/>
          <w:szCs w:val="24"/>
        </w:rPr>
        <w:t>P</w:t>
      </w:r>
      <w:r w:rsidR="00A945A4">
        <w:rPr>
          <w:rFonts w:ascii="Arial" w:eastAsia="Times New Roman" w:hAnsi="Arial" w:cs="Arial"/>
          <w:b/>
          <w:bCs/>
          <w:color w:val="FF0000"/>
          <w:sz w:val="24"/>
          <w:szCs w:val="24"/>
        </w:rPr>
        <w:t xml:space="preserve">lease report to the </w:t>
      </w:r>
      <w:r w:rsidRPr="00096319">
        <w:rPr>
          <w:rFonts w:ascii="Arial" w:eastAsia="Times New Roman" w:hAnsi="Arial" w:cs="Arial"/>
          <w:b/>
          <w:bCs/>
          <w:color w:val="FF0000"/>
          <w:sz w:val="24"/>
          <w:szCs w:val="24"/>
        </w:rPr>
        <w:t>S</w:t>
      </w:r>
      <w:r w:rsidR="00A945A4">
        <w:rPr>
          <w:rFonts w:ascii="Arial" w:eastAsia="Times New Roman" w:hAnsi="Arial" w:cs="Arial"/>
          <w:b/>
          <w:bCs/>
          <w:color w:val="FF0000"/>
          <w:sz w:val="24"/>
          <w:szCs w:val="24"/>
        </w:rPr>
        <w:t>cheme</w:t>
      </w:r>
      <w:r w:rsidRPr="00096319">
        <w:rPr>
          <w:rFonts w:ascii="Arial" w:eastAsia="Times New Roman" w:hAnsi="Arial" w:cs="Arial"/>
          <w:b/>
          <w:bCs/>
          <w:color w:val="FF0000"/>
          <w:sz w:val="24"/>
          <w:szCs w:val="24"/>
        </w:rPr>
        <w:t xml:space="preserve"> </w:t>
      </w:r>
      <w:r w:rsidR="00A945A4">
        <w:rPr>
          <w:rFonts w:ascii="Arial" w:eastAsia="Times New Roman" w:hAnsi="Arial" w:cs="Arial"/>
          <w:b/>
          <w:bCs/>
          <w:color w:val="FF0000"/>
          <w:sz w:val="24"/>
          <w:szCs w:val="24"/>
        </w:rPr>
        <w:t>within</w:t>
      </w:r>
      <w:r w:rsidR="00E951E5" w:rsidRPr="00096319">
        <w:rPr>
          <w:rFonts w:ascii="Arial" w:eastAsia="Times New Roman" w:hAnsi="Arial" w:cs="Arial"/>
          <w:b/>
          <w:bCs/>
          <w:color w:val="FF0000"/>
          <w:sz w:val="24"/>
          <w:szCs w:val="24"/>
        </w:rPr>
        <w:t xml:space="preserve"> 24 </w:t>
      </w:r>
      <w:r w:rsidR="000D1119">
        <w:rPr>
          <w:rFonts w:ascii="Arial" w:eastAsia="Times New Roman" w:hAnsi="Arial" w:cs="Arial"/>
          <w:b/>
          <w:bCs/>
          <w:color w:val="FF0000"/>
          <w:sz w:val="24"/>
          <w:szCs w:val="24"/>
        </w:rPr>
        <w:t>h</w:t>
      </w:r>
      <w:r w:rsidR="00A945A4">
        <w:rPr>
          <w:rFonts w:ascii="Arial" w:eastAsia="Times New Roman" w:hAnsi="Arial" w:cs="Arial"/>
          <w:b/>
          <w:bCs/>
          <w:color w:val="FF0000"/>
          <w:sz w:val="24"/>
          <w:szCs w:val="24"/>
        </w:rPr>
        <w:t>ours</w:t>
      </w:r>
      <w:r w:rsidRPr="00096319">
        <w:rPr>
          <w:rFonts w:ascii="Arial" w:eastAsia="Times New Roman" w:hAnsi="Arial" w:cs="Arial"/>
          <w:b/>
          <w:bCs/>
          <w:color w:val="FF0000"/>
          <w:sz w:val="24"/>
          <w:szCs w:val="24"/>
        </w:rPr>
        <w:t xml:space="preserve"> </w:t>
      </w:r>
      <w:r w:rsidR="00A945A4">
        <w:rPr>
          <w:rFonts w:ascii="Arial" w:eastAsia="Times New Roman" w:hAnsi="Arial" w:cs="Arial"/>
          <w:b/>
          <w:bCs/>
          <w:color w:val="FF0000"/>
          <w:sz w:val="24"/>
          <w:szCs w:val="24"/>
        </w:rPr>
        <w:t xml:space="preserve">and contact the </w:t>
      </w:r>
      <w:r w:rsidRPr="00096319">
        <w:rPr>
          <w:rFonts w:ascii="Arial" w:eastAsia="Times New Roman" w:hAnsi="Arial" w:cs="Arial"/>
          <w:b/>
          <w:bCs/>
          <w:color w:val="FF0000"/>
          <w:sz w:val="24"/>
          <w:szCs w:val="24"/>
        </w:rPr>
        <w:t>S</w:t>
      </w:r>
      <w:r w:rsidR="00A945A4">
        <w:rPr>
          <w:rFonts w:ascii="Arial" w:eastAsia="Times New Roman" w:hAnsi="Arial" w:cs="Arial"/>
          <w:b/>
          <w:bCs/>
          <w:color w:val="FF0000"/>
          <w:sz w:val="24"/>
          <w:szCs w:val="24"/>
        </w:rPr>
        <w:t>hared</w:t>
      </w:r>
      <w:r w:rsidRPr="00096319">
        <w:rPr>
          <w:rFonts w:ascii="Arial" w:eastAsia="Times New Roman" w:hAnsi="Arial" w:cs="Arial"/>
          <w:b/>
          <w:bCs/>
          <w:color w:val="FF0000"/>
          <w:sz w:val="24"/>
          <w:szCs w:val="24"/>
        </w:rPr>
        <w:t xml:space="preserve"> L</w:t>
      </w:r>
      <w:r w:rsidR="00A945A4">
        <w:rPr>
          <w:rFonts w:ascii="Arial" w:eastAsia="Times New Roman" w:hAnsi="Arial" w:cs="Arial"/>
          <w:b/>
          <w:bCs/>
          <w:color w:val="FF0000"/>
          <w:sz w:val="24"/>
          <w:szCs w:val="24"/>
        </w:rPr>
        <w:t>ives</w:t>
      </w:r>
      <w:r w:rsidRPr="00096319">
        <w:rPr>
          <w:rFonts w:ascii="Arial" w:eastAsia="Times New Roman" w:hAnsi="Arial" w:cs="Arial"/>
          <w:b/>
          <w:bCs/>
          <w:color w:val="FF0000"/>
          <w:sz w:val="24"/>
          <w:szCs w:val="24"/>
        </w:rPr>
        <w:t xml:space="preserve"> L</w:t>
      </w:r>
      <w:r w:rsidR="00A945A4">
        <w:rPr>
          <w:rFonts w:ascii="Arial" w:eastAsia="Times New Roman" w:hAnsi="Arial" w:cs="Arial"/>
          <w:b/>
          <w:bCs/>
          <w:color w:val="FF0000"/>
          <w:sz w:val="24"/>
          <w:szCs w:val="24"/>
        </w:rPr>
        <w:t>ine</w:t>
      </w:r>
      <w:r w:rsidRPr="00096319">
        <w:rPr>
          <w:rFonts w:ascii="Arial" w:eastAsia="Times New Roman" w:hAnsi="Arial" w:cs="Arial"/>
          <w:b/>
          <w:bCs/>
          <w:color w:val="FF0000"/>
          <w:sz w:val="24"/>
          <w:szCs w:val="24"/>
        </w:rPr>
        <w:t xml:space="preserve"> (01329</w:t>
      </w:r>
      <w:r w:rsidR="006E614F" w:rsidRPr="00096319">
        <w:rPr>
          <w:rFonts w:ascii="Arial" w:eastAsia="Times New Roman" w:hAnsi="Arial" w:cs="Arial"/>
          <w:b/>
          <w:bCs/>
          <w:color w:val="FF0000"/>
          <w:sz w:val="24"/>
          <w:szCs w:val="24"/>
        </w:rPr>
        <w:t xml:space="preserve"> </w:t>
      </w:r>
      <w:r w:rsidRPr="00096319">
        <w:rPr>
          <w:rFonts w:ascii="Arial" w:eastAsia="Times New Roman" w:hAnsi="Arial" w:cs="Arial"/>
          <w:b/>
          <w:bCs/>
          <w:color w:val="FF0000"/>
          <w:sz w:val="24"/>
          <w:szCs w:val="24"/>
        </w:rPr>
        <w:t xml:space="preserve">316861) </w:t>
      </w:r>
      <w:r w:rsidR="009E6B69">
        <w:rPr>
          <w:rFonts w:ascii="Arial" w:eastAsia="Times New Roman" w:hAnsi="Arial" w:cs="Arial"/>
          <w:b/>
          <w:bCs/>
          <w:color w:val="FF0000"/>
          <w:sz w:val="24"/>
          <w:szCs w:val="24"/>
        </w:rPr>
        <w:t>from</w:t>
      </w:r>
      <w:r w:rsidRPr="00096319">
        <w:rPr>
          <w:rFonts w:ascii="Arial" w:eastAsia="Times New Roman" w:hAnsi="Arial" w:cs="Arial"/>
          <w:b/>
          <w:bCs/>
          <w:color w:val="FF0000"/>
          <w:sz w:val="24"/>
          <w:szCs w:val="24"/>
        </w:rPr>
        <w:t xml:space="preserve"> 9</w:t>
      </w:r>
      <w:r w:rsidR="009E6B69">
        <w:rPr>
          <w:rFonts w:ascii="Arial" w:eastAsia="Times New Roman" w:hAnsi="Arial" w:cs="Arial"/>
          <w:b/>
          <w:bCs/>
          <w:color w:val="FF0000"/>
          <w:sz w:val="24"/>
          <w:szCs w:val="24"/>
        </w:rPr>
        <w:t xml:space="preserve">.00am to </w:t>
      </w:r>
      <w:r w:rsidRPr="00096319">
        <w:rPr>
          <w:rFonts w:ascii="Arial" w:eastAsia="Times New Roman" w:hAnsi="Arial" w:cs="Arial"/>
          <w:b/>
          <w:bCs/>
          <w:color w:val="FF0000"/>
          <w:sz w:val="24"/>
          <w:szCs w:val="24"/>
        </w:rPr>
        <w:t>5</w:t>
      </w:r>
      <w:r w:rsidR="009E6B69">
        <w:rPr>
          <w:rFonts w:ascii="Arial" w:eastAsia="Times New Roman" w:hAnsi="Arial" w:cs="Arial"/>
          <w:b/>
          <w:bCs/>
          <w:color w:val="FF0000"/>
          <w:sz w:val="24"/>
          <w:szCs w:val="24"/>
        </w:rPr>
        <w:t>.00pm</w:t>
      </w:r>
      <w:r w:rsidRPr="00096319">
        <w:rPr>
          <w:rFonts w:ascii="Arial" w:eastAsia="Times New Roman" w:hAnsi="Arial" w:cs="Arial"/>
          <w:b/>
          <w:bCs/>
          <w:color w:val="FF0000"/>
          <w:sz w:val="24"/>
          <w:szCs w:val="24"/>
        </w:rPr>
        <w:t xml:space="preserve"> M</w:t>
      </w:r>
      <w:r w:rsidR="009E6B69">
        <w:rPr>
          <w:rFonts w:ascii="Arial" w:eastAsia="Times New Roman" w:hAnsi="Arial" w:cs="Arial"/>
          <w:b/>
          <w:bCs/>
          <w:color w:val="FF0000"/>
          <w:sz w:val="24"/>
          <w:szCs w:val="24"/>
        </w:rPr>
        <w:t>onday</w:t>
      </w:r>
      <w:r w:rsidRPr="00096319">
        <w:rPr>
          <w:rFonts w:ascii="Arial" w:eastAsia="Times New Roman" w:hAnsi="Arial" w:cs="Arial"/>
          <w:b/>
          <w:bCs/>
          <w:color w:val="FF0000"/>
          <w:sz w:val="24"/>
          <w:szCs w:val="24"/>
        </w:rPr>
        <w:t xml:space="preserve"> </w:t>
      </w:r>
      <w:r w:rsidR="009E6B69">
        <w:rPr>
          <w:rFonts w:ascii="Arial" w:eastAsia="Times New Roman" w:hAnsi="Arial" w:cs="Arial"/>
          <w:b/>
          <w:bCs/>
          <w:color w:val="FF0000"/>
          <w:sz w:val="24"/>
          <w:szCs w:val="24"/>
        </w:rPr>
        <w:t>to</w:t>
      </w:r>
      <w:r w:rsidRPr="00096319">
        <w:rPr>
          <w:rFonts w:ascii="Arial" w:eastAsia="Times New Roman" w:hAnsi="Arial" w:cs="Arial"/>
          <w:b/>
          <w:bCs/>
          <w:color w:val="FF0000"/>
          <w:sz w:val="24"/>
          <w:szCs w:val="24"/>
        </w:rPr>
        <w:t xml:space="preserve"> T</w:t>
      </w:r>
      <w:r w:rsidR="009E6B69">
        <w:rPr>
          <w:rFonts w:ascii="Arial" w:eastAsia="Times New Roman" w:hAnsi="Arial" w:cs="Arial"/>
          <w:b/>
          <w:bCs/>
          <w:color w:val="FF0000"/>
          <w:sz w:val="24"/>
          <w:szCs w:val="24"/>
        </w:rPr>
        <w:t>hursday</w:t>
      </w:r>
      <w:r w:rsidR="000D1119">
        <w:rPr>
          <w:rFonts w:ascii="Arial" w:eastAsia="Times New Roman" w:hAnsi="Arial" w:cs="Arial"/>
          <w:b/>
          <w:bCs/>
          <w:color w:val="FF0000"/>
          <w:sz w:val="24"/>
          <w:szCs w:val="24"/>
        </w:rPr>
        <w:t xml:space="preserve"> and</w:t>
      </w:r>
      <w:r w:rsidRPr="00096319">
        <w:rPr>
          <w:rFonts w:ascii="Arial" w:eastAsia="Times New Roman" w:hAnsi="Arial" w:cs="Arial"/>
          <w:b/>
          <w:bCs/>
          <w:color w:val="FF0000"/>
          <w:sz w:val="24"/>
          <w:szCs w:val="24"/>
        </w:rPr>
        <w:t xml:space="preserve"> 9</w:t>
      </w:r>
      <w:r w:rsidR="000D1119">
        <w:rPr>
          <w:rFonts w:ascii="Arial" w:eastAsia="Times New Roman" w:hAnsi="Arial" w:cs="Arial"/>
          <w:b/>
          <w:bCs/>
          <w:color w:val="FF0000"/>
          <w:sz w:val="24"/>
          <w:szCs w:val="24"/>
        </w:rPr>
        <w:t xml:space="preserve">.00am to </w:t>
      </w:r>
      <w:r w:rsidRPr="00096319">
        <w:rPr>
          <w:rFonts w:ascii="Arial" w:eastAsia="Times New Roman" w:hAnsi="Arial" w:cs="Arial"/>
          <w:b/>
          <w:bCs/>
          <w:color w:val="FF0000"/>
          <w:sz w:val="24"/>
          <w:szCs w:val="24"/>
        </w:rPr>
        <w:t>4.30</w:t>
      </w:r>
      <w:r w:rsidR="000D1119">
        <w:rPr>
          <w:rFonts w:ascii="Arial" w:eastAsia="Times New Roman" w:hAnsi="Arial" w:cs="Arial"/>
          <w:b/>
          <w:bCs/>
          <w:color w:val="FF0000"/>
          <w:sz w:val="24"/>
          <w:szCs w:val="24"/>
        </w:rPr>
        <w:t>pm</w:t>
      </w:r>
      <w:r w:rsidRPr="00096319">
        <w:rPr>
          <w:rFonts w:ascii="Arial" w:eastAsia="Times New Roman" w:hAnsi="Arial" w:cs="Arial"/>
          <w:b/>
          <w:bCs/>
          <w:color w:val="FF0000"/>
          <w:sz w:val="24"/>
          <w:szCs w:val="24"/>
        </w:rPr>
        <w:t xml:space="preserve"> </w:t>
      </w:r>
      <w:r w:rsidR="000D1119">
        <w:rPr>
          <w:rFonts w:ascii="Arial" w:eastAsia="Times New Roman" w:hAnsi="Arial" w:cs="Arial"/>
          <w:b/>
          <w:bCs/>
          <w:color w:val="FF0000"/>
          <w:sz w:val="24"/>
          <w:szCs w:val="24"/>
        </w:rPr>
        <w:t>on</w:t>
      </w:r>
      <w:r w:rsidRPr="00096319">
        <w:rPr>
          <w:rFonts w:ascii="Arial" w:eastAsia="Times New Roman" w:hAnsi="Arial" w:cs="Arial"/>
          <w:b/>
          <w:bCs/>
          <w:color w:val="FF0000"/>
          <w:sz w:val="24"/>
          <w:szCs w:val="24"/>
        </w:rPr>
        <w:t xml:space="preserve"> F</w:t>
      </w:r>
      <w:r w:rsidR="000D1119">
        <w:rPr>
          <w:rFonts w:ascii="Arial" w:eastAsia="Times New Roman" w:hAnsi="Arial" w:cs="Arial"/>
          <w:b/>
          <w:bCs/>
          <w:color w:val="FF0000"/>
          <w:sz w:val="24"/>
          <w:szCs w:val="24"/>
        </w:rPr>
        <w:t>ridays</w:t>
      </w:r>
      <w:r w:rsidRPr="00096319">
        <w:rPr>
          <w:rFonts w:ascii="Arial" w:eastAsia="Times New Roman" w:hAnsi="Arial" w:cs="Arial"/>
          <w:b/>
          <w:bCs/>
          <w:color w:val="FF0000"/>
          <w:sz w:val="24"/>
          <w:szCs w:val="24"/>
        </w:rPr>
        <w:t>.</w:t>
      </w:r>
    </w:p>
    <w:p w14:paraId="52912C94" w14:textId="18C634B8" w:rsidR="00EC1476" w:rsidRPr="00096319" w:rsidRDefault="00EC1476" w:rsidP="00386C99">
      <w:pPr>
        <w:tabs>
          <w:tab w:val="left" w:pos="2160"/>
          <w:tab w:val="left" w:pos="5760"/>
        </w:tabs>
        <w:spacing w:after="0" w:line="240" w:lineRule="auto"/>
        <w:rPr>
          <w:rFonts w:ascii="Arial" w:eastAsia="Times New Roman" w:hAnsi="Arial" w:cs="Arial"/>
          <w:b/>
          <w:bCs/>
          <w:color w:val="FF0000"/>
          <w:sz w:val="24"/>
          <w:szCs w:val="24"/>
        </w:rPr>
      </w:pPr>
      <w:r w:rsidRPr="00096319">
        <w:rPr>
          <w:rFonts w:ascii="Arial" w:eastAsia="Times New Roman" w:hAnsi="Arial" w:cs="Arial"/>
          <w:b/>
          <w:bCs/>
          <w:color w:val="FF0000"/>
          <w:sz w:val="24"/>
          <w:szCs w:val="24"/>
        </w:rPr>
        <w:t>I</w:t>
      </w:r>
      <w:r w:rsidR="000D1119">
        <w:rPr>
          <w:rFonts w:ascii="Arial" w:eastAsia="Times New Roman" w:hAnsi="Arial" w:cs="Arial"/>
          <w:b/>
          <w:bCs/>
          <w:color w:val="FF0000"/>
          <w:sz w:val="24"/>
          <w:szCs w:val="24"/>
        </w:rPr>
        <w:t>f</w:t>
      </w:r>
      <w:r w:rsidRPr="00096319">
        <w:rPr>
          <w:rFonts w:ascii="Arial" w:eastAsia="Times New Roman" w:hAnsi="Arial" w:cs="Arial"/>
          <w:b/>
          <w:bCs/>
          <w:color w:val="FF0000"/>
          <w:sz w:val="24"/>
          <w:szCs w:val="24"/>
        </w:rPr>
        <w:t xml:space="preserve"> </w:t>
      </w:r>
      <w:r w:rsidR="000D1119">
        <w:rPr>
          <w:rFonts w:ascii="Arial" w:eastAsia="Times New Roman" w:hAnsi="Arial" w:cs="Arial"/>
          <w:b/>
          <w:bCs/>
          <w:color w:val="FF0000"/>
          <w:sz w:val="24"/>
          <w:szCs w:val="24"/>
        </w:rPr>
        <w:t>it is a critical incident and out of these hours,</w:t>
      </w:r>
      <w:r w:rsidRPr="00096319">
        <w:rPr>
          <w:rFonts w:ascii="Arial" w:eastAsia="Times New Roman" w:hAnsi="Arial" w:cs="Arial"/>
          <w:b/>
          <w:bCs/>
          <w:color w:val="FF0000"/>
          <w:sz w:val="24"/>
          <w:szCs w:val="24"/>
        </w:rPr>
        <w:t xml:space="preserve"> </w:t>
      </w:r>
      <w:r w:rsidR="000D1119">
        <w:rPr>
          <w:rFonts w:ascii="Arial" w:eastAsia="Times New Roman" w:hAnsi="Arial" w:cs="Arial"/>
          <w:b/>
          <w:bCs/>
          <w:color w:val="FF0000"/>
          <w:sz w:val="24"/>
          <w:szCs w:val="24"/>
        </w:rPr>
        <w:t xml:space="preserve">please contact </w:t>
      </w:r>
      <w:r w:rsidRPr="00096319">
        <w:rPr>
          <w:rFonts w:ascii="Arial" w:eastAsia="Times New Roman" w:hAnsi="Arial" w:cs="Arial"/>
          <w:b/>
          <w:bCs/>
          <w:color w:val="FF0000"/>
          <w:sz w:val="24"/>
          <w:szCs w:val="24"/>
        </w:rPr>
        <w:t>O</w:t>
      </w:r>
      <w:r w:rsidR="007D4FE0">
        <w:rPr>
          <w:rFonts w:ascii="Arial" w:eastAsia="Times New Roman" w:hAnsi="Arial" w:cs="Arial"/>
          <w:b/>
          <w:bCs/>
          <w:color w:val="FF0000"/>
          <w:sz w:val="24"/>
          <w:szCs w:val="24"/>
        </w:rPr>
        <w:t>ut</w:t>
      </w:r>
      <w:r w:rsidRPr="00096319">
        <w:rPr>
          <w:rFonts w:ascii="Arial" w:eastAsia="Times New Roman" w:hAnsi="Arial" w:cs="Arial"/>
          <w:b/>
          <w:bCs/>
          <w:color w:val="FF0000"/>
          <w:sz w:val="24"/>
          <w:szCs w:val="24"/>
        </w:rPr>
        <w:t xml:space="preserve"> </w:t>
      </w:r>
      <w:r w:rsidR="007D4FE0">
        <w:rPr>
          <w:rFonts w:ascii="Arial" w:eastAsia="Times New Roman" w:hAnsi="Arial" w:cs="Arial"/>
          <w:b/>
          <w:bCs/>
          <w:color w:val="FF0000"/>
          <w:sz w:val="24"/>
          <w:szCs w:val="24"/>
        </w:rPr>
        <w:t>of</w:t>
      </w:r>
      <w:r w:rsidRPr="00096319">
        <w:rPr>
          <w:rFonts w:ascii="Arial" w:eastAsia="Times New Roman" w:hAnsi="Arial" w:cs="Arial"/>
          <w:b/>
          <w:bCs/>
          <w:color w:val="FF0000"/>
          <w:sz w:val="24"/>
          <w:szCs w:val="24"/>
        </w:rPr>
        <w:t xml:space="preserve"> H</w:t>
      </w:r>
      <w:r w:rsidR="007D4FE0">
        <w:rPr>
          <w:rFonts w:ascii="Arial" w:eastAsia="Times New Roman" w:hAnsi="Arial" w:cs="Arial"/>
          <w:b/>
          <w:bCs/>
          <w:color w:val="FF0000"/>
          <w:sz w:val="24"/>
          <w:szCs w:val="24"/>
        </w:rPr>
        <w:t>ours</w:t>
      </w:r>
      <w:r w:rsidRPr="00096319">
        <w:rPr>
          <w:rFonts w:ascii="Arial" w:eastAsia="Times New Roman" w:hAnsi="Arial" w:cs="Arial"/>
          <w:b/>
          <w:bCs/>
          <w:color w:val="FF0000"/>
          <w:sz w:val="24"/>
          <w:szCs w:val="24"/>
        </w:rPr>
        <w:t xml:space="preserve"> </w:t>
      </w:r>
      <w:r w:rsidR="007D4FE0">
        <w:rPr>
          <w:rFonts w:ascii="Arial" w:eastAsia="Times New Roman" w:hAnsi="Arial" w:cs="Arial"/>
          <w:b/>
          <w:bCs/>
          <w:color w:val="FF0000"/>
          <w:sz w:val="24"/>
          <w:szCs w:val="24"/>
        </w:rPr>
        <w:t>on</w:t>
      </w:r>
      <w:r w:rsidRPr="00096319">
        <w:rPr>
          <w:rFonts w:ascii="Arial" w:eastAsia="Times New Roman" w:hAnsi="Arial" w:cs="Arial"/>
          <w:b/>
          <w:bCs/>
          <w:color w:val="FF0000"/>
          <w:sz w:val="24"/>
          <w:szCs w:val="24"/>
        </w:rPr>
        <w:t xml:space="preserve"> </w:t>
      </w:r>
      <w:r w:rsidRPr="00096319">
        <w:rPr>
          <w:rFonts w:ascii="Arial" w:hAnsi="Arial" w:cs="Arial"/>
          <w:b/>
          <w:bCs/>
          <w:color w:val="FF0000"/>
          <w:sz w:val="24"/>
          <w:szCs w:val="24"/>
          <w:lang w:eastAsia="en-GB"/>
        </w:rPr>
        <w:t>0300 555 1373</w:t>
      </w:r>
      <w:r w:rsidRPr="00096319">
        <w:rPr>
          <w:rFonts w:ascii="Arial" w:eastAsia="Times New Roman" w:hAnsi="Arial" w:cs="Arial"/>
          <w:b/>
          <w:bCs/>
          <w:color w:val="FF0000"/>
          <w:sz w:val="24"/>
          <w:szCs w:val="24"/>
        </w:rPr>
        <w:t>.</w:t>
      </w:r>
    </w:p>
    <w:p w14:paraId="26680794" w14:textId="77777777" w:rsidR="00EC1476" w:rsidRPr="00096319" w:rsidRDefault="00EC1476">
      <w:pPr>
        <w:tabs>
          <w:tab w:val="left" w:pos="5760"/>
        </w:tabs>
        <w:spacing w:after="0" w:line="240" w:lineRule="auto"/>
        <w:rPr>
          <w:rFonts w:ascii="Arial" w:eastAsia="Times New Roman" w:hAnsi="Arial" w:cs="Arial"/>
          <w:b/>
          <w:bCs/>
          <w:sz w:val="24"/>
          <w:szCs w:val="24"/>
        </w:rPr>
      </w:pPr>
    </w:p>
    <w:p w14:paraId="7FF77C1F" w14:textId="06E144B3" w:rsidR="00EC1476" w:rsidRPr="00AC1780" w:rsidRDefault="00EC1476">
      <w:pPr>
        <w:tabs>
          <w:tab w:val="left" w:pos="3948"/>
        </w:tabs>
        <w:rPr>
          <w:rFonts w:ascii="Arial" w:hAnsi="Arial" w:cs="Arial"/>
          <w:b/>
          <w:bCs/>
          <w:sz w:val="24"/>
          <w:szCs w:val="24"/>
          <w:lang w:eastAsia="en-GB"/>
        </w:rPr>
      </w:pPr>
      <w:r w:rsidRPr="00AC1780">
        <w:rPr>
          <w:rFonts w:ascii="Arial" w:hAnsi="Arial" w:cs="Arial"/>
          <w:b/>
          <w:bCs/>
          <w:sz w:val="24"/>
          <w:szCs w:val="24"/>
          <w:lang w:eastAsia="en-GB"/>
        </w:rPr>
        <w:t>G</w:t>
      </w:r>
      <w:r w:rsidR="007D4FE0" w:rsidRPr="00AC1780">
        <w:rPr>
          <w:rFonts w:ascii="Arial" w:hAnsi="Arial" w:cs="Arial"/>
          <w:b/>
          <w:bCs/>
          <w:sz w:val="24"/>
          <w:szCs w:val="24"/>
          <w:lang w:eastAsia="en-GB"/>
        </w:rPr>
        <w:t>uidance</w:t>
      </w:r>
    </w:p>
    <w:p w14:paraId="5461BCC7" w14:textId="24276694" w:rsidR="00EC1476" w:rsidRPr="00096319" w:rsidRDefault="00EC1476" w:rsidP="00A529FA">
      <w:pPr>
        <w:tabs>
          <w:tab w:val="left" w:pos="3948"/>
        </w:tabs>
        <w:jc w:val="both"/>
        <w:rPr>
          <w:rFonts w:ascii="Arial" w:hAnsi="Arial" w:cs="Arial"/>
          <w:sz w:val="24"/>
          <w:szCs w:val="24"/>
          <w:lang w:eastAsia="en-GB"/>
        </w:rPr>
      </w:pPr>
      <w:r w:rsidRPr="00096319">
        <w:rPr>
          <w:rFonts w:ascii="Arial" w:hAnsi="Arial" w:cs="Arial"/>
          <w:sz w:val="24"/>
          <w:szCs w:val="24"/>
          <w:lang w:eastAsia="en-GB"/>
        </w:rPr>
        <w:t>Please use this form for any event/incident that needs to be reported to the Scheme</w:t>
      </w:r>
      <w:r w:rsidR="009E5EAC">
        <w:rPr>
          <w:rFonts w:ascii="Arial" w:hAnsi="Arial" w:cs="Arial"/>
          <w:sz w:val="24"/>
          <w:szCs w:val="24"/>
          <w:lang w:eastAsia="en-GB"/>
        </w:rPr>
        <w:t>.</w:t>
      </w:r>
      <w:r w:rsidRPr="00096319">
        <w:rPr>
          <w:rFonts w:ascii="Arial" w:hAnsi="Arial" w:cs="Arial"/>
          <w:sz w:val="24"/>
          <w:szCs w:val="24"/>
          <w:lang w:eastAsia="en-GB"/>
        </w:rPr>
        <w:t xml:space="preserve"> </w:t>
      </w:r>
      <w:r w:rsidR="009E5EAC">
        <w:rPr>
          <w:rFonts w:ascii="Arial" w:hAnsi="Arial" w:cs="Arial"/>
          <w:sz w:val="24"/>
          <w:szCs w:val="24"/>
          <w:lang w:eastAsia="en-GB"/>
        </w:rPr>
        <w:t>T</w:t>
      </w:r>
      <w:r w:rsidRPr="00096319">
        <w:rPr>
          <w:rFonts w:ascii="Arial" w:hAnsi="Arial" w:cs="Arial"/>
          <w:sz w:val="24"/>
          <w:szCs w:val="24"/>
          <w:lang w:eastAsia="en-GB"/>
        </w:rPr>
        <w:t>his is to ensure that we support you with the correct advice</w:t>
      </w:r>
      <w:r w:rsidR="009E5EAC">
        <w:rPr>
          <w:rFonts w:ascii="Arial" w:hAnsi="Arial" w:cs="Arial"/>
          <w:sz w:val="24"/>
          <w:szCs w:val="24"/>
          <w:lang w:eastAsia="en-GB"/>
        </w:rPr>
        <w:t>,</w:t>
      </w:r>
      <w:r w:rsidRPr="00096319">
        <w:rPr>
          <w:rFonts w:ascii="Arial" w:hAnsi="Arial" w:cs="Arial"/>
          <w:sz w:val="24"/>
          <w:szCs w:val="24"/>
          <w:lang w:eastAsia="en-GB"/>
        </w:rPr>
        <w:t xml:space="preserve"> but also gives a record of any concerns or issues that is important to the individual that may reflect a change of need. Please contact your Shared Lives </w:t>
      </w:r>
      <w:r w:rsidR="009E5EAC">
        <w:rPr>
          <w:rFonts w:ascii="Arial" w:hAnsi="Arial" w:cs="Arial"/>
          <w:sz w:val="24"/>
          <w:szCs w:val="24"/>
          <w:lang w:eastAsia="en-GB"/>
        </w:rPr>
        <w:t>o</w:t>
      </w:r>
      <w:r w:rsidR="00E951E5" w:rsidRPr="00096319">
        <w:rPr>
          <w:rFonts w:ascii="Arial" w:hAnsi="Arial" w:cs="Arial"/>
          <w:sz w:val="24"/>
          <w:szCs w:val="24"/>
          <w:lang w:eastAsia="en-GB"/>
        </w:rPr>
        <w:t>fficer</w:t>
      </w:r>
      <w:r w:rsidRPr="00096319">
        <w:rPr>
          <w:rFonts w:ascii="Arial" w:hAnsi="Arial" w:cs="Arial"/>
          <w:sz w:val="24"/>
          <w:szCs w:val="24"/>
          <w:lang w:eastAsia="en-GB"/>
        </w:rPr>
        <w:t xml:space="preserve"> if you need any further information. Examples of this can be found below:</w:t>
      </w:r>
    </w:p>
    <w:p w14:paraId="44940086" w14:textId="1696FB88"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Unplanned or emergency doctor</w:t>
      </w:r>
      <w:r w:rsidR="009E5EAC">
        <w:rPr>
          <w:rFonts w:ascii="Arial" w:eastAsia="Times New Roman" w:hAnsi="Arial" w:cs="Arial"/>
          <w:sz w:val="24"/>
          <w:szCs w:val="24"/>
        </w:rPr>
        <w:t>,</w:t>
      </w:r>
      <w:r w:rsidRPr="00096319">
        <w:rPr>
          <w:rFonts w:ascii="Arial" w:eastAsia="Times New Roman" w:hAnsi="Arial" w:cs="Arial"/>
          <w:sz w:val="24"/>
          <w:szCs w:val="24"/>
        </w:rPr>
        <w:t xml:space="preserve"> dentist or hospital visit</w:t>
      </w:r>
      <w:r w:rsidR="00356274">
        <w:rPr>
          <w:rFonts w:ascii="Arial" w:eastAsia="Times New Roman" w:hAnsi="Arial" w:cs="Arial"/>
          <w:sz w:val="24"/>
          <w:szCs w:val="24"/>
        </w:rPr>
        <w:t>.</w:t>
      </w:r>
    </w:p>
    <w:p w14:paraId="7CE4F389" w14:textId="496ED953"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Unusual behaviour or behaviour that challenges</w:t>
      </w:r>
      <w:r w:rsidR="00356274">
        <w:rPr>
          <w:rFonts w:ascii="Arial" w:eastAsia="Times New Roman" w:hAnsi="Arial" w:cs="Arial"/>
          <w:sz w:val="24"/>
          <w:szCs w:val="24"/>
        </w:rPr>
        <w:t>.</w:t>
      </w:r>
    </w:p>
    <w:p w14:paraId="765FCD52" w14:textId="19EF6773"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Injury to a service user</w:t>
      </w:r>
      <w:r w:rsidR="00356274">
        <w:rPr>
          <w:rFonts w:ascii="Arial" w:eastAsia="Times New Roman" w:hAnsi="Arial" w:cs="Arial"/>
          <w:sz w:val="24"/>
          <w:szCs w:val="24"/>
        </w:rPr>
        <w:t>.</w:t>
      </w:r>
      <w:r w:rsidRPr="00096319">
        <w:rPr>
          <w:rFonts w:ascii="Arial" w:eastAsia="Times New Roman" w:hAnsi="Arial" w:cs="Arial"/>
          <w:sz w:val="24"/>
          <w:szCs w:val="24"/>
        </w:rPr>
        <w:t xml:space="preserve"> </w:t>
      </w:r>
    </w:p>
    <w:p w14:paraId="5454BB0C" w14:textId="6705B910"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 xml:space="preserve">Injury to a carer caused by a service user. </w:t>
      </w:r>
      <w:r w:rsidRPr="00AC1780">
        <w:rPr>
          <w:rFonts w:ascii="Arial" w:eastAsia="Times New Roman" w:hAnsi="Arial" w:cs="Arial"/>
          <w:b/>
          <w:bCs/>
          <w:sz w:val="24"/>
          <w:szCs w:val="24"/>
        </w:rPr>
        <w:t>(</w:t>
      </w:r>
      <w:r w:rsidR="00356274" w:rsidRPr="00AC1780">
        <w:rPr>
          <w:rFonts w:ascii="Arial" w:eastAsia="Times New Roman" w:hAnsi="Arial" w:cs="Arial"/>
          <w:b/>
          <w:bCs/>
          <w:sz w:val="24"/>
          <w:szCs w:val="24"/>
        </w:rPr>
        <w:t xml:space="preserve">For any injury that involves the head, from the forehead to the </w:t>
      </w:r>
      <w:proofErr w:type="spellStart"/>
      <w:r w:rsidR="00356274" w:rsidRPr="00AC1780">
        <w:rPr>
          <w:rFonts w:ascii="Arial" w:eastAsia="Times New Roman" w:hAnsi="Arial" w:cs="Arial"/>
          <w:b/>
          <w:bCs/>
          <w:sz w:val="24"/>
          <w:szCs w:val="24"/>
        </w:rPr>
        <w:t>knape</w:t>
      </w:r>
      <w:proofErr w:type="spellEnd"/>
      <w:r w:rsidR="00356274" w:rsidRPr="00AC1780">
        <w:rPr>
          <w:rFonts w:ascii="Arial" w:eastAsia="Times New Roman" w:hAnsi="Arial" w:cs="Arial"/>
          <w:b/>
          <w:bCs/>
          <w:sz w:val="24"/>
          <w:szCs w:val="24"/>
        </w:rPr>
        <w:t xml:space="preserve"> of the neck</w:t>
      </w:r>
      <w:r w:rsidRPr="00AC1780">
        <w:rPr>
          <w:rFonts w:ascii="Arial" w:eastAsia="Times New Roman" w:hAnsi="Arial" w:cs="Arial"/>
          <w:b/>
          <w:bCs/>
          <w:sz w:val="24"/>
          <w:szCs w:val="24"/>
        </w:rPr>
        <w:t xml:space="preserve">, </w:t>
      </w:r>
      <w:r w:rsidR="00356274" w:rsidRPr="00AC1780">
        <w:rPr>
          <w:rFonts w:ascii="Arial" w:eastAsia="Times New Roman" w:hAnsi="Arial" w:cs="Arial"/>
          <w:b/>
          <w:bCs/>
          <w:sz w:val="24"/>
          <w:szCs w:val="24"/>
        </w:rPr>
        <w:t>a hospital visit is required</w:t>
      </w:r>
      <w:r w:rsidR="000B0FF0" w:rsidRPr="00AC1780">
        <w:rPr>
          <w:rFonts w:ascii="Arial" w:eastAsia="Times New Roman" w:hAnsi="Arial" w:cs="Arial"/>
          <w:b/>
          <w:bCs/>
          <w:sz w:val="24"/>
          <w:szCs w:val="24"/>
        </w:rPr>
        <w:t>.</w:t>
      </w:r>
      <w:r w:rsidRPr="00AC1780">
        <w:rPr>
          <w:rFonts w:ascii="Arial" w:eastAsia="Times New Roman" w:hAnsi="Arial" w:cs="Arial"/>
          <w:b/>
          <w:bCs/>
          <w:sz w:val="24"/>
          <w:szCs w:val="24"/>
        </w:rPr>
        <w:t>)</w:t>
      </w:r>
      <w:r w:rsidRPr="00096319">
        <w:rPr>
          <w:rFonts w:ascii="Arial" w:eastAsia="Times New Roman" w:hAnsi="Arial" w:cs="Arial"/>
          <w:sz w:val="24"/>
          <w:szCs w:val="24"/>
        </w:rPr>
        <w:t xml:space="preserve"> </w:t>
      </w:r>
    </w:p>
    <w:p w14:paraId="5198A9BA" w14:textId="77777777"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An event that has upset or distressed the service user.</w:t>
      </w:r>
    </w:p>
    <w:p w14:paraId="68B433C3" w14:textId="1817BAFF"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Police involvement regarding the individual, carer or</w:t>
      </w:r>
      <w:r w:rsidR="000B0FF0">
        <w:rPr>
          <w:rFonts w:ascii="Arial" w:eastAsia="Times New Roman" w:hAnsi="Arial" w:cs="Arial"/>
          <w:sz w:val="24"/>
          <w:szCs w:val="24"/>
        </w:rPr>
        <w:t xml:space="preserve"> that</w:t>
      </w:r>
      <w:r w:rsidRPr="00096319">
        <w:rPr>
          <w:rFonts w:ascii="Arial" w:eastAsia="Times New Roman" w:hAnsi="Arial" w:cs="Arial"/>
          <w:sz w:val="24"/>
          <w:szCs w:val="24"/>
        </w:rPr>
        <w:t xml:space="preserve"> involves the address.</w:t>
      </w:r>
    </w:p>
    <w:p w14:paraId="6432AEF5" w14:textId="484B0A5F"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 xml:space="preserve">Chest infections, </w:t>
      </w:r>
      <w:r w:rsidR="007E39AD">
        <w:rPr>
          <w:rFonts w:ascii="Arial" w:eastAsia="Times New Roman" w:hAnsi="Arial" w:cs="Arial"/>
          <w:sz w:val="24"/>
          <w:szCs w:val="24"/>
        </w:rPr>
        <w:t>di</w:t>
      </w:r>
      <w:r w:rsidR="00482987">
        <w:rPr>
          <w:rFonts w:ascii="Arial" w:eastAsia="Times New Roman" w:hAnsi="Arial" w:cs="Arial"/>
          <w:sz w:val="24"/>
          <w:szCs w:val="24"/>
        </w:rPr>
        <w:t xml:space="preserve">arrhoea </w:t>
      </w:r>
      <w:r w:rsidR="007E39AD">
        <w:rPr>
          <w:rFonts w:ascii="Arial" w:eastAsia="Times New Roman" w:hAnsi="Arial" w:cs="Arial"/>
          <w:sz w:val="24"/>
          <w:szCs w:val="24"/>
        </w:rPr>
        <w:t>and vomiting, s</w:t>
      </w:r>
      <w:r w:rsidRPr="00096319">
        <w:rPr>
          <w:rFonts w:ascii="Arial" w:eastAsia="Times New Roman" w:hAnsi="Arial" w:cs="Arial"/>
          <w:sz w:val="24"/>
          <w:szCs w:val="24"/>
        </w:rPr>
        <w:t>ickness (norovirus)</w:t>
      </w:r>
      <w:r w:rsidR="006E3ED6">
        <w:rPr>
          <w:rFonts w:ascii="Arial" w:eastAsia="Times New Roman" w:hAnsi="Arial" w:cs="Arial"/>
          <w:sz w:val="24"/>
          <w:szCs w:val="24"/>
        </w:rPr>
        <w:t xml:space="preserve"> and</w:t>
      </w:r>
      <w:r w:rsidRPr="00096319">
        <w:rPr>
          <w:rFonts w:ascii="Arial" w:eastAsia="Times New Roman" w:hAnsi="Arial" w:cs="Arial"/>
          <w:sz w:val="24"/>
          <w:szCs w:val="24"/>
        </w:rPr>
        <w:t xml:space="preserve"> scabies</w:t>
      </w:r>
      <w:r w:rsidR="00356274">
        <w:rPr>
          <w:rFonts w:ascii="Arial" w:eastAsia="Times New Roman" w:hAnsi="Arial" w:cs="Arial"/>
          <w:sz w:val="24"/>
          <w:szCs w:val="24"/>
        </w:rPr>
        <w:t>.</w:t>
      </w:r>
    </w:p>
    <w:p w14:paraId="076ED528" w14:textId="323BCC0E"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Falls</w:t>
      </w:r>
      <w:r w:rsidR="00356274">
        <w:rPr>
          <w:rFonts w:ascii="Arial" w:eastAsia="Times New Roman" w:hAnsi="Arial" w:cs="Arial"/>
          <w:sz w:val="24"/>
          <w:szCs w:val="24"/>
        </w:rPr>
        <w:t>.</w:t>
      </w:r>
    </w:p>
    <w:p w14:paraId="41F42571" w14:textId="77777777"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Missed medication, errors (including pharmacy and dispensing) and near misses.</w:t>
      </w:r>
    </w:p>
    <w:p w14:paraId="4E4D2595" w14:textId="6661A7A4" w:rsidR="00EC1476" w:rsidRPr="00096319" w:rsidRDefault="00EC1476" w:rsidP="00A529FA">
      <w:pPr>
        <w:numPr>
          <w:ilvl w:val="0"/>
          <w:numId w:val="79"/>
        </w:numPr>
        <w:spacing w:before="60" w:after="0" w:line="240" w:lineRule="auto"/>
        <w:jc w:val="both"/>
        <w:rPr>
          <w:rFonts w:ascii="Arial" w:eastAsia="Times New Roman" w:hAnsi="Arial" w:cs="Arial"/>
          <w:sz w:val="24"/>
          <w:szCs w:val="24"/>
        </w:rPr>
      </w:pPr>
      <w:r w:rsidRPr="00096319">
        <w:rPr>
          <w:rFonts w:ascii="Arial" w:eastAsia="Times New Roman" w:hAnsi="Arial" w:cs="Arial"/>
          <w:sz w:val="24"/>
          <w:szCs w:val="24"/>
        </w:rPr>
        <w:t>Safeguarding concerns</w:t>
      </w:r>
      <w:r w:rsidR="00356274">
        <w:rPr>
          <w:rFonts w:ascii="Arial" w:eastAsia="Times New Roman" w:hAnsi="Arial" w:cs="Arial"/>
          <w:sz w:val="24"/>
          <w:szCs w:val="24"/>
        </w:rPr>
        <w:t>.</w:t>
      </w:r>
    </w:p>
    <w:p w14:paraId="00A7B48D" w14:textId="77777777" w:rsidR="00EC1476" w:rsidRPr="00096319" w:rsidRDefault="00EC1476">
      <w:pPr>
        <w:spacing w:before="60" w:after="0"/>
        <w:ind w:left="720"/>
        <w:rPr>
          <w:rFonts w:ascii="Arial" w:eastAsia="Times New Roman" w:hAnsi="Arial" w:cs="Arial"/>
          <w:sz w:val="24"/>
          <w:szCs w:val="24"/>
        </w:rPr>
      </w:pPr>
    </w:p>
    <w:p w14:paraId="3CC63C85" w14:textId="77777777" w:rsidR="00EC1476" w:rsidRPr="00096319" w:rsidRDefault="00EC1476">
      <w:pPr>
        <w:spacing w:before="60" w:after="0" w:line="360" w:lineRule="auto"/>
        <w:rPr>
          <w:rFonts w:ascii="Arial" w:eastAsia="Times New Roman" w:hAnsi="Arial" w:cs="Arial"/>
          <w:b/>
          <w:bCs/>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C1476" w:rsidRPr="00096319" w14:paraId="7E8E3EE7" w14:textId="77777777">
        <w:trPr>
          <w:trHeight w:val="4370"/>
        </w:trPr>
        <w:tc>
          <w:tcPr>
            <w:tcW w:w="10206" w:type="dxa"/>
            <w:tcBorders>
              <w:top w:val="single" w:sz="4" w:space="0" w:color="auto"/>
              <w:left w:val="single" w:sz="4" w:space="0" w:color="auto"/>
              <w:bottom w:val="single" w:sz="4" w:space="0" w:color="auto"/>
              <w:right w:val="single" w:sz="4" w:space="0" w:color="auto"/>
            </w:tcBorders>
          </w:tcPr>
          <w:p w14:paraId="1C0C961B" w14:textId="5A6FD60F" w:rsidR="00EC1476" w:rsidRPr="00096319" w:rsidRDefault="00EC1476">
            <w:pPr>
              <w:spacing w:after="0" w:line="240" w:lineRule="auto"/>
              <w:rPr>
                <w:rFonts w:ascii="Arial" w:eastAsia="Times New Roman" w:hAnsi="Arial" w:cs="Arial"/>
                <w:b/>
                <w:bCs/>
                <w:sz w:val="24"/>
                <w:szCs w:val="24"/>
              </w:rPr>
            </w:pPr>
            <w:r w:rsidRPr="00096319">
              <w:rPr>
                <w:rFonts w:ascii="Arial" w:eastAsia="Times New Roman" w:hAnsi="Arial" w:cs="Arial"/>
                <w:b/>
                <w:bCs/>
                <w:sz w:val="24"/>
                <w:szCs w:val="24"/>
              </w:rPr>
              <w:lastRenderedPageBreak/>
              <w:t>Please document below what the incident was</w:t>
            </w:r>
            <w:r w:rsidR="00B97B33">
              <w:rPr>
                <w:rFonts w:ascii="Arial" w:eastAsia="Times New Roman" w:hAnsi="Arial" w:cs="Arial"/>
                <w:b/>
                <w:bCs/>
                <w:sz w:val="24"/>
                <w:szCs w:val="24"/>
              </w:rPr>
              <w:t xml:space="preserve"> and</w:t>
            </w:r>
            <w:r w:rsidRPr="00096319">
              <w:rPr>
                <w:rFonts w:ascii="Arial" w:eastAsia="Times New Roman" w:hAnsi="Arial" w:cs="Arial"/>
                <w:b/>
                <w:bCs/>
                <w:sz w:val="24"/>
                <w:szCs w:val="24"/>
              </w:rPr>
              <w:t xml:space="preserve"> provide a factual description</w:t>
            </w:r>
            <w:r w:rsidR="00B97B33">
              <w:rPr>
                <w:rFonts w:ascii="Arial" w:eastAsia="Times New Roman" w:hAnsi="Arial" w:cs="Arial"/>
                <w:b/>
                <w:bCs/>
                <w:sz w:val="24"/>
                <w:szCs w:val="24"/>
              </w:rPr>
              <w:t xml:space="preserve">: </w:t>
            </w:r>
          </w:p>
          <w:p w14:paraId="29E75C4E" w14:textId="77777777" w:rsidR="00EC1476" w:rsidRPr="00096319" w:rsidRDefault="00EC1476">
            <w:pPr>
              <w:spacing w:after="0" w:line="240" w:lineRule="auto"/>
              <w:rPr>
                <w:rFonts w:ascii="Arial" w:eastAsia="Times New Roman" w:hAnsi="Arial" w:cs="Arial"/>
                <w:b/>
                <w:bCs/>
                <w:sz w:val="24"/>
                <w:szCs w:val="24"/>
              </w:rPr>
            </w:pPr>
            <w:r w:rsidRPr="00096319">
              <w:rPr>
                <w:rFonts w:ascii="Arial" w:eastAsia="Times New Roman" w:hAnsi="Arial" w:cs="Arial"/>
                <w:noProof/>
                <w:sz w:val="24"/>
                <w:szCs w:val="24"/>
              </w:rPr>
              <mc:AlternateContent>
                <mc:Choice Requires="wps">
                  <w:drawing>
                    <wp:anchor distT="45720" distB="45720" distL="114300" distR="114300" simplePos="0" relativeHeight="251658241" behindDoc="1" locked="0" layoutInCell="1" allowOverlap="1" wp14:anchorId="74E0845E" wp14:editId="6442FA17">
                      <wp:simplePos x="0" y="0"/>
                      <wp:positionH relativeFrom="column">
                        <wp:posOffset>90805</wp:posOffset>
                      </wp:positionH>
                      <wp:positionV relativeFrom="paragraph">
                        <wp:posOffset>286385</wp:posOffset>
                      </wp:positionV>
                      <wp:extent cx="6162675" cy="3124200"/>
                      <wp:effectExtent l="0" t="0" r="28575" b="19050"/>
                      <wp:wrapTight wrapText="bothSides">
                        <wp:wrapPolygon edited="0">
                          <wp:start x="0" y="0"/>
                          <wp:lineTo x="0" y="21600"/>
                          <wp:lineTo x="21633" y="21600"/>
                          <wp:lineTo x="2163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124200"/>
                              </a:xfrm>
                              <a:prstGeom prst="rect">
                                <a:avLst/>
                              </a:prstGeom>
                              <a:solidFill>
                                <a:srgbClr val="FFFFFF"/>
                              </a:solidFill>
                              <a:ln w="9525">
                                <a:solidFill>
                                  <a:srgbClr val="000000"/>
                                </a:solidFill>
                                <a:miter lim="800000"/>
                                <a:headEnd/>
                                <a:tailEnd/>
                              </a:ln>
                            </wps:spPr>
                            <wps:txbx>
                              <w:txbxContent>
                                <w:p w14:paraId="5565C591" w14:textId="77777777" w:rsidR="00EC1476" w:rsidRDefault="00EC1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0845E" id="_x0000_t202" coordsize="21600,21600" o:spt="202" path="m,l,21600r21600,l21600,xe">
                      <v:stroke joinstyle="miter"/>
                      <v:path gradientshapeok="t" o:connecttype="rect"/>
                    </v:shapetype>
                    <v:shape id="Text Box 2" o:spid="_x0000_s1026" type="#_x0000_t202" style="position:absolute;margin-left:7.15pt;margin-top:22.55pt;width:485.25pt;height:246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">
                      <v:textbox>
                        <w:txbxContent>
                          <w:p w14:paraId="5565C591" w14:textId="77777777" w:rsidR="00EC1476" w:rsidRDefault="00EC1476"/>
                        </w:txbxContent>
                      </v:textbox>
                      <w10:wrap type="tight"/>
                    </v:shape>
                  </w:pict>
                </mc:Fallback>
              </mc:AlternateContent>
            </w:r>
            <w:r w:rsidRPr="00096319">
              <w:rPr>
                <w:rFonts w:ascii="Arial" w:eastAsia="Times New Roman" w:hAnsi="Arial" w:cs="Arial"/>
                <w:b/>
                <w:bCs/>
                <w:sz w:val="24"/>
                <w:szCs w:val="24"/>
              </w:rPr>
              <w:t>What you saw/found, detail any injury and include where on the body.</w:t>
            </w:r>
          </w:p>
          <w:p w14:paraId="2BCCF5A7" w14:textId="77777777" w:rsidR="00EC1476" w:rsidRPr="00096319" w:rsidRDefault="00EC1476">
            <w:pPr>
              <w:spacing w:after="0" w:line="240" w:lineRule="auto"/>
              <w:rPr>
                <w:rFonts w:ascii="Arial" w:eastAsia="Times New Roman" w:hAnsi="Arial" w:cs="Arial"/>
                <w:b/>
                <w:bCs/>
                <w:sz w:val="24"/>
                <w:szCs w:val="24"/>
              </w:rPr>
            </w:pPr>
          </w:p>
          <w:p w14:paraId="70F8CEEC" w14:textId="6B30B6E1" w:rsidR="00EC1476" w:rsidRPr="00096319" w:rsidRDefault="00EC1476">
            <w:pPr>
              <w:spacing w:after="0" w:line="240" w:lineRule="auto"/>
              <w:rPr>
                <w:rFonts w:ascii="Arial" w:eastAsia="Times New Roman" w:hAnsi="Arial" w:cs="Arial"/>
                <w:b/>
                <w:bCs/>
                <w:sz w:val="24"/>
                <w:szCs w:val="24"/>
              </w:rPr>
            </w:pPr>
            <w:r w:rsidRPr="00096319">
              <w:rPr>
                <w:rFonts w:ascii="Arial" w:eastAsia="Times New Roman" w:hAnsi="Arial" w:cs="Arial"/>
                <w:noProof/>
                <w:sz w:val="24"/>
                <w:szCs w:val="24"/>
              </w:rPr>
              <mc:AlternateContent>
                <mc:Choice Requires="wps">
                  <w:drawing>
                    <wp:anchor distT="45720" distB="45720" distL="114300" distR="114300" simplePos="0" relativeHeight="251658242" behindDoc="1" locked="0" layoutInCell="1" allowOverlap="1" wp14:anchorId="78812C94" wp14:editId="0E981D02">
                      <wp:simplePos x="0" y="0"/>
                      <wp:positionH relativeFrom="column">
                        <wp:posOffset>71755</wp:posOffset>
                      </wp:positionH>
                      <wp:positionV relativeFrom="paragraph">
                        <wp:posOffset>349885</wp:posOffset>
                      </wp:positionV>
                      <wp:extent cx="6181725" cy="3124200"/>
                      <wp:effectExtent l="0" t="0" r="28575" b="19050"/>
                      <wp:wrapTight wrapText="bothSides">
                        <wp:wrapPolygon edited="0">
                          <wp:start x="0" y="0"/>
                          <wp:lineTo x="0" y="21600"/>
                          <wp:lineTo x="21633" y="21600"/>
                          <wp:lineTo x="21633" y="0"/>
                          <wp:lineTo x="0" y="0"/>
                        </wp:wrapPolygon>
                      </wp:wrapTight>
                      <wp:docPr id="1017560818" name="Text Box 1017560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124200"/>
                              </a:xfrm>
                              <a:prstGeom prst="rect">
                                <a:avLst/>
                              </a:prstGeom>
                              <a:solidFill>
                                <a:srgbClr val="FFFFFF"/>
                              </a:solidFill>
                              <a:ln w="9525">
                                <a:solidFill>
                                  <a:srgbClr val="000000"/>
                                </a:solidFill>
                                <a:miter lim="800000"/>
                                <a:headEnd/>
                                <a:tailEnd/>
                              </a:ln>
                            </wps:spPr>
                            <wps:txbx>
                              <w:txbxContent>
                                <w:p w14:paraId="459BEC9F" w14:textId="77777777" w:rsidR="00EC1476" w:rsidRDefault="00EC1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12C94" id="Text Box 1017560818" o:spid="_x0000_s1027" type="#_x0000_t202" style="position:absolute;margin-left:5.65pt;margin-top:27.55pt;width:486.75pt;height:246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">
                      <v:textbox>
                        <w:txbxContent>
                          <w:p w14:paraId="459BEC9F" w14:textId="77777777" w:rsidR="00EC1476" w:rsidRDefault="00EC1476"/>
                        </w:txbxContent>
                      </v:textbox>
                      <w10:wrap type="tight"/>
                    </v:shape>
                  </w:pict>
                </mc:Fallback>
              </mc:AlternateContent>
            </w:r>
            <w:r w:rsidRPr="00096319">
              <w:rPr>
                <w:rFonts w:ascii="Arial" w:eastAsia="Times New Roman" w:hAnsi="Arial" w:cs="Arial"/>
                <w:b/>
                <w:bCs/>
                <w:sz w:val="24"/>
                <w:szCs w:val="24"/>
              </w:rPr>
              <w:t>Please explain why you think this may have happened</w:t>
            </w:r>
            <w:r w:rsidR="002A1FBD">
              <w:rPr>
                <w:rFonts w:ascii="Arial" w:eastAsia="Times New Roman" w:hAnsi="Arial" w:cs="Arial"/>
                <w:b/>
                <w:bCs/>
                <w:sz w:val="24"/>
                <w:szCs w:val="24"/>
              </w:rPr>
              <w:t xml:space="preserve"> and</w:t>
            </w:r>
            <w:r w:rsidRPr="00096319">
              <w:rPr>
                <w:rFonts w:ascii="Arial" w:eastAsia="Times New Roman" w:hAnsi="Arial" w:cs="Arial"/>
                <w:b/>
                <w:bCs/>
                <w:sz w:val="24"/>
                <w:szCs w:val="24"/>
              </w:rPr>
              <w:t xml:space="preserve"> detail any triggers</w:t>
            </w:r>
            <w:r w:rsidR="002A1FBD">
              <w:rPr>
                <w:rFonts w:ascii="Arial" w:eastAsia="Times New Roman" w:hAnsi="Arial" w:cs="Arial"/>
                <w:b/>
                <w:bCs/>
                <w:sz w:val="24"/>
                <w:szCs w:val="24"/>
              </w:rPr>
              <w:t>.</w:t>
            </w:r>
          </w:p>
          <w:p w14:paraId="142729F9" w14:textId="77777777" w:rsidR="00EC1476" w:rsidRPr="00096319" w:rsidRDefault="00EC1476">
            <w:pPr>
              <w:spacing w:after="0" w:line="240" w:lineRule="auto"/>
              <w:rPr>
                <w:rFonts w:ascii="Arial" w:eastAsia="Times New Roman" w:hAnsi="Arial" w:cs="Arial"/>
                <w:b/>
                <w:bCs/>
                <w:sz w:val="24"/>
                <w:szCs w:val="24"/>
              </w:rPr>
            </w:pPr>
          </w:p>
          <w:p w14:paraId="3D820136" w14:textId="77777777" w:rsidR="00EC1476" w:rsidRPr="00096319" w:rsidRDefault="00EC1476">
            <w:pPr>
              <w:spacing w:after="0" w:line="240" w:lineRule="auto"/>
              <w:rPr>
                <w:rFonts w:ascii="Arial" w:eastAsia="Times New Roman" w:hAnsi="Arial" w:cs="Arial"/>
                <w:b/>
                <w:bCs/>
                <w:sz w:val="24"/>
                <w:szCs w:val="24"/>
              </w:rPr>
            </w:pPr>
          </w:p>
          <w:p w14:paraId="3F754098" w14:textId="11C6EDE4" w:rsidR="00EC1476" w:rsidRPr="00096319" w:rsidRDefault="00EC1476">
            <w:pPr>
              <w:spacing w:after="0" w:line="240" w:lineRule="auto"/>
              <w:rPr>
                <w:rFonts w:ascii="Arial" w:eastAsia="Times New Roman" w:hAnsi="Arial" w:cs="Arial"/>
                <w:b/>
                <w:bCs/>
                <w:sz w:val="24"/>
                <w:szCs w:val="24"/>
              </w:rPr>
            </w:pPr>
            <w:r w:rsidRPr="00096319">
              <w:rPr>
                <w:rFonts w:ascii="Arial" w:eastAsia="Times New Roman" w:hAnsi="Arial" w:cs="Arial"/>
                <w:noProof/>
                <w:sz w:val="24"/>
                <w:szCs w:val="24"/>
              </w:rPr>
              <w:lastRenderedPageBreak/>
              <mc:AlternateContent>
                <mc:Choice Requires="wps">
                  <w:drawing>
                    <wp:anchor distT="45720" distB="45720" distL="114300" distR="114300" simplePos="0" relativeHeight="251658243" behindDoc="1" locked="0" layoutInCell="1" allowOverlap="1" wp14:anchorId="7C9D9749" wp14:editId="44C1C940">
                      <wp:simplePos x="0" y="0"/>
                      <wp:positionH relativeFrom="column">
                        <wp:posOffset>80645</wp:posOffset>
                      </wp:positionH>
                      <wp:positionV relativeFrom="paragraph">
                        <wp:posOffset>314325</wp:posOffset>
                      </wp:positionV>
                      <wp:extent cx="6115050" cy="3124200"/>
                      <wp:effectExtent l="0" t="0" r="19050" b="19050"/>
                      <wp:wrapTight wrapText="bothSides">
                        <wp:wrapPolygon edited="0">
                          <wp:start x="0" y="0"/>
                          <wp:lineTo x="0" y="21600"/>
                          <wp:lineTo x="21600" y="21600"/>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124200"/>
                              </a:xfrm>
                              <a:prstGeom prst="rect">
                                <a:avLst/>
                              </a:prstGeom>
                              <a:solidFill>
                                <a:srgbClr val="FFFFFF"/>
                              </a:solidFill>
                              <a:ln w="9525">
                                <a:solidFill>
                                  <a:srgbClr val="000000"/>
                                </a:solidFill>
                                <a:miter lim="800000"/>
                                <a:headEnd/>
                                <a:tailEnd/>
                              </a:ln>
                            </wps:spPr>
                            <wps:txbx>
                              <w:txbxContent>
                                <w:p w14:paraId="422EC638" w14:textId="77777777" w:rsidR="00EC1476" w:rsidRDefault="00EC1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D9749" id="_x0000_s1028" type="#_x0000_t202" style="position:absolute;margin-left:6.35pt;margin-top:24.75pt;width:481.5pt;height:246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">
                      <v:textbox>
                        <w:txbxContent>
                          <w:p w14:paraId="422EC638" w14:textId="77777777" w:rsidR="00EC1476" w:rsidRDefault="00EC1476"/>
                        </w:txbxContent>
                      </v:textbox>
                      <w10:wrap type="tight"/>
                    </v:shape>
                  </w:pict>
                </mc:Fallback>
              </mc:AlternateContent>
            </w:r>
            <w:r w:rsidRPr="00096319">
              <w:rPr>
                <w:rFonts w:ascii="Arial" w:eastAsia="Times New Roman" w:hAnsi="Arial" w:cs="Arial"/>
                <w:b/>
                <w:bCs/>
                <w:sz w:val="24"/>
                <w:szCs w:val="24"/>
              </w:rPr>
              <w:t>Please explain the service user</w:t>
            </w:r>
            <w:r w:rsidR="002A1FBD">
              <w:rPr>
                <w:rFonts w:ascii="Arial" w:eastAsia="Times New Roman" w:hAnsi="Arial" w:cs="Arial"/>
                <w:b/>
                <w:bCs/>
                <w:sz w:val="24"/>
                <w:szCs w:val="24"/>
              </w:rPr>
              <w:t>’</w:t>
            </w:r>
            <w:r w:rsidRPr="00096319">
              <w:rPr>
                <w:rFonts w:ascii="Arial" w:eastAsia="Times New Roman" w:hAnsi="Arial" w:cs="Arial"/>
                <w:b/>
                <w:bCs/>
                <w:sz w:val="24"/>
                <w:szCs w:val="24"/>
              </w:rPr>
              <w:t>s account of what has happened</w:t>
            </w:r>
            <w:r w:rsidR="002A1FBD">
              <w:rPr>
                <w:rFonts w:ascii="Arial" w:eastAsia="Times New Roman" w:hAnsi="Arial" w:cs="Arial"/>
                <w:b/>
                <w:bCs/>
                <w:sz w:val="24"/>
                <w:szCs w:val="24"/>
              </w:rPr>
              <w:t>.</w:t>
            </w:r>
          </w:p>
          <w:p w14:paraId="103BE81B" w14:textId="77777777" w:rsidR="00EC1476" w:rsidRPr="00096319" w:rsidRDefault="00EC1476">
            <w:pPr>
              <w:spacing w:after="0" w:line="240" w:lineRule="auto"/>
              <w:rPr>
                <w:rFonts w:ascii="Arial" w:eastAsia="Times New Roman" w:hAnsi="Arial" w:cs="Arial"/>
                <w:b/>
                <w:bCs/>
                <w:sz w:val="24"/>
                <w:szCs w:val="24"/>
              </w:rPr>
            </w:pPr>
          </w:p>
          <w:p w14:paraId="654401F6" w14:textId="77777777" w:rsidR="00EC1476" w:rsidRPr="00096319" w:rsidRDefault="00EC1476">
            <w:pPr>
              <w:spacing w:after="0" w:line="240" w:lineRule="auto"/>
              <w:rPr>
                <w:rFonts w:ascii="Arial" w:eastAsia="Times New Roman" w:hAnsi="Arial" w:cs="Arial"/>
                <w:b/>
                <w:bCs/>
                <w:sz w:val="24"/>
                <w:szCs w:val="24"/>
              </w:rPr>
            </w:pPr>
          </w:p>
          <w:p w14:paraId="7D0C365F" w14:textId="77777777" w:rsidR="00EC1476" w:rsidRPr="00096319" w:rsidRDefault="00EC1476">
            <w:pPr>
              <w:spacing w:after="0" w:line="240" w:lineRule="auto"/>
              <w:rPr>
                <w:rFonts w:ascii="Arial" w:eastAsia="Times New Roman" w:hAnsi="Arial" w:cs="Arial"/>
                <w:b/>
                <w:bCs/>
                <w:sz w:val="24"/>
                <w:szCs w:val="24"/>
              </w:rPr>
            </w:pPr>
          </w:p>
          <w:p w14:paraId="588ECBF4" w14:textId="46E4C143" w:rsidR="00EC1476" w:rsidRPr="00096319" w:rsidRDefault="00EC1476">
            <w:pPr>
              <w:spacing w:after="0" w:line="240" w:lineRule="auto"/>
              <w:rPr>
                <w:rFonts w:ascii="Arial" w:eastAsia="Times New Roman" w:hAnsi="Arial" w:cs="Arial"/>
                <w:b/>
                <w:bCs/>
                <w:sz w:val="24"/>
                <w:szCs w:val="24"/>
              </w:rPr>
            </w:pPr>
            <w:r w:rsidRPr="00096319">
              <w:rPr>
                <w:rFonts w:ascii="Arial" w:eastAsia="Times New Roman" w:hAnsi="Arial" w:cs="Arial"/>
                <w:noProof/>
                <w:sz w:val="24"/>
                <w:szCs w:val="24"/>
              </w:rPr>
              <mc:AlternateContent>
                <mc:Choice Requires="wps">
                  <w:drawing>
                    <wp:anchor distT="45720" distB="45720" distL="114300" distR="114300" simplePos="0" relativeHeight="251658244" behindDoc="1" locked="0" layoutInCell="1" allowOverlap="1" wp14:anchorId="59526E4C" wp14:editId="4A5E2F7A">
                      <wp:simplePos x="0" y="0"/>
                      <wp:positionH relativeFrom="column">
                        <wp:posOffset>62865</wp:posOffset>
                      </wp:positionH>
                      <wp:positionV relativeFrom="paragraph">
                        <wp:posOffset>288925</wp:posOffset>
                      </wp:positionV>
                      <wp:extent cx="6153150" cy="3124200"/>
                      <wp:effectExtent l="0" t="0" r="19050" b="19050"/>
                      <wp:wrapTight wrapText="bothSides">
                        <wp:wrapPolygon edited="0">
                          <wp:start x="0" y="0"/>
                          <wp:lineTo x="0" y="21600"/>
                          <wp:lineTo x="21600" y="21600"/>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124200"/>
                              </a:xfrm>
                              <a:prstGeom prst="rect">
                                <a:avLst/>
                              </a:prstGeom>
                              <a:solidFill>
                                <a:srgbClr val="FFFFFF"/>
                              </a:solidFill>
                              <a:ln w="9525">
                                <a:solidFill>
                                  <a:srgbClr val="000000"/>
                                </a:solidFill>
                                <a:miter lim="800000"/>
                                <a:headEnd/>
                                <a:tailEnd/>
                              </a:ln>
                            </wps:spPr>
                            <wps:txbx>
                              <w:txbxContent>
                                <w:p w14:paraId="53D54280" w14:textId="77777777" w:rsidR="00EC1476" w:rsidRDefault="00EC1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26E4C" id="_x0000_s1029" type="#_x0000_t202" style="position:absolute;margin-left:4.95pt;margin-top:22.75pt;width:484.5pt;height:246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">
                      <v:textbox>
                        <w:txbxContent>
                          <w:p w14:paraId="53D54280" w14:textId="77777777" w:rsidR="00EC1476" w:rsidRDefault="00EC1476"/>
                        </w:txbxContent>
                      </v:textbox>
                      <w10:wrap type="tight"/>
                    </v:shape>
                  </w:pict>
                </mc:Fallback>
              </mc:AlternateContent>
            </w:r>
            <w:r w:rsidRPr="00096319">
              <w:rPr>
                <w:rFonts w:ascii="Arial" w:eastAsia="Times New Roman" w:hAnsi="Arial" w:cs="Arial"/>
                <w:b/>
                <w:bCs/>
                <w:sz w:val="24"/>
                <w:szCs w:val="24"/>
              </w:rPr>
              <w:t xml:space="preserve">What was your immediate reaction? What </w:t>
            </w:r>
            <w:r w:rsidR="00F444BC">
              <w:rPr>
                <w:rFonts w:ascii="Arial" w:eastAsia="Times New Roman" w:hAnsi="Arial" w:cs="Arial"/>
                <w:b/>
                <w:bCs/>
                <w:sz w:val="24"/>
                <w:szCs w:val="24"/>
              </w:rPr>
              <w:t xml:space="preserve">did </w:t>
            </w:r>
            <w:r w:rsidRPr="00096319">
              <w:rPr>
                <w:rFonts w:ascii="Arial" w:eastAsia="Times New Roman" w:hAnsi="Arial" w:cs="Arial"/>
                <w:b/>
                <w:bCs/>
                <w:sz w:val="24"/>
                <w:szCs w:val="24"/>
              </w:rPr>
              <w:t xml:space="preserve">you </w:t>
            </w:r>
            <w:r w:rsidR="00F444BC">
              <w:rPr>
                <w:rFonts w:ascii="Arial" w:eastAsia="Times New Roman" w:hAnsi="Arial" w:cs="Arial"/>
                <w:b/>
                <w:bCs/>
                <w:sz w:val="24"/>
                <w:szCs w:val="24"/>
              </w:rPr>
              <w:t>do</w:t>
            </w:r>
            <w:r w:rsidRPr="00096319">
              <w:rPr>
                <w:rFonts w:ascii="Arial" w:eastAsia="Times New Roman" w:hAnsi="Arial" w:cs="Arial"/>
                <w:b/>
                <w:bCs/>
                <w:sz w:val="24"/>
                <w:szCs w:val="24"/>
              </w:rPr>
              <w:t xml:space="preserve"> next? Who did you tell?</w:t>
            </w:r>
          </w:p>
          <w:p w14:paraId="793329C7" w14:textId="77777777" w:rsidR="00EC1476" w:rsidRPr="00096319" w:rsidRDefault="00EC1476">
            <w:pPr>
              <w:tabs>
                <w:tab w:val="left" w:pos="7920"/>
              </w:tabs>
              <w:spacing w:before="60" w:after="0" w:line="360" w:lineRule="auto"/>
              <w:rPr>
                <w:rFonts w:ascii="Arial" w:eastAsia="Arial" w:hAnsi="Arial" w:cs="Arial"/>
                <w:sz w:val="24"/>
                <w:szCs w:val="24"/>
              </w:rPr>
            </w:pPr>
          </w:p>
          <w:p w14:paraId="3AD6A4D7" w14:textId="1C5771F4" w:rsidR="00EC1476" w:rsidRPr="00096319" w:rsidRDefault="00EC1476">
            <w:pPr>
              <w:tabs>
                <w:tab w:val="left" w:pos="6195"/>
                <w:tab w:val="left" w:pos="7920"/>
              </w:tabs>
              <w:spacing w:before="60" w:after="0" w:line="360" w:lineRule="auto"/>
              <w:rPr>
                <w:rFonts w:ascii="Arial" w:hAnsi="Arial" w:cs="Arial"/>
                <w:sz w:val="24"/>
                <w:szCs w:val="24"/>
              </w:rPr>
            </w:pPr>
            <w:r w:rsidRPr="00096319">
              <w:rPr>
                <w:rFonts w:ascii="Arial" w:eastAsia="Arial" w:hAnsi="Arial" w:cs="Arial"/>
                <w:sz w:val="24"/>
                <w:szCs w:val="24"/>
              </w:rPr>
              <w:t xml:space="preserve">Do you think this is a </w:t>
            </w:r>
            <w:r w:rsidRPr="00096319">
              <w:rPr>
                <w:rFonts w:ascii="Arial" w:eastAsia="Arial" w:hAnsi="Arial" w:cs="Arial"/>
                <w:b/>
                <w:bCs/>
                <w:sz w:val="24"/>
                <w:szCs w:val="24"/>
              </w:rPr>
              <w:t>safeguarding incident</w:t>
            </w:r>
            <w:r w:rsidRPr="00096319">
              <w:rPr>
                <w:rFonts w:ascii="Arial" w:eastAsia="Arial" w:hAnsi="Arial" w:cs="Arial"/>
                <w:sz w:val="24"/>
                <w:szCs w:val="24"/>
              </w:rPr>
              <w:t xml:space="preserve">? YES </w:t>
            </w:r>
            <w:sdt>
              <w:sdtPr>
                <w:rPr>
                  <w:rFonts w:ascii="Arial" w:eastAsia="Arial" w:hAnsi="Arial" w:cs="Arial"/>
                  <w:sz w:val="24"/>
                  <w:szCs w:val="24"/>
                </w:rPr>
                <w:id w:val="1022903261"/>
                <w14:checkbox>
                  <w14:checked w14:val="0"/>
                  <w14:checkedState w14:val="2612" w14:font="MS Gothic"/>
                  <w14:uncheckedState w14:val="2610" w14:font="MS Gothic"/>
                </w14:checkbox>
              </w:sdtPr>
              <w:sdtEndPr/>
              <w:sdtContent>
                <w:r w:rsidRPr="00096319">
                  <w:rPr>
                    <w:rFonts w:ascii="Segoe UI Symbol" w:eastAsia="MS Gothic" w:hAnsi="Segoe UI Symbol" w:cs="Segoe UI Symbol"/>
                    <w:sz w:val="24"/>
                    <w:szCs w:val="24"/>
                  </w:rPr>
                  <w:t>☐</w:t>
                </w:r>
              </w:sdtContent>
            </w:sdt>
            <w:r w:rsidRPr="00096319">
              <w:rPr>
                <w:rFonts w:ascii="Arial" w:hAnsi="Arial" w:cs="Arial"/>
                <w:sz w:val="24"/>
                <w:szCs w:val="24"/>
              </w:rPr>
              <w:tab/>
              <w:t>NO</w:t>
            </w:r>
            <w:sdt>
              <w:sdtPr>
                <w:rPr>
                  <w:rFonts w:ascii="Arial" w:hAnsi="Arial" w:cs="Arial"/>
                  <w:sz w:val="24"/>
                  <w:szCs w:val="24"/>
                </w:rPr>
                <w:id w:val="1264346843"/>
                <w14:checkbox>
                  <w14:checked w14:val="0"/>
                  <w14:checkedState w14:val="2612" w14:font="MS Gothic"/>
                  <w14:uncheckedState w14:val="2610" w14:font="MS Gothic"/>
                </w14:checkbox>
              </w:sdtPr>
              <w:sdtEndPr/>
              <w:sdtContent>
                <w:r w:rsidR="00444E1D">
                  <w:rPr>
                    <w:rFonts w:ascii="MS Gothic" w:eastAsia="MS Gothic" w:hAnsi="MS Gothic" w:cs="Arial" w:hint="eastAsia"/>
                    <w:sz w:val="24"/>
                    <w:szCs w:val="24"/>
                  </w:rPr>
                  <w:t>☐</w:t>
                </w:r>
              </w:sdtContent>
            </w:sdt>
            <w:r w:rsidRPr="00096319">
              <w:rPr>
                <w:rFonts w:ascii="Arial" w:hAnsi="Arial" w:cs="Arial"/>
                <w:sz w:val="24"/>
                <w:szCs w:val="24"/>
              </w:rPr>
              <w:tab/>
            </w:r>
            <w:r w:rsidRPr="00096319">
              <w:rPr>
                <w:rFonts w:ascii="Arial" w:eastAsia="Arial" w:hAnsi="Arial" w:cs="Arial"/>
                <w:sz w:val="24"/>
                <w:szCs w:val="24"/>
              </w:rPr>
              <w:t xml:space="preserve">   </w:t>
            </w:r>
          </w:p>
          <w:p w14:paraId="577E9529" w14:textId="61FD44F5" w:rsidR="00EC1476" w:rsidRPr="00096319" w:rsidRDefault="00EC1476">
            <w:pPr>
              <w:tabs>
                <w:tab w:val="left" w:pos="7920"/>
              </w:tabs>
              <w:spacing w:before="60" w:after="0" w:line="360" w:lineRule="auto"/>
              <w:rPr>
                <w:rFonts w:ascii="Arial" w:hAnsi="Arial" w:cs="Arial"/>
                <w:color w:val="FF0000"/>
                <w:sz w:val="24"/>
                <w:szCs w:val="24"/>
              </w:rPr>
            </w:pPr>
            <w:r w:rsidRPr="00096319">
              <w:rPr>
                <w:rFonts w:ascii="Arial" w:eastAsia="Arial" w:hAnsi="Arial" w:cs="Arial"/>
                <w:i/>
                <w:iCs/>
                <w:color w:val="FF0000"/>
                <w:sz w:val="24"/>
                <w:szCs w:val="24"/>
              </w:rPr>
              <w:t>(</w:t>
            </w:r>
            <w:r w:rsidR="00F50B2D">
              <w:rPr>
                <w:rFonts w:ascii="Arial" w:eastAsia="Arial" w:hAnsi="Arial" w:cs="Arial"/>
                <w:i/>
                <w:iCs/>
                <w:color w:val="FF0000"/>
                <w:sz w:val="24"/>
                <w:szCs w:val="24"/>
              </w:rPr>
              <w:t>For example,</w:t>
            </w:r>
            <w:r w:rsidRPr="00096319">
              <w:rPr>
                <w:rFonts w:ascii="Arial" w:eastAsia="Arial" w:hAnsi="Arial" w:cs="Arial"/>
                <w:i/>
                <w:iCs/>
                <w:color w:val="FF0000"/>
                <w:sz w:val="24"/>
                <w:szCs w:val="24"/>
              </w:rPr>
              <w:t xml:space="preserve"> financial, sexual, neglect, psychological/emotional, physical, hate crime, mate crime, domestic abuse, honour-based violence)                                                                                                                    </w:t>
            </w:r>
          </w:p>
          <w:p w14:paraId="2E2D238E" w14:textId="4C4B5BEC" w:rsidR="00EC1476" w:rsidRPr="00096319" w:rsidRDefault="00EC1476">
            <w:pPr>
              <w:spacing w:after="336" w:line="240" w:lineRule="auto"/>
              <w:rPr>
                <w:rFonts w:ascii="Arial" w:hAnsi="Arial" w:cs="Arial"/>
                <w:sz w:val="24"/>
                <w:szCs w:val="24"/>
              </w:rPr>
            </w:pPr>
            <w:r w:rsidRPr="00096319">
              <w:rPr>
                <w:rFonts w:ascii="Arial" w:eastAsia="Segoe UI" w:hAnsi="Arial" w:cs="Arial"/>
                <w:b/>
                <w:bCs/>
                <w:color w:val="242424"/>
                <w:sz w:val="24"/>
                <w:szCs w:val="24"/>
              </w:rPr>
              <w:lastRenderedPageBreak/>
              <w:t>R</w:t>
            </w:r>
            <w:r w:rsidR="00ED6CD9">
              <w:rPr>
                <w:rFonts w:ascii="Arial" w:eastAsia="Segoe UI" w:hAnsi="Arial" w:cs="Arial"/>
                <w:b/>
                <w:bCs/>
                <w:color w:val="242424"/>
                <w:sz w:val="24"/>
                <w:szCs w:val="24"/>
              </w:rPr>
              <w:t>easonable cause</w:t>
            </w:r>
            <w:r w:rsidRPr="00096319">
              <w:rPr>
                <w:rFonts w:ascii="Arial" w:eastAsia="Segoe UI" w:hAnsi="Arial" w:cs="Arial"/>
                <w:color w:val="242424"/>
                <w:sz w:val="24"/>
                <w:szCs w:val="24"/>
              </w:rPr>
              <w:t xml:space="preserve"> to think that an adult who:</w:t>
            </w:r>
          </w:p>
          <w:p w14:paraId="14B9DA60" w14:textId="77777777" w:rsidR="00EC1476" w:rsidRPr="00096319" w:rsidRDefault="00EC1476" w:rsidP="00386C99">
            <w:pPr>
              <w:pStyle w:val="ListParagraph"/>
              <w:numPr>
                <w:ilvl w:val="0"/>
                <w:numId w:val="79"/>
              </w:numPr>
              <w:tabs>
                <w:tab w:val="left" w:pos="0"/>
                <w:tab w:val="left" w:pos="720"/>
              </w:tabs>
              <w:spacing w:after="0" w:line="240" w:lineRule="auto"/>
              <w:rPr>
                <w:rFonts w:ascii="Arial" w:eastAsia="Segoe UI" w:hAnsi="Arial" w:cs="Arial"/>
                <w:color w:val="242424"/>
                <w:sz w:val="24"/>
                <w:szCs w:val="24"/>
              </w:rPr>
            </w:pPr>
            <w:r w:rsidRPr="00096319">
              <w:rPr>
                <w:rFonts w:ascii="Arial" w:eastAsia="Segoe UI" w:hAnsi="Arial" w:cs="Arial"/>
                <w:color w:val="242424"/>
                <w:sz w:val="24"/>
                <w:szCs w:val="24"/>
              </w:rPr>
              <w:t>S42(1)(a) has or may have care and support needs.</w:t>
            </w:r>
          </w:p>
          <w:p w14:paraId="38FB5BE8" w14:textId="77777777" w:rsidR="00EC1476" w:rsidRPr="00096319" w:rsidRDefault="00EC1476" w:rsidP="00386C99">
            <w:pPr>
              <w:pStyle w:val="ListParagraph"/>
              <w:numPr>
                <w:ilvl w:val="0"/>
                <w:numId w:val="79"/>
              </w:numPr>
              <w:tabs>
                <w:tab w:val="left" w:pos="0"/>
                <w:tab w:val="left" w:pos="720"/>
              </w:tabs>
              <w:spacing w:after="0" w:line="240" w:lineRule="auto"/>
              <w:rPr>
                <w:rFonts w:ascii="Arial" w:eastAsia="Segoe UI" w:hAnsi="Arial" w:cs="Arial"/>
                <w:color w:val="242424"/>
                <w:sz w:val="24"/>
                <w:szCs w:val="24"/>
              </w:rPr>
            </w:pPr>
            <w:r w:rsidRPr="00096319">
              <w:rPr>
                <w:rFonts w:ascii="Arial" w:eastAsia="Segoe UI" w:hAnsi="Arial" w:cs="Arial"/>
                <w:color w:val="242424"/>
                <w:sz w:val="24"/>
                <w:szCs w:val="24"/>
              </w:rPr>
              <w:t xml:space="preserve">S42(1)(b) is experiencing or is at risk of abuse or neglect. </w:t>
            </w:r>
          </w:p>
          <w:p w14:paraId="1E01B49E" w14:textId="77777777" w:rsidR="00EC1476" w:rsidRPr="00096319" w:rsidRDefault="00EC1476">
            <w:pPr>
              <w:tabs>
                <w:tab w:val="left" w:pos="7920"/>
              </w:tabs>
              <w:spacing w:before="60" w:after="0" w:line="360" w:lineRule="auto"/>
              <w:rPr>
                <w:rFonts w:ascii="Arial" w:hAnsi="Arial" w:cs="Arial"/>
                <w:sz w:val="24"/>
                <w:szCs w:val="24"/>
              </w:rPr>
            </w:pPr>
            <w:r w:rsidRPr="00096319">
              <w:rPr>
                <w:rFonts w:ascii="Arial" w:hAnsi="Arial" w:cs="Arial"/>
                <w:sz w:val="24"/>
                <w:szCs w:val="24"/>
              </w:rPr>
              <w:tab/>
            </w:r>
          </w:p>
          <w:p w14:paraId="7A97BA47" w14:textId="236CFD64" w:rsidR="00EC1476" w:rsidRPr="00096319" w:rsidRDefault="00EC1476">
            <w:pPr>
              <w:spacing w:after="0" w:line="240" w:lineRule="auto"/>
              <w:rPr>
                <w:rFonts w:ascii="Arial" w:eastAsia="Times New Roman" w:hAnsi="Arial" w:cs="Arial"/>
                <w:sz w:val="24"/>
                <w:szCs w:val="24"/>
              </w:rPr>
            </w:pPr>
            <w:r w:rsidRPr="00096319">
              <w:rPr>
                <w:rFonts w:ascii="Arial" w:eastAsia="Arial" w:hAnsi="Arial" w:cs="Arial"/>
                <w:sz w:val="24"/>
                <w:szCs w:val="24"/>
              </w:rPr>
              <w:t xml:space="preserve">If unsure, please contact your Shared Lives </w:t>
            </w:r>
            <w:r w:rsidR="0022386F">
              <w:rPr>
                <w:rFonts w:ascii="Arial" w:eastAsia="Arial" w:hAnsi="Arial" w:cs="Arial"/>
                <w:sz w:val="24"/>
                <w:szCs w:val="24"/>
              </w:rPr>
              <w:t>m</w:t>
            </w:r>
            <w:r w:rsidRPr="00096319">
              <w:rPr>
                <w:rFonts w:ascii="Arial" w:eastAsia="Arial" w:hAnsi="Arial" w:cs="Arial"/>
                <w:sz w:val="24"/>
                <w:szCs w:val="24"/>
              </w:rPr>
              <w:t>anager immediately. If an out</w:t>
            </w:r>
            <w:r w:rsidR="0022386F">
              <w:rPr>
                <w:rFonts w:ascii="Arial" w:eastAsia="Arial" w:hAnsi="Arial" w:cs="Arial"/>
                <w:sz w:val="24"/>
                <w:szCs w:val="24"/>
              </w:rPr>
              <w:t>-</w:t>
            </w:r>
            <w:r w:rsidRPr="00096319">
              <w:rPr>
                <w:rFonts w:ascii="Arial" w:eastAsia="Arial" w:hAnsi="Arial" w:cs="Arial"/>
                <w:sz w:val="24"/>
                <w:szCs w:val="24"/>
              </w:rPr>
              <w:t>of</w:t>
            </w:r>
            <w:r w:rsidR="0022386F">
              <w:rPr>
                <w:rFonts w:ascii="Arial" w:eastAsia="Arial" w:hAnsi="Arial" w:cs="Arial"/>
                <w:sz w:val="24"/>
                <w:szCs w:val="24"/>
              </w:rPr>
              <w:t>-</w:t>
            </w:r>
            <w:r w:rsidRPr="00096319">
              <w:rPr>
                <w:rFonts w:ascii="Arial" w:eastAsia="Arial" w:hAnsi="Arial" w:cs="Arial"/>
                <w:sz w:val="24"/>
                <w:szCs w:val="24"/>
              </w:rPr>
              <w:t>hours incident and you need advice, please contact</w:t>
            </w:r>
            <w:r w:rsidR="00E0145C">
              <w:rPr>
                <w:rFonts w:ascii="Arial" w:eastAsia="Arial" w:hAnsi="Arial" w:cs="Arial"/>
                <w:sz w:val="24"/>
                <w:szCs w:val="24"/>
              </w:rPr>
              <w:t xml:space="preserve"> the Contact, Assessment and Resolution Team (CART).</w:t>
            </w:r>
            <w:r w:rsidRPr="00096319">
              <w:rPr>
                <w:rFonts w:ascii="Arial" w:eastAsia="Times New Roman" w:hAnsi="Arial" w:cs="Arial"/>
                <w:sz w:val="24"/>
                <w:szCs w:val="24"/>
              </w:rPr>
              <w:t xml:space="preserve"> </w:t>
            </w:r>
          </w:p>
          <w:p w14:paraId="29D2297C" w14:textId="77777777" w:rsidR="00EC1476" w:rsidRPr="00096319" w:rsidRDefault="00EC1476">
            <w:pPr>
              <w:spacing w:after="0" w:line="240" w:lineRule="auto"/>
              <w:rPr>
                <w:rFonts w:ascii="Arial" w:eastAsia="Times New Roman" w:hAnsi="Arial" w:cs="Arial"/>
                <w:b/>
                <w:sz w:val="24"/>
                <w:szCs w:val="24"/>
                <w:u w:val="single"/>
              </w:rPr>
            </w:pPr>
          </w:p>
        </w:tc>
      </w:tr>
    </w:tbl>
    <w:p w14:paraId="32102159" w14:textId="77777777" w:rsidR="00EC1476" w:rsidRPr="00096319" w:rsidRDefault="00EC1476">
      <w:pPr>
        <w:spacing w:before="60" w:after="0" w:line="360" w:lineRule="auto"/>
        <w:rPr>
          <w:rFonts w:ascii="Arial" w:eastAsia="Times New Roman" w:hAnsi="Arial" w:cs="Arial"/>
          <w:sz w:val="24"/>
          <w:szCs w:val="24"/>
        </w:rPr>
      </w:pPr>
    </w:p>
    <w:p w14:paraId="2FDC2FDF" w14:textId="77777777" w:rsidR="00EC1476" w:rsidRPr="00096319" w:rsidRDefault="00EC1476">
      <w:pPr>
        <w:spacing w:before="60" w:after="0" w:line="360" w:lineRule="auto"/>
        <w:rPr>
          <w:rFonts w:ascii="Arial" w:eastAsia="Times New Roman" w:hAnsi="Arial" w:cs="Arial"/>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C1476" w:rsidRPr="00096319" w14:paraId="63CC2440" w14:textId="77777777" w:rsidTr="49055796">
        <w:tc>
          <w:tcPr>
            <w:tcW w:w="7249" w:type="dxa"/>
            <w:tcBorders>
              <w:top w:val="single" w:sz="4" w:space="0" w:color="auto"/>
              <w:left w:val="single" w:sz="4" w:space="0" w:color="auto"/>
              <w:bottom w:val="single" w:sz="4" w:space="0" w:color="auto"/>
              <w:right w:val="single" w:sz="4" w:space="0" w:color="auto"/>
            </w:tcBorders>
          </w:tcPr>
          <w:p w14:paraId="2D253E01" w14:textId="77777777" w:rsidR="00EC1476" w:rsidRPr="00096319" w:rsidRDefault="00EC1476">
            <w:pPr>
              <w:tabs>
                <w:tab w:val="left" w:pos="7900"/>
              </w:tabs>
              <w:spacing w:before="60" w:after="0" w:line="360" w:lineRule="auto"/>
              <w:rPr>
                <w:rFonts w:ascii="Arial" w:hAnsi="Arial" w:cs="Arial"/>
                <w:sz w:val="24"/>
                <w:szCs w:val="24"/>
              </w:rPr>
            </w:pPr>
            <w:r w:rsidRPr="00096319">
              <w:rPr>
                <w:rFonts w:ascii="Arial" w:eastAsia="Times New Roman" w:hAnsi="Arial" w:cs="Arial"/>
                <w:b/>
                <w:bCs/>
                <w:sz w:val="24"/>
                <w:szCs w:val="24"/>
              </w:rPr>
              <w:t>Is service user safe?</w:t>
            </w:r>
            <w:r w:rsidRPr="00096319">
              <w:rPr>
                <w:rFonts w:ascii="Arial" w:eastAsia="Times New Roman" w:hAnsi="Arial" w:cs="Arial"/>
                <w:sz w:val="24"/>
                <w:szCs w:val="24"/>
              </w:rPr>
              <w:t xml:space="preserve"> </w:t>
            </w:r>
            <w:r w:rsidRPr="00096319">
              <w:rPr>
                <w:rFonts w:ascii="Arial" w:eastAsia="Arial" w:hAnsi="Arial" w:cs="Arial"/>
                <w:sz w:val="24"/>
                <w:szCs w:val="24"/>
              </w:rPr>
              <w:t xml:space="preserve">YES </w:t>
            </w:r>
            <w:sdt>
              <w:sdtPr>
                <w:rPr>
                  <w:rFonts w:ascii="Arial" w:eastAsia="Arial" w:hAnsi="Arial" w:cs="Arial"/>
                  <w:sz w:val="24"/>
                  <w:szCs w:val="24"/>
                </w:rPr>
                <w:id w:val="-1171263228"/>
                <w14:checkbox>
                  <w14:checked w14:val="0"/>
                  <w14:checkedState w14:val="2612" w14:font="MS Gothic"/>
                  <w14:uncheckedState w14:val="2610" w14:font="MS Gothic"/>
                </w14:checkbox>
              </w:sdtPr>
              <w:sdtEndPr/>
              <w:sdtContent>
                <w:r w:rsidRPr="00096319">
                  <w:rPr>
                    <w:rFonts w:ascii="Segoe UI Symbol" w:eastAsia="MS Gothic" w:hAnsi="Segoe UI Symbol" w:cs="Segoe UI Symbol"/>
                    <w:sz w:val="24"/>
                    <w:szCs w:val="24"/>
                  </w:rPr>
                  <w:t>☐</w:t>
                </w:r>
              </w:sdtContent>
            </w:sdt>
            <w:r w:rsidRPr="00096319">
              <w:rPr>
                <w:rFonts w:ascii="Arial" w:eastAsia="Arial" w:hAnsi="Arial" w:cs="Arial"/>
                <w:sz w:val="24"/>
                <w:szCs w:val="24"/>
              </w:rPr>
              <w:t xml:space="preserve">          </w:t>
            </w:r>
            <w:r w:rsidRPr="00096319">
              <w:rPr>
                <w:rFonts w:ascii="Arial" w:hAnsi="Arial" w:cs="Arial"/>
                <w:sz w:val="24"/>
                <w:szCs w:val="24"/>
              </w:rPr>
              <w:t>NO</w:t>
            </w:r>
            <w:sdt>
              <w:sdtPr>
                <w:rPr>
                  <w:rFonts w:ascii="Arial" w:hAnsi="Arial" w:cs="Arial"/>
                  <w:sz w:val="24"/>
                  <w:szCs w:val="24"/>
                </w:rPr>
                <w:id w:val="-2135710517"/>
                <w14:checkbox>
                  <w14:checked w14:val="0"/>
                  <w14:checkedState w14:val="2612" w14:font="MS Gothic"/>
                  <w14:uncheckedState w14:val="2610" w14:font="MS Gothic"/>
                </w14:checkbox>
              </w:sdtPr>
              <w:sdtEndPr/>
              <w:sdtContent>
                <w:r w:rsidRPr="00096319">
                  <w:rPr>
                    <w:rFonts w:ascii="Segoe UI Symbol" w:eastAsia="MS Gothic" w:hAnsi="Segoe UI Symbol" w:cs="Segoe UI Symbol"/>
                    <w:sz w:val="24"/>
                    <w:szCs w:val="24"/>
                  </w:rPr>
                  <w:t>☐</w:t>
                </w:r>
              </w:sdtContent>
            </w:sdt>
            <w:r w:rsidRPr="00096319">
              <w:rPr>
                <w:rFonts w:ascii="Arial" w:hAnsi="Arial" w:cs="Arial"/>
                <w:sz w:val="24"/>
                <w:szCs w:val="24"/>
              </w:rPr>
              <w:tab/>
            </w:r>
            <w:r w:rsidRPr="00096319">
              <w:rPr>
                <w:rFonts w:ascii="Arial" w:hAnsi="Arial" w:cs="Arial"/>
                <w:sz w:val="24"/>
                <w:szCs w:val="24"/>
              </w:rPr>
              <w:tab/>
            </w:r>
          </w:p>
          <w:p w14:paraId="08C8647D" w14:textId="77777777" w:rsidR="00EC1476" w:rsidRPr="00096319" w:rsidRDefault="00EC1476">
            <w:pPr>
              <w:tabs>
                <w:tab w:val="left" w:pos="7900"/>
              </w:tabs>
              <w:spacing w:before="60" w:after="0" w:line="360" w:lineRule="auto"/>
              <w:rPr>
                <w:rFonts w:ascii="Arial" w:eastAsia="Times New Roman" w:hAnsi="Arial" w:cs="Arial"/>
                <w:sz w:val="24"/>
                <w:szCs w:val="24"/>
              </w:rPr>
            </w:pPr>
            <w:r w:rsidRPr="49055796">
              <w:rPr>
                <w:rFonts w:ascii="Arial" w:eastAsia="Times New Roman" w:hAnsi="Arial" w:cs="Arial"/>
                <w:b/>
                <w:bCs/>
                <w:sz w:val="24"/>
                <w:szCs w:val="24"/>
              </w:rPr>
              <w:t>Are other household members safe</w:t>
            </w:r>
            <w:bookmarkStart w:id="75" w:name="_Int_HNQVBuan"/>
            <w:r w:rsidRPr="49055796">
              <w:rPr>
                <w:rFonts w:ascii="Arial" w:eastAsia="Times New Roman" w:hAnsi="Arial" w:cs="Arial"/>
                <w:b/>
                <w:bCs/>
                <w:sz w:val="24"/>
                <w:szCs w:val="24"/>
              </w:rPr>
              <w:t xml:space="preserve">?  </w:t>
            </w:r>
            <w:bookmarkEnd w:id="75"/>
            <w:r w:rsidRPr="49055796">
              <w:rPr>
                <w:rFonts w:ascii="Arial" w:eastAsia="Arial" w:hAnsi="Arial" w:cs="Arial"/>
                <w:sz w:val="24"/>
                <w:szCs w:val="24"/>
              </w:rPr>
              <w:t xml:space="preserve">YES </w:t>
            </w:r>
            <w:sdt>
              <w:sdtPr>
                <w:rPr>
                  <w:rFonts w:ascii="Arial" w:eastAsia="Arial" w:hAnsi="Arial" w:cs="Arial"/>
                  <w:sz w:val="24"/>
                  <w:szCs w:val="24"/>
                </w:rPr>
                <w:id w:val="608547191"/>
                <w14:checkbox>
                  <w14:checked w14:val="0"/>
                  <w14:checkedState w14:val="2612" w14:font="MS Gothic"/>
                  <w14:uncheckedState w14:val="2610" w14:font="MS Gothic"/>
                </w14:checkbox>
              </w:sdtPr>
              <w:sdtEndPr/>
              <w:sdtContent>
                <w:r w:rsidRPr="49055796">
                  <w:rPr>
                    <w:rFonts w:ascii="Segoe UI Symbol" w:eastAsia="MS Gothic" w:hAnsi="Segoe UI Symbol" w:cs="Segoe UI Symbol"/>
                    <w:sz w:val="24"/>
                    <w:szCs w:val="24"/>
                  </w:rPr>
                  <w:t>☐</w:t>
                </w:r>
              </w:sdtContent>
            </w:sdt>
            <w:r w:rsidRPr="49055796">
              <w:rPr>
                <w:rFonts w:ascii="Arial" w:eastAsia="Arial" w:hAnsi="Arial" w:cs="Arial"/>
                <w:sz w:val="24"/>
                <w:szCs w:val="24"/>
              </w:rPr>
              <w:t xml:space="preserve">          </w:t>
            </w:r>
            <w:r w:rsidRPr="49055796">
              <w:rPr>
                <w:rFonts w:ascii="Arial" w:hAnsi="Arial" w:cs="Arial"/>
                <w:sz w:val="24"/>
                <w:szCs w:val="24"/>
              </w:rPr>
              <w:t>NO</w:t>
            </w:r>
            <w:sdt>
              <w:sdtPr>
                <w:rPr>
                  <w:rFonts w:ascii="Arial" w:hAnsi="Arial" w:cs="Arial"/>
                  <w:sz w:val="24"/>
                  <w:szCs w:val="24"/>
                </w:rPr>
                <w:id w:val="2084170214"/>
                <w14:checkbox>
                  <w14:checked w14:val="0"/>
                  <w14:checkedState w14:val="2612" w14:font="MS Gothic"/>
                  <w14:uncheckedState w14:val="2610" w14:font="MS Gothic"/>
                </w14:checkbox>
              </w:sdtPr>
              <w:sdtEndPr/>
              <w:sdtContent>
                <w:r w:rsidRPr="49055796">
                  <w:rPr>
                    <w:rFonts w:ascii="Segoe UI Symbol" w:eastAsia="MS Gothic" w:hAnsi="Segoe UI Symbol" w:cs="Segoe UI Symbol"/>
                    <w:sz w:val="24"/>
                    <w:szCs w:val="24"/>
                  </w:rPr>
                  <w:t>☐</w:t>
                </w:r>
              </w:sdtContent>
            </w:sdt>
            <w:r>
              <w:tab/>
            </w:r>
          </w:p>
          <w:p w14:paraId="0AC3C4C3" w14:textId="163802C3" w:rsidR="00EC1476" w:rsidRPr="00096319" w:rsidRDefault="00EC1476">
            <w:pPr>
              <w:tabs>
                <w:tab w:val="left" w:pos="7900"/>
              </w:tabs>
              <w:spacing w:before="60" w:after="0" w:line="360" w:lineRule="auto"/>
              <w:rPr>
                <w:rFonts w:ascii="Arial" w:eastAsia="Times New Roman" w:hAnsi="Arial" w:cs="Arial"/>
                <w:b/>
                <w:bCs/>
                <w:sz w:val="24"/>
                <w:szCs w:val="24"/>
              </w:rPr>
            </w:pPr>
            <w:r w:rsidRPr="00096319">
              <w:rPr>
                <w:rFonts w:ascii="Arial" w:eastAsia="Times New Roman" w:hAnsi="Arial" w:cs="Arial"/>
                <w:noProof/>
                <w:sz w:val="24"/>
                <w:szCs w:val="24"/>
              </w:rPr>
              <mc:AlternateContent>
                <mc:Choice Requires="wps">
                  <w:drawing>
                    <wp:anchor distT="45720" distB="45720" distL="114300" distR="114300" simplePos="0" relativeHeight="251658245" behindDoc="1" locked="0" layoutInCell="1" allowOverlap="1" wp14:anchorId="1A503B4E" wp14:editId="12FFECF7">
                      <wp:simplePos x="0" y="0"/>
                      <wp:positionH relativeFrom="column">
                        <wp:posOffset>53340</wp:posOffset>
                      </wp:positionH>
                      <wp:positionV relativeFrom="paragraph">
                        <wp:posOffset>330835</wp:posOffset>
                      </wp:positionV>
                      <wp:extent cx="6172200" cy="3124200"/>
                      <wp:effectExtent l="0" t="0" r="19050" b="19050"/>
                      <wp:wrapTight wrapText="bothSides">
                        <wp:wrapPolygon edited="0">
                          <wp:start x="0" y="0"/>
                          <wp:lineTo x="0" y="21600"/>
                          <wp:lineTo x="21600" y="216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124200"/>
                              </a:xfrm>
                              <a:prstGeom prst="rect">
                                <a:avLst/>
                              </a:prstGeom>
                              <a:solidFill>
                                <a:srgbClr val="FFFFFF"/>
                              </a:solidFill>
                              <a:ln w="9525">
                                <a:solidFill>
                                  <a:srgbClr val="000000"/>
                                </a:solidFill>
                                <a:miter lim="800000"/>
                                <a:headEnd/>
                                <a:tailEnd/>
                              </a:ln>
                            </wps:spPr>
                            <wps:txbx>
                              <w:txbxContent>
                                <w:p w14:paraId="3C08B365" w14:textId="77777777" w:rsidR="00EC1476" w:rsidRDefault="00EC1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03B4E" id="_x0000_s1030" type="#_x0000_t202" style="position:absolute;margin-left:4.2pt;margin-top:26.05pt;width:486pt;height:246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">
                      <v:textbox>
                        <w:txbxContent>
                          <w:p w14:paraId="3C08B365" w14:textId="77777777" w:rsidR="00EC1476" w:rsidRDefault="00EC1476"/>
                        </w:txbxContent>
                      </v:textbox>
                      <w10:wrap type="tight"/>
                    </v:shape>
                  </w:pict>
                </mc:Fallback>
              </mc:AlternateContent>
            </w:r>
            <w:r w:rsidRPr="00096319">
              <w:rPr>
                <w:rFonts w:ascii="Arial" w:eastAsia="Times New Roman" w:hAnsi="Arial" w:cs="Arial"/>
                <w:sz w:val="24"/>
                <w:szCs w:val="24"/>
              </w:rPr>
              <w:t>Immediate advice? Has this been sought</w:t>
            </w:r>
            <w:r w:rsidR="00444E1D">
              <w:rPr>
                <w:rFonts w:ascii="Arial" w:eastAsia="Times New Roman" w:hAnsi="Arial" w:cs="Arial"/>
                <w:sz w:val="24"/>
                <w:szCs w:val="24"/>
              </w:rPr>
              <w:t>?</w:t>
            </w:r>
            <w:r w:rsidRPr="00096319">
              <w:rPr>
                <w:rFonts w:ascii="Arial" w:eastAsia="Times New Roman" w:hAnsi="Arial" w:cs="Arial"/>
                <w:sz w:val="24"/>
                <w:szCs w:val="24"/>
              </w:rPr>
              <w:t xml:space="preserve"> from whom/where?</w:t>
            </w:r>
            <w:r w:rsidRPr="00096319">
              <w:rPr>
                <w:rFonts w:ascii="Arial" w:hAnsi="Arial" w:cs="Arial"/>
                <w:sz w:val="24"/>
                <w:szCs w:val="24"/>
              </w:rPr>
              <w:tab/>
            </w:r>
          </w:p>
          <w:p w14:paraId="13602CE8" w14:textId="77777777" w:rsidR="00EC1476" w:rsidRPr="00096319" w:rsidRDefault="00EC1476">
            <w:pPr>
              <w:tabs>
                <w:tab w:val="left" w:pos="7900"/>
              </w:tabs>
              <w:spacing w:before="60" w:after="0" w:line="360" w:lineRule="auto"/>
              <w:rPr>
                <w:rFonts w:ascii="Arial" w:eastAsia="Times New Roman" w:hAnsi="Arial" w:cs="Arial"/>
                <w:b/>
                <w:bCs/>
                <w:sz w:val="24"/>
                <w:szCs w:val="24"/>
              </w:rPr>
            </w:pPr>
          </w:p>
          <w:p w14:paraId="6BA77F5E" w14:textId="341FA126" w:rsidR="00EC1476" w:rsidRPr="00096319" w:rsidRDefault="00EC1476">
            <w:pPr>
              <w:tabs>
                <w:tab w:val="left" w:pos="7900"/>
              </w:tabs>
              <w:spacing w:before="60" w:after="0" w:line="360" w:lineRule="auto"/>
              <w:rPr>
                <w:rFonts w:ascii="Arial" w:eastAsia="Times New Roman" w:hAnsi="Arial" w:cs="Arial"/>
                <w:b/>
                <w:bCs/>
                <w:sz w:val="24"/>
                <w:szCs w:val="24"/>
              </w:rPr>
            </w:pPr>
            <w:r w:rsidRPr="00096319">
              <w:rPr>
                <w:rFonts w:ascii="Arial" w:eastAsia="Times New Roman" w:hAnsi="Arial" w:cs="Arial"/>
                <w:sz w:val="24"/>
                <w:szCs w:val="24"/>
              </w:rPr>
              <w:t xml:space="preserve">Has it been </w:t>
            </w:r>
            <w:r w:rsidR="0012487A">
              <w:rPr>
                <w:rFonts w:ascii="Arial" w:eastAsia="Times New Roman" w:hAnsi="Arial" w:cs="Arial"/>
                <w:sz w:val="24"/>
                <w:szCs w:val="24"/>
              </w:rPr>
              <w:t>r</w:t>
            </w:r>
            <w:r w:rsidRPr="00096319">
              <w:rPr>
                <w:rFonts w:ascii="Arial" w:eastAsia="Times New Roman" w:hAnsi="Arial" w:cs="Arial"/>
                <w:sz w:val="24"/>
                <w:szCs w:val="24"/>
              </w:rPr>
              <w:t xml:space="preserve">eported to </w:t>
            </w:r>
            <w:r w:rsidR="0012487A">
              <w:rPr>
                <w:rFonts w:ascii="Arial" w:eastAsia="Times New Roman" w:hAnsi="Arial" w:cs="Arial"/>
                <w:sz w:val="24"/>
                <w:szCs w:val="24"/>
              </w:rPr>
              <w:t>the p</w:t>
            </w:r>
            <w:r w:rsidRPr="00096319">
              <w:rPr>
                <w:rFonts w:ascii="Arial" w:eastAsia="Times New Roman" w:hAnsi="Arial" w:cs="Arial"/>
                <w:sz w:val="24"/>
                <w:szCs w:val="24"/>
              </w:rPr>
              <w:t>olice</w:t>
            </w:r>
            <w:r w:rsidR="0012487A">
              <w:rPr>
                <w:rFonts w:ascii="Arial" w:eastAsia="Times New Roman" w:hAnsi="Arial" w:cs="Arial"/>
                <w:sz w:val="24"/>
                <w:szCs w:val="24"/>
              </w:rPr>
              <w:t>?</w:t>
            </w:r>
            <w:r w:rsidR="00CB0475">
              <w:rPr>
                <w:rFonts w:ascii="Arial" w:eastAsia="Times New Roman" w:hAnsi="Arial" w:cs="Arial"/>
                <w:sz w:val="24"/>
                <w:szCs w:val="24"/>
              </w:rPr>
              <w:t xml:space="preserve"> (Yes/No)</w:t>
            </w:r>
            <w:r w:rsidRPr="00096319">
              <w:rPr>
                <w:rFonts w:ascii="Arial" w:hAnsi="Arial" w:cs="Arial"/>
                <w:sz w:val="24"/>
                <w:szCs w:val="24"/>
              </w:rPr>
              <w:tab/>
            </w:r>
          </w:p>
          <w:p w14:paraId="13CE371B" w14:textId="3C75EECB" w:rsidR="00EC1476" w:rsidRPr="00096319" w:rsidRDefault="00EC1476">
            <w:pPr>
              <w:tabs>
                <w:tab w:val="left" w:pos="1080"/>
                <w:tab w:val="left" w:pos="7900"/>
              </w:tabs>
              <w:spacing w:before="60" w:after="0" w:line="360" w:lineRule="auto"/>
              <w:rPr>
                <w:rFonts w:ascii="Arial" w:eastAsia="Times New Roman" w:hAnsi="Arial" w:cs="Arial"/>
                <w:sz w:val="24"/>
                <w:szCs w:val="24"/>
              </w:rPr>
            </w:pPr>
            <w:r w:rsidRPr="00096319">
              <w:rPr>
                <w:rFonts w:ascii="Arial" w:eastAsia="Times New Roman" w:hAnsi="Arial" w:cs="Arial"/>
                <w:sz w:val="24"/>
                <w:szCs w:val="24"/>
              </w:rPr>
              <w:t>If yes:</w:t>
            </w:r>
            <w:r w:rsidRPr="00096319">
              <w:rPr>
                <w:rFonts w:ascii="Arial" w:hAnsi="Arial" w:cs="Arial"/>
                <w:sz w:val="24"/>
                <w:szCs w:val="24"/>
              </w:rPr>
              <w:tab/>
            </w:r>
            <w:r w:rsidRPr="00096319">
              <w:rPr>
                <w:rFonts w:ascii="Arial" w:eastAsia="Times New Roman" w:hAnsi="Arial" w:cs="Arial"/>
                <w:sz w:val="24"/>
                <w:szCs w:val="24"/>
              </w:rPr>
              <w:t xml:space="preserve">Contact </w:t>
            </w:r>
            <w:r w:rsidR="00CB0475">
              <w:rPr>
                <w:rFonts w:ascii="Arial" w:eastAsia="Times New Roman" w:hAnsi="Arial" w:cs="Arial"/>
                <w:sz w:val="24"/>
                <w:szCs w:val="24"/>
              </w:rPr>
              <w:t>n</w:t>
            </w:r>
            <w:r w:rsidRPr="00096319">
              <w:rPr>
                <w:rFonts w:ascii="Arial" w:eastAsia="Times New Roman" w:hAnsi="Arial" w:cs="Arial"/>
                <w:sz w:val="24"/>
                <w:szCs w:val="24"/>
              </w:rPr>
              <w:t>ame:</w:t>
            </w:r>
          </w:p>
          <w:p w14:paraId="6924C752" w14:textId="77777777" w:rsidR="00EC1476" w:rsidRPr="00096319" w:rsidRDefault="00EC1476">
            <w:pPr>
              <w:tabs>
                <w:tab w:val="left" w:pos="1080"/>
                <w:tab w:val="left" w:pos="7900"/>
              </w:tabs>
              <w:spacing w:before="60" w:after="0" w:line="360" w:lineRule="auto"/>
              <w:rPr>
                <w:rFonts w:ascii="Arial" w:eastAsia="Times New Roman" w:hAnsi="Arial" w:cs="Arial"/>
                <w:sz w:val="24"/>
                <w:szCs w:val="24"/>
              </w:rPr>
            </w:pPr>
            <w:r w:rsidRPr="00096319">
              <w:rPr>
                <w:rFonts w:ascii="Arial" w:eastAsia="Times New Roman" w:hAnsi="Arial" w:cs="Arial"/>
                <w:sz w:val="24"/>
                <w:szCs w:val="24"/>
              </w:rPr>
              <w:t xml:space="preserve">                Collar number if available:</w:t>
            </w:r>
          </w:p>
          <w:p w14:paraId="42FF7DB0" w14:textId="77777777" w:rsidR="00EC1476" w:rsidRPr="00096319" w:rsidRDefault="00EC1476">
            <w:pPr>
              <w:tabs>
                <w:tab w:val="left" w:pos="1080"/>
                <w:tab w:val="left" w:pos="7900"/>
              </w:tabs>
              <w:spacing w:before="60" w:after="0" w:line="360" w:lineRule="auto"/>
              <w:rPr>
                <w:rFonts w:ascii="Arial" w:eastAsia="Times New Roman" w:hAnsi="Arial" w:cs="Arial"/>
                <w:sz w:val="24"/>
                <w:szCs w:val="24"/>
              </w:rPr>
            </w:pPr>
            <w:r w:rsidRPr="00096319">
              <w:rPr>
                <w:rFonts w:ascii="Arial" w:eastAsia="Times New Roman" w:hAnsi="Arial" w:cs="Arial"/>
                <w:sz w:val="24"/>
                <w:szCs w:val="24"/>
              </w:rPr>
              <w:lastRenderedPageBreak/>
              <w:tab/>
              <w:t>Reference No:</w:t>
            </w:r>
          </w:p>
          <w:p w14:paraId="5E85AE2A" w14:textId="77777777" w:rsidR="00EC1476" w:rsidRPr="00096319" w:rsidRDefault="00EC1476">
            <w:pPr>
              <w:tabs>
                <w:tab w:val="left" w:pos="1080"/>
                <w:tab w:val="left" w:pos="7900"/>
              </w:tabs>
              <w:spacing w:before="60" w:after="0" w:line="360" w:lineRule="auto"/>
              <w:rPr>
                <w:rFonts w:ascii="Arial" w:eastAsia="Times New Roman" w:hAnsi="Arial" w:cs="Arial"/>
                <w:sz w:val="24"/>
                <w:szCs w:val="24"/>
              </w:rPr>
            </w:pPr>
            <w:r w:rsidRPr="00096319">
              <w:rPr>
                <w:rFonts w:ascii="Arial" w:eastAsia="Times New Roman" w:hAnsi="Arial" w:cs="Arial"/>
                <w:sz w:val="24"/>
                <w:szCs w:val="24"/>
              </w:rPr>
              <w:tab/>
              <w:t>Time:</w:t>
            </w:r>
          </w:p>
          <w:p w14:paraId="49776A4F" w14:textId="77777777" w:rsidR="00EC1476" w:rsidRPr="00096319" w:rsidRDefault="00EC1476">
            <w:pPr>
              <w:tabs>
                <w:tab w:val="left" w:pos="1080"/>
                <w:tab w:val="left" w:pos="7900"/>
              </w:tabs>
              <w:spacing w:before="60" w:after="0" w:line="360" w:lineRule="auto"/>
              <w:rPr>
                <w:rFonts w:ascii="Arial" w:eastAsia="Times New Roman" w:hAnsi="Arial" w:cs="Arial"/>
                <w:sz w:val="24"/>
                <w:szCs w:val="24"/>
              </w:rPr>
            </w:pPr>
          </w:p>
          <w:p w14:paraId="05362581" w14:textId="6116FD27" w:rsidR="00EC1476" w:rsidRPr="00096319" w:rsidRDefault="00EC1476">
            <w:pPr>
              <w:tabs>
                <w:tab w:val="left" w:pos="1080"/>
                <w:tab w:val="left" w:pos="7920"/>
              </w:tabs>
              <w:spacing w:before="60" w:after="0" w:line="360" w:lineRule="auto"/>
              <w:rPr>
                <w:rFonts w:ascii="Arial" w:eastAsia="Times New Roman" w:hAnsi="Arial" w:cs="Arial"/>
                <w:sz w:val="24"/>
                <w:szCs w:val="24"/>
              </w:rPr>
            </w:pPr>
            <w:r w:rsidRPr="00096319">
              <w:rPr>
                <w:rFonts w:ascii="Arial" w:eastAsia="Times New Roman" w:hAnsi="Arial" w:cs="Arial"/>
                <w:sz w:val="24"/>
                <w:szCs w:val="24"/>
              </w:rPr>
              <w:t>Report to Shared Lives Scheme 01329</w:t>
            </w:r>
            <w:r w:rsidR="00CB0475">
              <w:rPr>
                <w:rFonts w:ascii="Arial" w:eastAsia="Times New Roman" w:hAnsi="Arial" w:cs="Arial"/>
                <w:sz w:val="24"/>
                <w:szCs w:val="24"/>
              </w:rPr>
              <w:t xml:space="preserve"> </w:t>
            </w:r>
            <w:r w:rsidRPr="00096319">
              <w:rPr>
                <w:rFonts w:ascii="Arial" w:eastAsia="Times New Roman" w:hAnsi="Arial" w:cs="Arial"/>
                <w:sz w:val="24"/>
                <w:szCs w:val="24"/>
              </w:rPr>
              <w:t>316861</w:t>
            </w:r>
          </w:p>
          <w:p w14:paraId="09498050" w14:textId="77777777" w:rsidR="00EC1476" w:rsidRPr="00096319" w:rsidRDefault="00EC1476">
            <w:pPr>
              <w:tabs>
                <w:tab w:val="left" w:pos="1080"/>
                <w:tab w:val="left" w:pos="7920"/>
              </w:tabs>
              <w:spacing w:before="60" w:after="0" w:line="360" w:lineRule="auto"/>
              <w:rPr>
                <w:rFonts w:ascii="Arial" w:eastAsia="Times New Roman" w:hAnsi="Arial" w:cs="Arial"/>
                <w:b/>
                <w:sz w:val="24"/>
                <w:szCs w:val="24"/>
              </w:rPr>
            </w:pPr>
            <w:r w:rsidRPr="00096319">
              <w:rPr>
                <w:rFonts w:ascii="Arial" w:eastAsia="Times New Roman" w:hAnsi="Arial" w:cs="Arial"/>
                <w:sz w:val="24"/>
                <w:szCs w:val="24"/>
              </w:rPr>
              <w:t>or Out of Hours 0300 555 1373</w:t>
            </w:r>
            <w:r w:rsidRPr="00096319">
              <w:rPr>
                <w:rFonts w:ascii="Arial" w:eastAsia="Times New Roman" w:hAnsi="Arial" w:cs="Arial"/>
                <w:sz w:val="24"/>
                <w:szCs w:val="24"/>
              </w:rPr>
              <w:tab/>
            </w:r>
            <w:r w:rsidRPr="00096319">
              <w:rPr>
                <w:rFonts w:ascii="Arial" w:eastAsia="Times New Roman" w:hAnsi="Arial" w:cs="Arial"/>
                <w:b/>
                <w:sz w:val="24"/>
                <w:szCs w:val="24"/>
              </w:rPr>
              <w:t>YES</w:t>
            </w:r>
          </w:p>
        </w:tc>
      </w:tr>
      <w:tr w:rsidR="00EC1476" w:rsidRPr="00096319" w14:paraId="34D6B528" w14:textId="77777777" w:rsidTr="49055796">
        <w:trPr>
          <w:trHeight w:val="300"/>
        </w:trPr>
        <w:tc>
          <w:tcPr>
            <w:tcW w:w="10206" w:type="dxa"/>
            <w:tcBorders>
              <w:top w:val="single" w:sz="4" w:space="0" w:color="auto"/>
              <w:left w:val="single" w:sz="4" w:space="0" w:color="auto"/>
              <w:bottom w:val="single" w:sz="4" w:space="0" w:color="auto"/>
              <w:right w:val="single" w:sz="4" w:space="0" w:color="auto"/>
            </w:tcBorders>
          </w:tcPr>
          <w:p w14:paraId="29978504" w14:textId="77777777" w:rsidR="00EC1476" w:rsidRPr="00096319" w:rsidRDefault="00EC1476">
            <w:pPr>
              <w:spacing w:line="360" w:lineRule="auto"/>
              <w:rPr>
                <w:rFonts w:ascii="Arial" w:eastAsia="Times New Roman" w:hAnsi="Arial" w:cs="Arial"/>
                <w:sz w:val="24"/>
                <w:szCs w:val="24"/>
              </w:rPr>
            </w:pPr>
          </w:p>
        </w:tc>
      </w:tr>
    </w:tbl>
    <w:tbl>
      <w:tblPr>
        <w:tblpPr w:leftFromText="180" w:rightFromText="180" w:vertAnchor="text" w:horzAnchor="margin" w:tblpXSpec="center" w:tblpY="17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C1476" w:rsidRPr="00096319" w14:paraId="289ACC65" w14:textId="77777777" w:rsidTr="49055796">
        <w:tc>
          <w:tcPr>
            <w:tcW w:w="10206" w:type="dxa"/>
            <w:tcBorders>
              <w:top w:val="single" w:sz="4" w:space="0" w:color="auto"/>
              <w:left w:val="single" w:sz="4" w:space="0" w:color="auto"/>
              <w:bottom w:val="single" w:sz="4" w:space="0" w:color="auto"/>
              <w:right w:val="single" w:sz="4" w:space="0" w:color="auto"/>
            </w:tcBorders>
          </w:tcPr>
          <w:p w14:paraId="2BF09D0B" w14:textId="02197326" w:rsidR="00EC1476" w:rsidRPr="00096319" w:rsidRDefault="00EC1476">
            <w:pPr>
              <w:tabs>
                <w:tab w:val="left" w:pos="7900"/>
              </w:tabs>
              <w:spacing w:before="60" w:after="0" w:line="360" w:lineRule="auto"/>
              <w:rPr>
                <w:rFonts w:ascii="Arial" w:eastAsia="Times New Roman" w:hAnsi="Arial" w:cs="Arial"/>
                <w:sz w:val="24"/>
                <w:szCs w:val="24"/>
              </w:rPr>
            </w:pPr>
            <w:r w:rsidRPr="49055796">
              <w:rPr>
                <w:rFonts w:ascii="Arial" w:eastAsia="Times New Roman" w:hAnsi="Arial" w:cs="Arial"/>
                <w:sz w:val="24"/>
                <w:szCs w:val="24"/>
              </w:rPr>
              <w:t>Action taken on advice given (to include advis</w:t>
            </w:r>
            <w:r w:rsidR="00DF6704">
              <w:rPr>
                <w:rFonts w:ascii="Arial" w:eastAsia="Times New Roman" w:hAnsi="Arial" w:cs="Arial"/>
                <w:sz w:val="24"/>
                <w:szCs w:val="24"/>
              </w:rPr>
              <w:t>e</w:t>
            </w:r>
            <w:r w:rsidRPr="49055796">
              <w:rPr>
                <w:rFonts w:ascii="Arial" w:eastAsia="Times New Roman" w:hAnsi="Arial" w:cs="Arial"/>
                <w:sz w:val="24"/>
                <w:szCs w:val="24"/>
              </w:rPr>
              <w:t xml:space="preserve">r’s role, name, </w:t>
            </w:r>
            <w:r w:rsidR="352CDB89" w:rsidRPr="49055796">
              <w:rPr>
                <w:rFonts w:ascii="Arial" w:eastAsia="Times New Roman" w:hAnsi="Arial" w:cs="Arial"/>
                <w:sz w:val="24"/>
                <w:szCs w:val="24"/>
              </w:rPr>
              <w:t>times</w:t>
            </w:r>
            <w:r w:rsidRPr="49055796">
              <w:rPr>
                <w:rFonts w:ascii="Arial" w:eastAsia="Times New Roman" w:hAnsi="Arial" w:cs="Arial"/>
                <w:sz w:val="24"/>
                <w:szCs w:val="24"/>
              </w:rPr>
              <w:t xml:space="preserve"> and specific details)</w:t>
            </w:r>
            <w:r w:rsidR="00DF6704">
              <w:rPr>
                <w:rFonts w:ascii="Arial" w:eastAsia="Times New Roman" w:hAnsi="Arial" w:cs="Arial"/>
                <w:sz w:val="24"/>
                <w:szCs w:val="24"/>
              </w:rPr>
              <w:t>.</w:t>
            </w:r>
          </w:p>
          <w:p w14:paraId="48C57CD9" w14:textId="075DBF8C" w:rsidR="00EC1476" w:rsidRPr="00096319" w:rsidRDefault="00EC1476">
            <w:pPr>
              <w:tabs>
                <w:tab w:val="left" w:pos="7900"/>
              </w:tabs>
              <w:spacing w:before="60" w:after="0" w:line="360" w:lineRule="auto"/>
              <w:rPr>
                <w:rFonts w:ascii="Arial" w:eastAsia="Times New Roman" w:hAnsi="Arial" w:cs="Arial"/>
                <w:b/>
                <w:bCs/>
                <w:sz w:val="24"/>
                <w:szCs w:val="24"/>
              </w:rPr>
            </w:pPr>
            <w:r w:rsidRPr="00096319">
              <w:rPr>
                <w:rFonts w:ascii="Arial" w:eastAsia="Times New Roman" w:hAnsi="Arial" w:cs="Arial"/>
                <w:b/>
                <w:bCs/>
                <w:noProof/>
                <w:sz w:val="24"/>
                <w:szCs w:val="24"/>
              </w:rPr>
              <mc:AlternateContent>
                <mc:Choice Requires="wps">
                  <w:drawing>
                    <wp:anchor distT="45720" distB="45720" distL="114300" distR="114300" simplePos="0" relativeHeight="251658246" behindDoc="1" locked="0" layoutInCell="1" allowOverlap="1" wp14:anchorId="7F327A19" wp14:editId="4E82FE07">
                      <wp:simplePos x="0" y="0"/>
                      <wp:positionH relativeFrom="column">
                        <wp:posOffset>46355</wp:posOffset>
                      </wp:positionH>
                      <wp:positionV relativeFrom="paragraph">
                        <wp:posOffset>306705</wp:posOffset>
                      </wp:positionV>
                      <wp:extent cx="6115050" cy="31242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124200"/>
                              </a:xfrm>
                              <a:prstGeom prst="rect">
                                <a:avLst/>
                              </a:prstGeom>
                              <a:solidFill>
                                <a:srgbClr val="FFFFFF"/>
                              </a:solidFill>
                              <a:ln w="9525">
                                <a:solidFill>
                                  <a:srgbClr val="000000"/>
                                </a:solidFill>
                                <a:miter lim="800000"/>
                                <a:headEnd/>
                                <a:tailEnd/>
                              </a:ln>
                            </wps:spPr>
                            <wps:txbx>
                              <w:txbxContent>
                                <w:p w14:paraId="36C9546D" w14:textId="77777777" w:rsidR="00EC1476" w:rsidRDefault="00EC1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27A19" id="_x0000_s1031" type="#_x0000_t202" style="position:absolute;margin-left:3.65pt;margin-top:24.15pt;width:481.5pt;height:246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">
                      <v:textbox>
                        <w:txbxContent>
                          <w:p w14:paraId="36C9546D" w14:textId="77777777" w:rsidR="00EC1476" w:rsidRDefault="00EC1476"/>
                        </w:txbxContent>
                      </v:textbox>
                      <w10:wrap type="tight"/>
                    </v:shape>
                  </w:pict>
                </mc:Fallback>
              </mc:AlternateContent>
            </w:r>
            <w:r w:rsidRPr="00096319">
              <w:rPr>
                <w:rFonts w:ascii="Arial" w:eastAsia="Times New Roman" w:hAnsi="Arial" w:cs="Arial"/>
                <w:b/>
                <w:bCs/>
                <w:sz w:val="24"/>
                <w:szCs w:val="24"/>
              </w:rPr>
              <w:t>SL</w:t>
            </w:r>
            <w:r w:rsidR="00151433" w:rsidRPr="00096319">
              <w:rPr>
                <w:rFonts w:ascii="Arial" w:eastAsia="Times New Roman" w:hAnsi="Arial" w:cs="Arial"/>
                <w:b/>
                <w:bCs/>
                <w:sz w:val="24"/>
                <w:szCs w:val="24"/>
              </w:rPr>
              <w:t>O</w:t>
            </w:r>
            <w:r w:rsidRPr="00096319">
              <w:rPr>
                <w:rFonts w:ascii="Arial" w:eastAsia="Times New Roman" w:hAnsi="Arial" w:cs="Arial"/>
                <w:b/>
                <w:bCs/>
                <w:sz w:val="24"/>
                <w:szCs w:val="24"/>
              </w:rPr>
              <w:t xml:space="preserve"> action</w:t>
            </w:r>
          </w:p>
          <w:p w14:paraId="5B53601B" w14:textId="256338DF" w:rsidR="00EC1476" w:rsidRPr="00096319" w:rsidRDefault="00EC1476">
            <w:pPr>
              <w:tabs>
                <w:tab w:val="left" w:pos="7900"/>
              </w:tabs>
              <w:spacing w:before="60" w:after="0" w:line="360" w:lineRule="auto"/>
              <w:rPr>
                <w:rFonts w:ascii="Arial" w:eastAsia="Times New Roman" w:hAnsi="Arial" w:cs="Arial"/>
                <w:sz w:val="24"/>
                <w:szCs w:val="24"/>
              </w:rPr>
            </w:pPr>
            <w:r w:rsidRPr="00096319">
              <w:rPr>
                <w:rFonts w:ascii="Arial" w:eastAsia="Times New Roman" w:hAnsi="Arial" w:cs="Arial"/>
                <w:sz w:val="24"/>
                <w:szCs w:val="24"/>
              </w:rPr>
              <w:t>If unsure</w:t>
            </w:r>
            <w:r w:rsidR="004E751E">
              <w:rPr>
                <w:rFonts w:ascii="Arial" w:eastAsia="Times New Roman" w:hAnsi="Arial" w:cs="Arial"/>
                <w:sz w:val="24"/>
                <w:szCs w:val="24"/>
              </w:rPr>
              <w:t>,</w:t>
            </w:r>
            <w:r w:rsidRPr="00096319">
              <w:rPr>
                <w:rFonts w:ascii="Arial" w:eastAsia="Times New Roman" w:hAnsi="Arial" w:cs="Arial"/>
                <w:sz w:val="24"/>
                <w:szCs w:val="24"/>
              </w:rPr>
              <w:t xml:space="preserve"> or if you require any further </w:t>
            </w:r>
            <w:r w:rsidR="00D16850" w:rsidRPr="00096319">
              <w:rPr>
                <w:rFonts w:ascii="Arial" w:eastAsia="Times New Roman" w:hAnsi="Arial" w:cs="Arial"/>
                <w:sz w:val="24"/>
                <w:szCs w:val="24"/>
              </w:rPr>
              <w:t>information,</w:t>
            </w:r>
            <w:r w:rsidRPr="00096319">
              <w:rPr>
                <w:rFonts w:ascii="Arial" w:eastAsia="Times New Roman" w:hAnsi="Arial" w:cs="Arial"/>
                <w:sz w:val="24"/>
                <w:szCs w:val="24"/>
              </w:rPr>
              <w:t xml:space="preserve"> please contact your Shared Lives </w:t>
            </w:r>
            <w:r w:rsidR="004E751E">
              <w:rPr>
                <w:rFonts w:ascii="Arial" w:eastAsia="Times New Roman" w:hAnsi="Arial" w:cs="Arial"/>
                <w:sz w:val="24"/>
                <w:szCs w:val="24"/>
              </w:rPr>
              <w:t>m</w:t>
            </w:r>
            <w:r w:rsidRPr="00096319">
              <w:rPr>
                <w:rFonts w:ascii="Arial" w:eastAsia="Times New Roman" w:hAnsi="Arial" w:cs="Arial"/>
                <w:sz w:val="24"/>
                <w:szCs w:val="24"/>
              </w:rPr>
              <w:t>anager or the Shared Lives Line on 01329316861.</w:t>
            </w:r>
          </w:p>
        </w:tc>
      </w:tr>
    </w:tbl>
    <w:p w14:paraId="559FF756" w14:textId="77777777" w:rsidR="00EC1476" w:rsidRPr="00096319" w:rsidRDefault="00EC1476">
      <w:pPr>
        <w:tabs>
          <w:tab w:val="left" w:pos="3570"/>
        </w:tabs>
        <w:rPr>
          <w:rFonts w:ascii="Arial" w:hAnsi="Arial" w:cs="Arial"/>
          <w:lang w:eastAsia="en-GB"/>
        </w:rPr>
      </w:pPr>
    </w:p>
    <w:p w14:paraId="7BAC2EFE" w14:textId="222D5626" w:rsidR="00000F2C" w:rsidRDefault="00000F2C" w:rsidP="00386C99">
      <w:pPr>
        <w:pStyle w:val="myheading"/>
        <w:numPr>
          <w:ilvl w:val="0"/>
          <w:numId w:val="0"/>
        </w:numPr>
        <w:rPr>
          <w:color w:val="000000" w:themeColor="text1"/>
        </w:rPr>
      </w:pPr>
    </w:p>
    <w:p w14:paraId="2B658B8D" w14:textId="77777777" w:rsidR="00315F86" w:rsidRDefault="00315F86" w:rsidP="00386C99">
      <w:pPr>
        <w:pStyle w:val="myheading"/>
        <w:numPr>
          <w:ilvl w:val="0"/>
          <w:numId w:val="0"/>
        </w:numPr>
        <w:rPr>
          <w:color w:val="000000" w:themeColor="text1"/>
        </w:rPr>
      </w:pPr>
    </w:p>
    <w:p w14:paraId="3EC3A35A" w14:textId="77777777" w:rsidR="00315F86" w:rsidRDefault="00315F86" w:rsidP="00386C99">
      <w:pPr>
        <w:pStyle w:val="myheading"/>
        <w:numPr>
          <w:ilvl w:val="0"/>
          <w:numId w:val="0"/>
        </w:numPr>
        <w:rPr>
          <w:color w:val="000000" w:themeColor="text1"/>
        </w:rPr>
      </w:pPr>
    </w:p>
    <w:p w14:paraId="2D66351A" w14:textId="77777777" w:rsidR="00315F86" w:rsidRDefault="00315F86" w:rsidP="00386C99">
      <w:pPr>
        <w:pStyle w:val="myheading"/>
        <w:numPr>
          <w:ilvl w:val="0"/>
          <w:numId w:val="0"/>
        </w:numPr>
        <w:rPr>
          <w:color w:val="000000" w:themeColor="text1"/>
        </w:rPr>
      </w:pPr>
    </w:p>
    <w:p w14:paraId="10A5D0AE" w14:textId="77777777" w:rsidR="00315F86" w:rsidRDefault="00315F86" w:rsidP="00386C99">
      <w:pPr>
        <w:pStyle w:val="myheading"/>
        <w:numPr>
          <w:ilvl w:val="0"/>
          <w:numId w:val="0"/>
        </w:numPr>
        <w:rPr>
          <w:color w:val="000000" w:themeColor="text1"/>
        </w:rPr>
      </w:pPr>
    </w:p>
    <w:p w14:paraId="667E2E50" w14:textId="77777777" w:rsidR="00315F86" w:rsidRDefault="00315F86" w:rsidP="00386C99">
      <w:pPr>
        <w:pStyle w:val="myheading"/>
        <w:numPr>
          <w:ilvl w:val="0"/>
          <w:numId w:val="0"/>
        </w:numPr>
        <w:rPr>
          <w:color w:val="000000" w:themeColor="text1"/>
        </w:rPr>
      </w:pPr>
    </w:p>
    <w:p w14:paraId="1B428F11" w14:textId="77777777" w:rsidR="00315F86" w:rsidRDefault="00315F86" w:rsidP="00386C99">
      <w:pPr>
        <w:pStyle w:val="myheading"/>
        <w:numPr>
          <w:ilvl w:val="0"/>
          <w:numId w:val="0"/>
        </w:numPr>
        <w:rPr>
          <w:color w:val="000000" w:themeColor="text1"/>
        </w:rPr>
      </w:pPr>
    </w:p>
    <w:p w14:paraId="72FB1301" w14:textId="77777777" w:rsidR="00315F86" w:rsidRDefault="00315F86" w:rsidP="00386C99">
      <w:pPr>
        <w:pStyle w:val="myheading"/>
        <w:numPr>
          <w:ilvl w:val="0"/>
          <w:numId w:val="0"/>
        </w:numPr>
        <w:rPr>
          <w:color w:val="000000" w:themeColor="text1"/>
        </w:rPr>
      </w:pPr>
    </w:p>
    <w:p w14:paraId="31D35B27" w14:textId="77777777" w:rsidR="00315F86" w:rsidRDefault="00315F86" w:rsidP="00386C99">
      <w:pPr>
        <w:pStyle w:val="myheading"/>
        <w:numPr>
          <w:ilvl w:val="0"/>
          <w:numId w:val="0"/>
        </w:numPr>
        <w:rPr>
          <w:color w:val="000000" w:themeColor="text1"/>
        </w:rPr>
      </w:pPr>
    </w:p>
    <w:p w14:paraId="40E48F42" w14:textId="77777777" w:rsidR="00315F86" w:rsidRDefault="00315F86" w:rsidP="00386C99">
      <w:pPr>
        <w:pStyle w:val="myheading"/>
        <w:numPr>
          <w:ilvl w:val="0"/>
          <w:numId w:val="0"/>
        </w:numPr>
        <w:rPr>
          <w:color w:val="000000" w:themeColor="text1"/>
        </w:rPr>
      </w:pPr>
    </w:p>
    <w:p w14:paraId="34E2EF55" w14:textId="77777777" w:rsidR="00315F86" w:rsidRDefault="00315F86" w:rsidP="00386C99">
      <w:pPr>
        <w:pStyle w:val="myheading"/>
        <w:numPr>
          <w:ilvl w:val="0"/>
          <w:numId w:val="0"/>
        </w:numPr>
        <w:rPr>
          <w:color w:val="000000" w:themeColor="text1"/>
        </w:rPr>
      </w:pPr>
    </w:p>
    <w:p w14:paraId="1E254E60" w14:textId="77777777" w:rsidR="00315F86" w:rsidRDefault="00315F86" w:rsidP="00386C99">
      <w:pPr>
        <w:pStyle w:val="myheading"/>
        <w:numPr>
          <w:ilvl w:val="0"/>
          <w:numId w:val="0"/>
        </w:numPr>
        <w:rPr>
          <w:color w:val="000000" w:themeColor="text1"/>
        </w:rPr>
      </w:pPr>
    </w:p>
    <w:p w14:paraId="648DCDE8" w14:textId="77777777" w:rsidR="00315F86" w:rsidRDefault="00315F86" w:rsidP="00386C99">
      <w:pPr>
        <w:pStyle w:val="myheading"/>
        <w:numPr>
          <w:ilvl w:val="0"/>
          <w:numId w:val="0"/>
        </w:numPr>
        <w:rPr>
          <w:color w:val="000000" w:themeColor="text1"/>
        </w:rPr>
      </w:pPr>
    </w:p>
    <w:p w14:paraId="2484F632" w14:textId="77777777" w:rsidR="00315F86" w:rsidRDefault="00315F86" w:rsidP="00386C99">
      <w:pPr>
        <w:pStyle w:val="myheading"/>
        <w:numPr>
          <w:ilvl w:val="0"/>
          <w:numId w:val="0"/>
        </w:numPr>
        <w:rPr>
          <w:color w:val="000000" w:themeColor="text1"/>
        </w:rPr>
      </w:pPr>
    </w:p>
    <w:p w14:paraId="51C70C9C" w14:textId="77777777" w:rsidR="00315F86" w:rsidRDefault="00315F86" w:rsidP="00386C99">
      <w:pPr>
        <w:pStyle w:val="myheading"/>
        <w:numPr>
          <w:ilvl w:val="0"/>
          <w:numId w:val="0"/>
        </w:numPr>
        <w:rPr>
          <w:color w:val="000000" w:themeColor="text1"/>
        </w:rPr>
      </w:pPr>
    </w:p>
    <w:p w14:paraId="76E15C0D" w14:textId="77777777" w:rsidR="00315F86" w:rsidRDefault="00315F86" w:rsidP="00386C99">
      <w:pPr>
        <w:pStyle w:val="myheading"/>
        <w:numPr>
          <w:ilvl w:val="0"/>
          <w:numId w:val="0"/>
        </w:numPr>
        <w:rPr>
          <w:color w:val="000000" w:themeColor="text1"/>
        </w:rPr>
      </w:pPr>
    </w:p>
    <w:p w14:paraId="7FC9E57C" w14:textId="77777777" w:rsidR="00315F86" w:rsidRDefault="00315F86" w:rsidP="00386C99">
      <w:pPr>
        <w:pStyle w:val="myheading"/>
        <w:numPr>
          <w:ilvl w:val="0"/>
          <w:numId w:val="0"/>
        </w:numPr>
        <w:rPr>
          <w:color w:val="000000" w:themeColor="text1"/>
        </w:rPr>
      </w:pPr>
    </w:p>
    <w:p w14:paraId="62E1C6D4" w14:textId="77777777" w:rsidR="00315F86" w:rsidRDefault="00315F86" w:rsidP="00386C99">
      <w:pPr>
        <w:pStyle w:val="myheading"/>
        <w:numPr>
          <w:ilvl w:val="0"/>
          <w:numId w:val="0"/>
        </w:numPr>
        <w:rPr>
          <w:color w:val="000000" w:themeColor="text1"/>
        </w:rPr>
      </w:pPr>
    </w:p>
    <w:p w14:paraId="277471C8" w14:textId="77777777" w:rsidR="00315F86" w:rsidRDefault="00315F86" w:rsidP="00386C99">
      <w:pPr>
        <w:pStyle w:val="myheading"/>
        <w:numPr>
          <w:ilvl w:val="0"/>
          <w:numId w:val="0"/>
        </w:numPr>
        <w:rPr>
          <w:color w:val="000000" w:themeColor="text1"/>
        </w:rPr>
      </w:pPr>
    </w:p>
    <w:p w14:paraId="14A5A8F8" w14:textId="77777777" w:rsidR="00315F86" w:rsidRDefault="00315F86" w:rsidP="00386C99">
      <w:pPr>
        <w:pStyle w:val="myheading"/>
        <w:numPr>
          <w:ilvl w:val="0"/>
          <w:numId w:val="0"/>
        </w:numPr>
        <w:rPr>
          <w:color w:val="000000" w:themeColor="text1"/>
        </w:rPr>
      </w:pPr>
    </w:p>
    <w:p w14:paraId="3EA55E05" w14:textId="77777777" w:rsidR="00315F86" w:rsidRDefault="00315F86" w:rsidP="00386C99">
      <w:pPr>
        <w:pStyle w:val="myheading"/>
        <w:numPr>
          <w:ilvl w:val="0"/>
          <w:numId w:val="0"/>
        </w:numPr>
        <w:rPr>
          <w:color w:val="000000" w:themeColor="text1"/>
        </w:rPr>
      </w:pPr>
    </w:p>
    <w:p w14:paraId="5D8A905F" w14:textId="77777777" w:rsidR="00315F86" w:rsidRDefault="00315F86" w:rsidP="00386C99">
      <w:pPr>
        <w:pStyle w:val="myheading"/>
        <w:numPr>
          <w:ilvl w:val="0"/>
          <w:numId w:val="0"/>
        </w:numPr>
        <w:rPr>
          <w:color w:val="000000" w:themeColor="text1"/>
        </w:rPr>
      </w:pPr>
    </w:p>
    <w:p w14:paraId="2ABA350E" w14:textId="77777777" w:rsidR="00315F86" w:rsidRDefault="00315F86" w:rsidP="00386C99">
      <w:pPr>
        <w:pStyle w:val="myheading"/>
        <w:numPr>
          <w:ilvl w:val="0"/>
          <w:numId w:val="0"/>
        </w:numPr>
        <w:rPr>
          <w:color w:val="000000" w:themeColor="text1"/>
        </w:rPr>
      </w:pPr>
    </w:p>
    <w:p w14:paraId="3407C900" w14:textId="77777777" w:rsidR="00315F86" w:rsidRDefault="00315F86" w:rsidP="00386C99">
      <w:pPr>
        <w:pStyle w:val="myheading"/>
        <w:numPr>
          <w:ilvl w:val="0"/>
          <w:numId w:val="0"/>
        </w:numPr>
        <w:rPr>
          <w:color w:val="000000" w:themeColor="text1"/>
        </w:rPr>
      </w:pPr>
    </w:p>
    <w:p w14:paraId="65FD41E2" w14:textId="77777777" w:rsidR="00315F86" w:rsidRDefault="00315F86" w:rsidP="00386C99">
      <w:pPr>
        <w:pStyle w:val="myheading"/>
        <w:numPr>
          <w:ilvl w:val="0"/>
          <w:numId w:val="0"/>
        </w:numPr>
        <w:rPr>
          <w:color w:val="000000" w:themeColor="text1"/>
        </w:rPr>
      </w:pPr>
    </w:p>
    <w:p w14:paraId="7650B169" w14:textId="77777777" w:rsidR="00315F86" w:rsidRDefault="00315F86" w:rsidP="00386C99">
      <w:pPr>
        <w:pStyle w:val="myheading"/>
        <w:numPr>
          <w:ilvl w:val="0"/>
          <w:numId w:val="0"/>
        </w:numPr>
        <w:rPr>
          <w:color w:val="000000" w:themeColor="text1"/>
        </w:rPr>
      </w:pPr>
    </w:p>
    <w:p w14:paraId="3C838F39" w14:textId="77777777" w:rsidR="00315F86" w:rsidRDefault="00315F86" w:rsidP="00386C99">
      <w:pPr>
        <w:pStyle w:val="myheading"/>
        <w:numPr>
          <w:ilvl w:val="0"/>
          <w:numId w:val="0"/>
        </w:numPr>
        <w:rPr>
          <w:color w:val="000000" w:themeColor="text1"/>
        </w:rPr>
      </w:pPr>
    </w:p>
    <w:p w14:paraId="70E8A6B2" w14:textId="77777777" w:rsidR="00315F86" w:rsidRDefault="00315F86" w:rsidP="00386C99">
      <w:pPr>
        <w:pStyle w:val="myheading"/>
        <w:numPr>
          <w:ilvl w:val="0"/>
          <w:numId w:val="0"/>
        </w:numPr>
        <w:rPr>
          <w:color w:val="000000" w:themeColor="text1"/>
        </w:rPr>
      </w:pPr>
    </w:p>
    <w:p w14:paraId="1EA2D078" w14:textId="77777777" w:rsidR="00315F86" w:rsidRDefault="00315F86" w:rsidP="00386C99">
      <w:pPr>
        <w:pStyle w:val="myheading"/>
        <w:numPr>
          <w:ilvl w:val="0"/>
          <w:numId w:val="0"/>
        </w:numPr>
        <w:rPr>
          <w:color w:val="000000" w:themeColor="text1"/>
        </w:rPr>
      </w:pPr>
    </w:p>
    <w:p w14:paraId="78ECD529" w14:textId="77777777" w:rsidR="00315F86" w:rsidRDefault="00315F86" w:rsidP="00386C99">
      <w:pPr>
        <w:pStyle w:val="myheading"/>
        <w:numPr>
          <w:ilvl w:val="0"/>
          <w:numId w:val="0"/>
        </w:numPr>
        <w:rPr>
          <w:color w:val="000000" w:themeColor="text1"/>
        </w:rPr>
      </w:pPr>
    </w:p>
    <w:p w14:paraId="7B5BC56B" w14:textId="77777777" w:rsidR="00315F86" w:rsidRDefault="00315F86" w:rsidP="00386C99">
      <w:pPr>
        <w:pStyle w:val="myheading"/>
        <w:numPr>
          <w:ilvl w:val="0"/>
          <w:numId w:val="0"/>
        </w:numPr>
        <w:rPr>
          <w:color w:val="000000" w:themeColor="text1"/>
        </w:rPr>
      </w:pPr>
    </w:p>
    <w:p w14:paraId="5B0EB59C" w14:textId="77777777" w:rsidR="00315F86" w:rsidRDefault="00315F86" w:rsidP="00386C99">
      <w:pPr>
        <w:pStyle w:val="myheading"/>
        <w:numPr>
          <w:ilvl w:val="0"/>
          <w:numId w:val="0"/>
        </w:numPr>
        <w:rPr>
          <w:color w:val="000000" w:themeColor="text1"/>
        </w:rPr>
      </w:pPr>
    </w:p>
    <w:p w14:paraId="3F9F24E8" w14:textId="77777777" w:rsidR="00315F86" w:rsidRDefault="00315F86" w:rsidP="00386C99">
      <w:pPr>
        <w:pStyle w:val="myheading"/>
        <w:numPr>
          <w:ilvl w:val="0"/>
          <w:numId w:val="0"/>
        </w:numPr>
        <w:rPr>
          <w:color w:val="000000" w:themeColor="text1"/>
        </w:rPr>
      </w:pPr>
    </w:p>
    <w:p w14:paraId="58119B30" w14:textId="77777777" w:rsidR="00315F86" w:rsidRDefault="00315F86" w:rsidP="00386C99">
      <w:pPr>
        <w:pStyle w:val="myheading"/>
        <w:numPr>
          <w:ilvl w:val="0"/>
          <w:numId w:val="0"/>
        </w:numPr>
        <w:rPr>
          <w:color w:val="000000" w:themeColor="text1"/>
        </w:rPr>
      </w:pPr>
    </w:p>
    <w:p w14:paraId="3415550C" w14:textId="77777777" w:rsidR="00315F86" w:rsidRDefault="00315F86" w:rsidP="00386C99">
      <w:pPr>
        <w:pStyle w:val="myheading"/>
        <w:numPr>
          <w:ilvl w:val="0"/>
          <w:numId w:val="0"/>
        </w:numPr>
        <w:rPr>
          <w:color w:val="000000" w:themeColor="text1"/>
        </w:rPr>
      </w:pPr>
    </w:p>
    <w:p w14:paraId="275591B3" w14:textId="77777777" w:rsidR="00315F86" w:rsidRDefault="00315F86" w:rsidP="00386C99">
      <w:pPr>
        <w:pStyle w:val="myheading"/>
        <w:numPr>
          <w:ilvl w:val="0"/>
          <w:numId w:val="0"/>
        </w:numPr>
        <w:rPr>
          <w:color w:val="000000" w:themeColor="text1"/>
        </w:rPr>
      </w:pPr>
    </w:p>
    <w:p w14:paraId="152B3B90" w14:textId="77777777" w:rsidR="00315F86" w:rsidRDefault="00315F86" w:rsidP="00386C99">
      <w:pPr>
        <w:pStyle w:val="myheading"/>
        <w:numPr>
          <w:ilvl w:val="0"/>
          <w:numId w:val="0"/>
        </w:numPr>
        <w:rPr>
          <w:color w:val="000000" w:themeColor="text1"/>
        </w:rPr>
      </w:pPr>
    </w:p>
    <w:p w14:paraId="1BFC914F" w14:textId="77777777" w:rsidR="00315F86" w:rsidRDefault="00315F86" w:rsidP="00386C99">
      <w:pPr>
        <w:pStyle w:val="myheading"/>
        <w:numPr>
          <w:ilvl w:val="0"/>
          <w:numId w:val="0"/>
        </w:numPr>
        <w:rPr>
          <w:color w:val="000000" w:themeColor="text1"/>
        </w:rPr>
      </w:pPr>
    </w:p>
    <w:p w14:paraId="3619B36D" w14:textId="77777777" w:rsidR="00315F86" w:rsidRDefault="00315F86" w:rsidP="00386C99">
      <w:pPr>
        <w:pStyle w:val="myheading"/>
        <w:numPr>
          <w:ilvl w:val="0"/>
          <w:numId w:val="0"/>
        </w:numPr>
        <w:rPr>
          <w:color w:val="000000" w:themeColor="text1"/>
        </w:rPr>
      </w:pPr>
    </w:p>
    <w:p w14:paraId="49DB1A4D" w14:textId="77777777" w:rsidR="00315F86" w:rsidRDefault="00315F86" w:rsidP="00386C99">
      <w:pPr>
        <w:pStyle w:val="myheading"/>
        <w:numPr>
          <w:ilvl w:val="0"/>
          <w:numId w:val="0"/>
        </w:numPr>
        <w:rPr>
          <w:color w:val="000000" w:themeColor="text1"/>
        </w:rPr>
      </w:pPr>
    </w:p>
    <w:p w14:paraId="34A618BF" w14:textId="77777777" w:rsidR="00315F86" w:rsidRDefault="00315F86" w:rsidP="00386C99">
      <w:pPr>
        <w:pStyle w:val="myheading"/>
        <w:numPr>
          <w:ilvl w:val="0"/>
          <w:numId w:val="0"/>
        </w:numPr>
        <w:rPr>
          <w:color w:val="000000" w:themeColor="text1"/>
        </w:rPr>
      </w:pPr>
    </w:p>
    <w:p w14:paraId="7F4E8EF6" w14:textId="77777777" w:rsidR="00315F86" w:rsidRDefault="00315F86" w:rsidP="00386C99">
      <w:pPr>
        <w:pStyle w:val="myheading"/>
        <w:numPr>
          <w:ilvl w:val="0"/>
          <w:numId w:val="0"/>
        </w:numPr>
        <w:rPr>
          <w:color w:val="000000" w:themeColor="text1"/>
        </w:rPr>
      </w:pPr>
    </w:p>
    <w:p w14:paraId="29740213" w14:textId="77777777" w:rsidR="00315F86" w:rsidRDefault="00315F86" w:rsidP="00386C99">
      <w:pPr>
        <w:pStyle w:val="myheading"/>
        <w:numPr>
          <w:ilvl w:val="0"/>
          <w:numId w:val="0"/>
        </w:numPr>
        <w:rPr>
          <w:color w:val="000000" w:themeColor="text1"/>
        </w:rPr>
      </w:pPr>
    </w:p>
    <w:p w14:paraId="6F7A5900" w14:textId="77777777" w:rsidR="00315F86" w:rsidRDefault="00315F86" w:rsidP="00386C99">
      <w:pPr>
        <w:pStyle w:val="myheading"/>
        <w:numPr>
          <w:ilvl w:val="0"/>
          <w:numId w:val="0"/>
        </w:numPr>
        <w:rPr>
          <w:color w:val="000000" w:themeColor="text1"/>
        </w:rPr>
      </w:pPr>
    </w:p>
    <w:p w14:paraId="1D47EC70" w14:textId="77777777" w:rsidR="00315F86" w:rsidRDefault="00315F86" w:rsidP="00386C99">
      <w:pPr>
        <w:pStyle w:val="myheading"/>
        <w:numPr>
          <w:ilvl w:val="0"/>
          <w:numId w:val="0"/>
        </w:numPr>
        <w:rPr>
          <w:color w:val="000000" w:themeColor="text1"/>
        </w:rPr>
      </w:pPr>
    </w:p>
    <w:p w14:paraId="4E38D7C7" w14:textId="77777777" w:rsidR="00315F86" w:rsidRDefault="00315F86" w:rsidP="00386C99">
      <w:pPr>
        <w:pStyle w:val="myheading"/>
        <w:numPr>
          <w:ilvl w:val="0"/>
          <w:numId w:val="0"/>
        </w:numPr>
        <w:rPr>
          <w:color w:val="000000" w:themeColor="text1"/>
        </w:rPr>
      </w:pPr>
    </w:p>
    <w:p w14:paraId="62892538" w14:textId="77777777" w:rsidR="00315F86" w:rsidRDefault="00315F86" w:rsidP="00386C99">
      <w:pPr>
        <w:pStyle w:val="myheading"/>
        <w:numPr>
          <w:ilvl w:val="0"/>
          <w:numId w:val="0"/>
        </w:numPr>
        <w:rPr>
          <w:color w:val="000000" w:themeColor="text1"/>
        </w:rPr>
      </w:pPr>
    </w:p>
    <w:p w14:paraId="37426D37" w14:textId="77777777" w:rsidR="00315F86" w:rsidRDefault="00315F86" w:rsidP="00386C99">
      <w:pPr>
        <w:pStyle w:val="myheading"/>
        <w:numPr>
          <w:ilvl w:val="0"/>
          <w:numId w:val="0"/>
        </w:numPr>
        <w:rPr>
          <w:color w:val="000000" w:themeColor="text1"/>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315F86" w:rsidRPr="00AB690A" w14:paraId="267BDA44" w14:textId="77777777" w:rsidTr="000D38F4">
        <w:trPr>
          <w:trHeight w:val="300"/>
        </w:trPr>
        <w:tc>
          <w:tcPr>
            <w:tcW w:w="2306" w:type="dxa"/>
            <w:hideMark/>
          </w:tcPr>
          <w:p w14:paraId="3B0C9808" w14:textId="77777777" w:rsidR="00315F86" w:rsidRPr="00AB690A" w:rsidRDefault="00315F86" w:rsidP="000D38F4">
            <w:pPr>
              <w:pStyle w:val="Pull-outquote"/>
            </w:pPr>
            <w:r w:rsidRPr="00AB690A">
              <w:t>Date: </w:t>
            </w:r>
          </w:p>
        </w:tc>
        <w:tc>
          <w:tcPr>
            <w:tcW w:w="378" w:type="dxa"/>
            <w:shd w:val="clear" w:color="auto" w:fill="FFFFFF"/>
            <w:hideMark/>
          </w:tcPr>
          <w:p w14:paraId="6D3132AF" w14:textId="77777777" w:rsidR="00315F86" w:rsidRPr="00AB690A" w:rsidRDefault="00315F86" w:rsidP="000D38F4">
            <w:pPr>
              <w:pStyle w:val="Pull-outquote"/>
            </w:pPr>
            <w:r w:rsidRPr="00AB690A">
              <w:t> </w:t>
            </w:r>
          </w:p>
        </w:tc>
        <w:tc>
          <w:tcPr>
            <w:tcW w:w="6322" w:type="dxa"/>
            <w:gridSpan w:val="2"/>
            <w:hideMark/>
          </w:tcPr>
          <w:p w14:paraId="1372643B" w14:textId="4E0AE1A1" w:rsidR="00315F86" w:rsidRPr="00AB690A" w:rsidRDefault="00315F86" w:rsidP="000D38F4">
            <w:pPr>
              <w:pStyle w:val="Pull-outquote"/>
              <w:rPr>
                <w:b w:val="0"/>
                <w:bCs w:val="0"/>
              </w:rPr>
            </w:pPr>
            <w:r>
              <w:rPr>
                <w:b w:val="0"/>
                <w:bCs w:val="0"/>
              </w:rPr>
              <w:t>Health and Safety V1</w:t>
            </w:r>
          </w:p>
        </w:tc>
      </w:tr>
      <w:tr w:rsidR="00315F86" w:rsidRPr="00AB690A" w14:paraId="70D3C0E9" w14:textId="77777777" w:rsidTr="000D38F4">
        <w:trPr>
          <w:trHeight w:val="300"/>
        </w:trPr>
        <w:tc>
          <w:tcPr>
            <w:tcW w:w="2306" w:type="dxa"/>
            <w:hideMark/>
          </w:tcPr>
          <w:p w14:paraId="78712A55" w14:textId="6A89821A" w:rsidR="00315F86" w:rsidRPr="00AB690A" w:rsidRDefault="00315F86" w:rsidP="000D38F4">
            <w:pPr>
              <w:pStyle w:val="Pull-outquote"/>
            </w:pPr>
            <w:r w:rsidRPr="00AB690A">
              <w:t xml:space="preserve">Effective </w:t>
            </w:r>
            <w:r w:rsidR="004E751E">
              <w:t>d</w:t>
            </w:r>
            <w:r w:rsidRPr="00AB690A">
              <w:t>ate: </w:t>
            </w:r>
          </w:p>
        </w:tc>
        <w:tc>
          <w:tcPr>
            <w:tcW w:w="378" w:type="dxa"/>
            <w:shd w:val="clear" w:color="auto" w:fill="FFFFFF"/>
            <w:hideMark/>
          </w:tcPr>
          <w:p w14:paraId="2871F199" w14:textId="77777777" w:rsidR="00315F86" w:rsidRPr="00AB690A" w:rsidRDefault="00315F86" w:rsidP="000D38F4">
            <w:pPr>
              <w:pStyle w:val="Pull-outquote"/>
            </w:pPr>
            <w:r w:rsidRPr="00AB690A">
              <w:t> </w:t>
            </w:r>
          </w:p>
        </w:tc>
        <w:tc>
          <w:tcPr>
            <w:tcW w:w="6322" w:type="dxa"/>
            <w:gridSpan w:val="2"/>
          </w:tcPr>
          <w:p w14:paraId="364E31A8" w14:textId="77777777" w:rsidR="00315F86" w:rsidRPr="00AB690A" w:rsidRDefault="00315F86" w:rsidP="000D38F4">
            <w:pPr>
              <w:pStyle w:val="Pull-outquote"/>
              <w:rPr>
                <w:b w:val="0"/>
                <w:bCs w:val="0"/>
              </w:rPr>
            </w:pPr>
            <w:r>
              <w:rPr>
                <w:b w:val="0"/>
                <w:bCs w:val="0"/>
              </w:rPr>
              <w:t>28/02/2026</w:t>
            </w:r>
          </w:p>
        </w:tc>
      </w:tr>
      <w:tr w:rsidR="00315F86" w:rsidRPr="00AB690A" w14:paraId="2C34924B" w14:textId="77777777" w:rsidTr="000D38F4">
        <w:trPr>
          <w:trHeight w:val="300"/>
        </w:trPr>
        <w:tc>
          <w:tcPr>
            <w:tcW w:w="2306" w:type="dxa"/>
            <w:hideMark/>
          </w:tcPr>
          <w:p w14:paraId="069CA468" w14:textId="38510E0A" w:rsidR="00315F86" w:rsidRPr="00AB690A" w:rsidRDefault="00315F86" w:rsidP="000D38F4">
            <w:pPr>
              <w:pStyle w:val="Pull-outquote"/>
            </w:pPr>
            <w:r w:rsidRPr="00AB690A">
              <w:t xml:space="preserve">Review </w:t>
            </w:r>
            <w:r w:rsidR="004E751E">
              <w:t>d</w:t>
            </w:r>
            <w:r w:rsidRPr="00AB690A">
              <w:t>ate: </w:t>
            </w:r>
          </w:p>
        </w:tc>
        <w:tc>
          <w:tcPr>
            <w:tcW w:w="378" w:type="dxa"/>
            <w:shd w:val="clear" w:color="auto" w:fill="FFFFFF"/>
            <w:hideMark/>
          </w:tcPr>
          <w:p w14:paraId="425BE3B3" w14:textId="77777777" w:rsidR="00315F86" w:rsidRPr="00AB690A" w:rsidRDefault="00315F86" w:rsidP="000D38F4">
            <w:pPr>
              <w:pStyle w:val="Pull-outquote"/>
            </w:pPr>
            <w:r w:rsidRPr="00AB690A">
              <w:t> </w:t>
            </w:r>
          </w:p>
        </w:tc>
        <w:tc>
          <w:tcPr>
            <w:tcW w:w="6322" w:type="dxa"/>
            <w:gridSpan w:val="2"/>
            <w:hideMark/>
          </w:tcPr>
          <w:p w14:paraId="5A3B3386" w14:textId="77777777" w:rsidR="00315F86" w:rsidRPr="00AB690A" w:rsidRDefault="00315F86" w:rsidP="000D38F4">
            <w:pPr>
              <w:pStyle w:val="Pull-outquote"/>
              <w:rPr>
                <w:b w:val="0"/>
                <w:bCs w:val="0"/>
              </w:rPr>
            </w:pPr>
            <w:r>
              <w:rPr>
                <w:b w:val="0"/>
                <w:bCs w:val="0"/>
              </w:rPr>
              <w:t>28/02/2027</w:t>
            </w:r>
          </w:p>
        </w:tc>
      </w:tr>
      <w:tr w:rsidR="00315F86" w:rsidRPr="00AB690A" w14:paraId="2ED6B0EC" w14:textId="77777777" w:rsidTr="000D38F4">
        <w:trPr>
          <w:trHeight w:val="300"/>
        </w:trPr>
        <w:tc>
          <w:tcPr>
            <w:tcW w:w="2306" w:type="dxa"/>
            <w:hideMark/>
          </w:tcPr>
          <w:p w14:paraId="77DD0F53" w14:textId="77777777" w:rsidR="00315F86" w:rsidRPr="00AB690A" w:rsidRDefault="00315F86" w:rsidP="000D38F4">
            <w:pPr>
              <w:pStyle w:val="Pull-outquote"/>
            </w:pPr>
            <w:r w:rsidRPr="00AB690A">
              <w:t>Author: </w:t>
            </w:r>
          </w:p>
        </w:tc>
        <w:tc>
          <w:tcPr>
            <w:tcW w:w="378" w:type="dxa"/>
            <w:shd w:val="clear" w:color="auto" w:fill="FFFFFF"/>
            <w:hideMark/>
          </w:tcPr>
          <w:p w14:paraId="76A1D950" w14:textId="77777777" w:rsidR="00315F86" w:rsidRPr="00AB690A" w:rsidRDefault="00315F86" w:rsidP="000D38F4">
            <w:pPr>
              <w:pStyle w:val="Pull-outquote"/>
            </w:pPr>
            <w:r w:rsidRPr="00AB690A">
              <w:t> </w:t>
            </w:r>
          </w:p>
        </w:tc>
        <w:tc>
          <w:tcPr>
            <w:tcW w:w="6322" w:type="dxa"/>
            <w:gridSpan w:val="2"/>
            <w:hideMark/>
          </w:tcPr>
          <w:p w14:paraId="3A1ABD23" w14:textId="77777777" w:rsidR="00315F86" w:rsidRPr="00AB690A" w:rsidRDefault="00315F86" w:rsidP="000D38F4">
            <w:pPr>
              <w:pStyle w:val="Pull-outquote"/>
              <w:rPr>
                <w:b w:val="0"/>
                <w:bCs w:val="0"/>
              </w:rPr>
            </w:pPr>
            <w:r w:rsidRPr="00DD7483">
              <w:rPr>
                <w:b w:val="0"/>
                <w:bCs w:val="0"/>
              </w:rPr>
              <w:t>Helen Bradshaw/ Carers group</w:t>
            </w:r>
          </w:p>
        </w:tc>
      </w:tr>
      <w:tr w:rsidR="00315F86" w:rsidRPr="00AB690A" w14:paraId="4ED09195" w14:textId="77777777" w:rsidTr="000D38F4">
        <w:trPr>
          <w:trHeight w:val="300"/>
        </w:trPr>
        <w:tc>
          <w:tcPr>
            <w:tcW w:w="2306" w:type="dxa"/>
            <w:hideMark/>
          </w:tcPr>
          <w:p w14:paraId="7D4E12F7" w14:textId="1894735F" w:rsidR="00315F86" w:rsidRPr="00AB690A" w:rsidRDefault="00315F86" w:rsidP="000D38F4">
            <w:pPr>
              <w:pStyle w:val="Pull-outquote"/>
            </w:pPr>
            <w:r w:rsidRPr="00AB690A">
              <w:t xml:space="preserve">Authority to </w:t>
            </w:r>
            <w:r w:rsidR="004E751E">
              <w:t>v</w:t>
            </w:r>
            <w:r w:rsidRPr="00AB690A">
              <w:t>ary: </w:t>
            </w:r>
          </w:p>
        </w:tc>
        <w:tc>
          <w:tcPr>
            <w:tcW w:w="378" w:type="dxa"/>
            <w:shd w:val="clear" w:color="auto" w:fill="FFFFFF"/>
            <w:hideMark/>
          </w:tcPr>
          <w:p w14:paraId="373A87A4" w14:textId="77777777" w:rsidR="00315F86" w:rsidRPr="00AB690A" w:rsidRDefault="00315F86" w:rsidP="000D38F4">
            <w:pPr>
              <w:pStyle w:val="Pull-outquote"/>
            </w:pPr>
            <w:r w:rsidRPr="00AB690A">
              <w:t> </w:t>
            </w:r>
          </w:p>
        </w:tc>
        <w:tc>
          <w:tcPr>
            <w:tcW w:w="6322" w:type="dxa"/>
            <w:gridSpan w:val="2"/>
            <w:hideMark/>
          </w:tcPr>
          <w:p w14:paraId="5B72666F" w14:textId="77777777" w:rsidR="00315F86" w:rsidRPr="00AB690A" w:rsidRDefault="00315F86" w:rsidP="000D38F4">
            <w:pPr>
              <w:pStyle w:val="Pull-outquote"/>
              <w:rPr>
                <w:b w:val="0"/>
                <w:bCs w:val="0"/>
              </w:rPr>
            </w:pPr>
            <w:r w:rsidRPr="00AB690A">
              <w:rPr>
                <w:b w:val="0"/>
                <w:bCs w:val="0"/>
              </w:rPr>
              <w:t>HCC Care SMT </w:t>
            </w:r>
          </w:p>
        </w:tc>
      </w:tr>
      <w:tr w:rsidR="00315F86" w:rsidRPr="00AB690A" w14:paraId="3A9F4A85" w14:textId="77777777" w:rsidTr="000D38F4">
        <w:trPr>
          <w:trHeight w:val="300"/>
        </w:trPr>
        <w:tc>
          <w:tcPr>
            <w:tcW w:w="2306" w:type="dxa"/>
            <w:hideMark/>
          </w:tcPr>
          <w:p w14:paraId="326DD221" w14:textId="121ABFE8" w:rsidR="00315F86" w:rsidRPr="00AB690A" w:rsidRDefault="00315F86" w:rsidP="000D38F4">
            <w:pPr>
              <w:pStyle w:val="Pull-outquote"/>
            </w:pPr>
            <w:r w:rsidRPr="00AB690A">
              <w:t>Policies/</w:t>
            </w:r>
            <w:r w:rsidR="004E751E">
              <w:t>p</w:t>
            </w:r>
            <w:r w:rsidRPr="00AB690A">
              <w:t>rocedures cancelled or amended: </w:t>
            </w:r>
          </w:p>
        </w:tc>
        <w:tc>
          <w:tcPr>
            <w:tcW w:w="378" w:type="dxa"/>
            <w:shd w:val="clear" w:color="auto" w:fill="FFFFFF"/>
            <w:hideMark/>
          </w:tcPr>
          <w:p w14:paraId="3A22FD07" w14:textId="77777777" w:rsidR="00315F86" w:rsidRPr="00AB690A" w:rsidRDefault="00315F86" w:rsidP="000D38F4">
            <w:pPr>
              <w:pStyle w:val="Pull-outquote"/>
            </w:pPr>
            <w:r w:rsidRPr="00AB690A">
              <w:t> </w:t>
            </w:r>
          </w:p>
        </w:tc>
        <w:tc>
          <w:tcPr>
            <w:tcW w:w="6322" w:type="dxa"/>
            <w:gridSpan w:val="2"/>
            <w:hideMark/>
          </w:tcPr>
          <w:p w14:paraId="6B51C27E" w14:textId="77777777" w:rsidR="00315F86" w:rsidRPr="00AB690A" w:rsidRDefault="00315F86" w:rsidP="000D38F4">
            <w:pPr>
              <w:pStyle w:val="Pull-outquote"/>
            </w:pPr>
          </w:p>
        </w:tc>
      </w:tr>
      <w:tr w:rsidR="00315F86" w:rsidRPr="00AB690A" w14:paraId="5E4B2C05" w14:textId="77777777" w:rsidTr="000D38F4">
        <w:trPr>
          <w:trHeight w:val="300"/>
        </w:trPr>
        <w:tc>
          <w:tcPr>
            <w:tcW w:w="7348" w:type="dxa"/>
            <w:gridSpan w:val="3"/>
            <w:hideMark/>
          </w:tcPr>
          <w:p w14:paraId="0BFA95C7" w14:textId="77777777" w:rsidR="00315F86" w:rsidRPr="00AB690A" w:rsidRDefault="00315F86" w:rsidP="000D38F4">
            <w:pPr>
              <w:pStyle w:val="Pull-outquote"/>
            </w:pPr>
            <w:r w:rsidRPr="00AB690A">
              <w:t>Amendment: </w:t>
            </w:r>
          </w:p>
        </w:tc>
        <w:tc>
          <w:tcPr>
            <w:tcW w:w="1658" w:type="dxa"/>
            <w:hideMark/>
          </w:tcPr>
          <w:p w14:paraId="2750B562" w14:textId="77777777" w:rsidR="00315F86" w:rsidRPr="00AB690A" w:rsidRDefault="00315F86" w:rsidP="000D38F4">
            <w:pPr>
              <w:pStyle w:val="Pull-outquote"/>
            </w:pPr>
            <w:r w:rsidRPr="00AB690A">
              <w:t>Date: </w:t>
            </w:r>
          </w:p>
        </w:tc>
      </w:tr>
      <w:tr w:rsidR="00315F86" w:rsidRPr="00AB690A" w14:paraId="6BE9C57B" w14:textId="77777777" w:rsidTr="000D38F4">
        <w:trPr>
          <w:trHeight w:val="300"/>
        </w:trPr>
        <w:tc>
          <w:tcPr>
            <w:tcW w:w="7348" w:type="dxa"/>
            <w:gridSpan w:val="3"/>
          </w:tcPr>
          <w:p w14:paraId="04E4973C" w14:textId="77777777" w:rsidR="00315F86" w:rsidRPr="00AB690A" w:rsidRDefault="00315F86" w:rsidP="000D38F4">
            <w:pPr>
              <w:pStyle w:val="Pull-outquote"/>
            </w:pPr>
            <w:r>
              <w:t>Table with breakdown added</w:t>
            </w:r>
          </w:p>
        </w:tc>
        <w:tc>
          <w:tcPr>
            <w:tcW w:w="1658" w:type="dxa"/>
          </w:tcPr>
          <w:p w14:paraId="508A7CFD" w14:textId="77777777" w:rsidR="00315F86" w:rsidRPr="00AB690A" w:rsidRDefault="00315F86" w:rsidP="000D38F4">
            <w:pPr>
              <w:pStyle w:val="Pull-outquote"/>
            </w:pPr>
            <w:r>
              <w:t>28/02/2026</w:t>
            </w:r>
          </w:p>
        </w:tc>
      </w:tr>
      <w:tr w:rsidR="00315F86" w:rsidRPr="00AB690A" w14:paraId="13783E72" w14:textId="77777777" w:rsidTr="000D38F4">
        <w:trPr>
          <w:trHeight w:val="300"/>
        </w:trPr>
        <w:tc>
          <w:tcPr>
            <w:tcW w:w="7348" w:type="dxa"/>
            <w:gridSpan w:val="3"/>
          </w:tcPr>
          <w:p w14:paraId="0249FC25" w14:textId="77777777" w:rsidR="00315F86" w:rsidRPr="00AB690A" w:rsidRDefault="00315F86" w:rsidP="000D38F4">
            <w:pPr>
              <w:pStyle w:val="Pull-outquote"/>
            </w:pPr>
          </w:p>
        </w:tc>
        <w:tc>
          <w:tcPr>
            <w:tcW w:w="1658" w:type="dxa"/>
          </w:tcPr>
          <w:p w14:paraId="6B5ABFAD" w14:textId="77777777" w:rsidR="00315F86" w:rsidRPr="00AB690A" w:rsidRDefault="00315F86" w:rsidP="000D38F4">
            <w:pPr>
              <w:pStyle w:val="Pull-outquote"/>
            </w:pPr>
          </w:p>
        </w:tc>
      </w:tr>
      <w:tr w:rsidR="00315F86" w:rsidRPr="00AB690A" w14:paraId="78014FAC" w14:textId="77777777" w:rsidTr="000D38F4">
        <w:tc>
          <w:tcPr>
            <w:tcW w:w="2306" w:type="dxa"/>
            <w:vAlign w:val="center"/>
            <w:hideMark/>
          </w:tcPr>
          <w:p w14:paraId="070069DE" w14:textId="77777777" w:rsidR="00315F86" w:rsidRPr="00AB690A" w:rsidRDefault="00315F86" w:rsidP="000D38F4">
            <w:pPr>
              <w:pStyle w:val="Pull-outquote"/>
            </w:pPr>
          </w:p>
        </w:tc>
        <w:tc>
          <w:tcPr>
            <w:tcW w:w="378" w:type="dxa"/>
            <w:vAlign w:val="center"/>
            <w:hideMark/>
          </w:tcPr>
          <w:p w14:paraId="35EA23F2" w14:textId="77777777" w:rsidR="00315F86" w:rsidRPr="00AB690A" w:rsidRDefault="00315F86" w:rsidP="000D38F4">
            <w:pPr>
              <w:pStyle w:val="Pull-outquote"/>
            </w:pPr>
          </w:p>
        </w:tc>
        <w:tc>
          <w:tcPr>
            <w:tcW w:w="4664" w:type="dxa"/>
            <w:vAlign w:val="center"/>
            <w:hideMark/>
          </w:tcPr>
          <w:p w14:paraId="7271BA87" w14:textId="77777777" w:rsidR="00315F86" w:rsidRPr="00AB690A" w:rsidRDefault="00315F86" w:rsidP="000D38F4">
            <w:pPr>
              <w:pStyle w:val="Pull-outquote"/>
            </w:pPr>
          </w:p>
        </w:tc>
        <w:tc>
          <w:tcPr>
            <w:tcW w:w="1658" w:type="dxa"/>
            <w:vAlign w:val="center"/>
            <w:hideMark/>
          </w:tcPr>
          <w:p w14:paraId="100DAF0D" w14:textId="77777777" w:rsidR="00315F86" w:rsidRPr="00AB690A" w:rsidRDefault="00315F86" w:rsidP="000D38F4">
            <w:pPr>
              <w:pStyle w:val="Pull-outquote"/>
            </w:pPr>
          </w:p>
        </w:tc>
      </w:tr>
    </w:tbl>
    <w:p w14:paraId="516216AC" w14:textId="77777777" w:rsidR="00315F86" w:rsidRPr="00096319" w:rsidRDefault="00315F86" w:rsidP="00386C99">
      <w:pPr>
        <w:pStyle w:val="myheading"/>
        <w:numPr>
          <w:ilvl w:val="0"/>
          <w:numId w:val="0"/>
        </w:numPr>
        <w:rPr>
          <w:color w:val="000000" w:themeColor="text1"/>
        </w:rPr>
      </w:pPr>
    </w:p>
    <w:sectPr w:rsidR="00315F86" w:rsidRPr="00096319">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AB74" w14:textId="77777777" w:rsidR="00EE35A9" w:rsidRDefault="00EE35A9" w:rsidP="008752E0">
      <w:pPr>
        <w:spacing w:after="0" w:line="240" w:lineRule="auto"/>
      </w:pPr>
      <w:r>
        <w:separator/>
      </w:r>
    </w:p>
  </w:endnote>
  <w:endnote w:type="continuationSeparator" w:id="0">
    <w:p w14:paraId="07169C26" w14:textId="77777777" w:rsidR="00EE35A9" w:rsidRDefault="00EE35A9" w:rsidP="0087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506006"/>
      <w:docPartObj>
        <w:docPartGallery w:val="Page Numbers (Bottom of Page)"/>
        <w:docPartUnique/>
      </w:docPartObj>
    </w:sdtPr>
    <w:sdtEndPr>
      <w:rPr>
        <w:rFonts w:ascii="Arial" w:hAnsi="Arial" w:cs="Arial"/>
        <w:noProof/>
        <w:sz w:val="24"/>
        <w:szCs w:val="24"/>
      </w:rPr>
    </w:sdtEndPr>
    <w:sdtContent>
      <w:p w14:paraId="40421136" w14:textId="526C7FFE" w:rsidR="008752E0" w:rsidRPr="008752E0" w:rsidRDefault="008752E0">
        <w:pPr>
          <w:pStyle w:val="Footer"/>
          <w:rPr>
            <w:rFonts w:ascii="Arial" w:hAnsi="Arial" w:cs="Arial"/>
            <w:sz w:val="24"/>
            <w:szCs w:val="24"/>
          </w:rPr>
        </w:pPr>
        <w:r w:rsidRPr="008752E0">
          <w:rPr>
            <w:rFonts w:ascii="Arial" w:hAnsi="Arial" w:cs="Arial"/>
            <w:sz w:val="24"/>
            <w:szCs w:val="24"/>
          </w:rPr>
          <w:fldChar w:fldCharType="begin"/>
        </w:r>
        <w:r w:rsidRPr="008752E0">
          <w:rPr>
            <w:rFonts w:ascii="Arial" w:hAnsi="Arial" w:cs="Arial"/>
            <w:sz w:val="24"/>
            <w:szCs w:val="24"/>
          </w:rPr>
          <w:instrText xml:space="preserve"> PAGE   \* MERGEFORMAT </w:instrText>
        </w:r>
        <w:r w:rsidRPr="008752E0">
          <w:rPr>
            <w:rFonts w:ascii="Arial" w:hAnsi="Arial" w:cs="Arial"/>
            <w:sz w:val="24"/>
            <w:szCs w:val="24"/>
          </w:rPr>
          <w:fldChar w:fldCharType="separate"/>
        </w:r>
        <w:r w:rsidRPr="008752E0">
          <w:rPr>
            <w:rFonts w:ascii="Arial" w:hAnsi="Arial" w:cs="Arial"/>
            <w:noProof/>
            <w:sz w:val="24"/>
            <w:szCs w:val="24"/>
          </w:rPr>
          <w:t>2</w:t>
        </w:r>
        <w:r w:rsidRPr="008752E0">
          <w:rPr>
            <w:rFonts w:ascii="Arial" w:hAnsi="Arial" w:cs="Arial"/>
            <w:noProof/>
            <w:sz w:val="24"/>
            <w:szCs w:val="24"/>
          </w:rPr>
          <w:fldChar w:fldCharType="end"/>
        </w:r>
        <w:r w:rsidRPr="008752E0">
          <w:rPr>
            <w:rFonts w:ascii="Arial" w:hAnsi="Arial" w:cs="Arial"/>
            <w:noProof/>
            <w:sz w:val="24"/>
            <w:szCs w:val="24"/>
          </w:rPr>
          <w:t xml:space="preserve"> SL OPG (6) - Health and Safety V1</w:t>
        </w:r>
      </w:p>
    </w:sdtContent>
  </w:sdt>
  <w:p w14:paraId="62708A84" w14:textId="57A3C179" w:rsidR="008752E0" w:rsidRPr="008752E0" w:rsidRDefault="008752E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A6D1" w14:textId="77777777" w:rsidR="00EE35A9" w:rsidRDefault="00EE35A9" w:rsidP="008752E0">
      <w:pPr>
        <w:spacing w:after="0" w:line="240" w:lineRule="auto"/>
      </w:pPr>
      <w:r>
        <w:separator/>
      </w:r>
    </w:p>
  </w:footnote>
  <w:footnote w:type="continuationSeparator" w:id="0">
    <w:p w14:paraId="640BF216" w14:textId="77777777" w:rsidR="00EE35A9" w:rsidRDefault="00EE35A9" w:rsidP="008752E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7glQ64K/LImZ1" int2:id="KcgKseFo">
      <int2:state int2:value="Rejected" int2:type="spell"/>
    </int2:textHash>
    <int2:textHash int2:hashCode="WXQFSBjDE/OmsS" int2:id="Pp5d68Ua">
      <int2:state int2:value="Rejected" int2:type="spell"/>
    </int2:textHash>
    <int2:bookmark int2:bookmarkName="_Int_q34DQSIX" int2:invalidationBookmarkName="" int2:hashCode="RoHRJMxsS3O6q/" int2:id="LcvJ6SmM">
      <int2:state int2:value="Rejected" int2:type="style"/>
    </int2:bookmark>
    <int2:bookmark int2:bookmarkName="_Int_B4l34Y8A" int2:invalidationBookmarkName="" int2:hashCode="NkPdJ9i9g1wpGP" int2:id="9nfr0ZEa">
      <int2:state int2:value="Rejected" int2:type="style"/>
    </int2:bookmark>
    <int2:bookmark int2:bookmarkName="_Int_HNQVBuan" int2:invalidationBookmarkName="" int2:hashCode="X+T/RLmgqiy6lO" int2:id="qy2wnPUv">
      <int2:state int2:value="Rejected" int2:type="style"/>
    </int2:bookmark>
    <int2:bookmark int2:bookmarkName="_Int_i8D5Poj7" int2:invalidationBookmarkName="" int2:hashCode="X+T/RLmgqiy6lO" int2:id="V5cP9CnE">
      <int2:state int2:value="Rejected" int2:type="style"/>
    </int2:bookmark>
    <int2:bookmark int2:bookmarkName="_Int_GZRdurmy" int2:invalidationBookmarkName="" int2:hashCode="uIyUSC9qTHHMPh" int2:id="y47ZuLDP">
      <int2:state int2:value="Rejected" int2:type="style"/>
    </int2:bookmark>
    <int2:bookmark int2:bookmarkName="_Int_WpzObbLj" int2:invalidationBookmarkName="" int2:hashCode="ATltc1epuIKoyv" int2:id="XjxDpvWN">
      <int2:state int2:value="Rejected" int2:type="style"/>
    </int2:bookmark>
    <int2:bookmark int2:bookmarkName="_Int_WKYC7h57" int2:invalidationBookmarkName="" int2:hashCode="xgDzA50uAYUN6A" int2:id="Z6OXh2Ea">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21F"/>
    <w:multiLevelType w:val="multilevel"/>
    <w:tmpl w:val="0CF693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75786"/>
    <w:multiLevelType w:val="multilevel"/>
    <w:tmpl w:val="DE2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F157C"/>
    <w:multiLevelType w:val="multilevel"/>
    <w:tmpl w:val="C1266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1556D"/>
    <w:multiLevelType w:val="multilevel"/>
    <w:tmpl w:val="FDAE9C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602C6"/>
    <w:multiLevelType w:val="multilevel"/>
    <w:tmpl w:val="37A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19125F"/>
    <w:multiLevelType w:val="multilevel"/>
    <w:tmpl w:val="D51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B25B77"/>
    <w:multiLevelType w:val="multilevel"/>
    <w:tmpl w:val="3B50E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02BD1"/>
    <w:multiLevelType w:val="hybridMultilevel"/>
    <w:tmpl w:val="763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D169D"/>
    <w:multiLevelType w:val="multilevel"/>
    <w:tmpl w:val="69684E7A"/>
    <w:lvl w:ilvl="0">
      <w:start w:val="8"/>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154A6BC2"/>
    <w:multiLevelType w:val="multilevel"/>
    <w:tmpl w:val="6102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D2D9C"/>
    <w:multiLevelType w:val="multilevel"/>
    <w:tmpl w:val="DD2698E2"/>
    <w:lvl w:ilvl="0">
      <w:start w:val="1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1" w15:restartNumberingAfterBreak="0">
    <w:nsid w:val="178B7522"/>
    <w:multiLevelType w:val="multilevel"/>
    <w:tmpl w:val="EFE4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E9741C"/>
    <w:multiLevelType w:val="multilevel"/>
    <w:tmpl w:val="3C9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906AA9"/>
    <w:multiLevelType w:val="multilevel"/>
    <w:tmpl w:val="60AE8F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EE62EA"/>
    <w:multiLevelType w:val="multilevel"/>
    <w:tmpl w:val="F43A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1D5B91"/>
    <w:multiLevelType w:val="multilevel"/>
    <w:tmpl w:val="3B5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332CF6"/>
    <w:multiLevelType w:val="multilevel"/>
    <w:tmpl w:val="49B0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2C4B29"/>
    <w:multiLevelType w:val="multilevel"/>
    <w:tmpl w:val="6D0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7B4A5C"/>
    <w:multiLevelType w:val="multilevel"/>
    <w:tmpl w:val="F8569F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32E47F9"/>
    <w:multiLevelType w:val="multilevel"/>
    <w:tmpl w:val="BBE2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38688B"/>
    <w:multiLevelType w:val="multilevel"/>
    <w:tmpl w:val="CFB8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F24B98"/>
    <w:multiLevelType w:val="multilevel"/>
    <w:tmpl w:val="7550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186E7C"/>
    <w:multiLevelType w:val="multilevel"/>
    <w:tmpl w:val="A4F2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8D021C"/>
    <w:multiLevelType w:val="multilevel"/>
    <w:tmpl w:val="32CE6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F76C80"/>
    <w:multiLevelType w:val="multilevel"/>
    <w:tmpl w:val="69684E7A"/>
    <w:lvl w:ilvl="0">
      <w:start w:val="8"/>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28976EEA"/>
    <w:multiLevelType w:val="multilevel"/>
    <w:tmpl w:val="C2A6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54555B"/>
    <w:multiLevelType w:val="multilevel"/>
    <w:tmpl w:val="B36C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E20A6A"/>
    <w:multiLevelType w:val="multilevel"/>
    <w:tmpl w:val="59E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480BB4"/>
    <w:multiLevelType w:val="multilevel"/>
    <w:tmpl w:val="3B5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282B23"/>
    <w:multiLevelType w:val="multilevel"/>
    <w:tmpl w:val="3A0C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104546"/>
    <w:multiLevelType w:val="hybridMultilevel"/>
    <w:tmpl w:val="BD1EA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E35443"/>
    <w:multiLevelType w:val="multilevel"/>
    <w:tmpl w:val="A574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513B22"/>
    <w:multiLevelType w:val="multilevel"/>
    <w:tmpl w:val="90F2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3B3BCE"/>
    <w:multiLevelType w:val="multilevel"/>
    <w:tmpl w:val="4E683E6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A910C2D"/>
    <w:multiLevelType w:val="multilevel"/>
    <w:tmpl w:val="9AB6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BE4670"/>
    <w:multiLevelType w:val="multilevel"/>
    <w:tmpl w:val="D92E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B252FF2"/>
    <w:multiLevelType w:val="multilevel"/>
    <w:tmpl w:val="38E2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1344F8"/>
    <w:multiLevelType w:val="multilevel"/>
    <w:tmpl w:val="2102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6D3382"/>
    <w:multiLevelType w:val="multilevel"/>
    <w:tmpl w:val="32CE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F3928AA"/>
    <w:multiLevelType w:val="multilevel"/>
    <w:tmpl w:val="98FC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0F52F21"/>
    <w:multiLevelType w:val="multilevel"/>
    <w:tmpl w:val="8B44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DA737E"/>
    <w:multiLevelType w:val="multilevel"/>
    <w:tmpl w:val="13D6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2DD4765"/>
    <w:multiLevelType w:val="multilevel"/>
    <w:tmpl w:val="73D0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6C429B"/>
    <w:multiLevelType w:val="multilevel"/>
    <w:tmpl w:val="FB0C81B0"/>
    <w:lvl w:ilvl="0">
      <w:start w:val="9"/>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4" w15:restartNumberingAfterBreak="0">
    <w:nsid w:val="462C5002"/>
    <w:multiLevelType w:val="multilevel"/>
    <w:tmpl w:val="43EE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285A73"/>
    <w:multiLevelType w:val="multilevel"/>
    <w:tmpl w:val="8FA093D6"/>
    <w:lvl w:ilvl="0">
      <w:start w:val="10"/>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6" w15:restartNumberingAfterBreak="0">
    <w:nsid w:val="48873876"/>
    <w:multiLevelType w:val="multilevel"/>
    <w:tmpl w:val="32CE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590310"/>
    <w:multiLevelType w:val="multilevel"/>
    <w:tmpl w:val="585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423D04"/>
    <w:multiLevelType w:val="multilevel"/>
    <w:tmpl w:val="007C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FAF447D"/>
    <w:multiLevelType w:val="multilevel"/>
    <w:tmpl w:val="812C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A0B16DF"/>
    <w:multiLevelType w:val="multilevel"/>
    <w:tmpl w:val="3198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A3735A"/>
    <w:multiLevelType w:val="multilevel"/>
    <w:tmpl w:val="1616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CE75DB8"/>
    <w:multiLevelType w:val="multilevel"/>
    <w:tmpl w:val="324CE1D0"/>
    <w:lvl w:ilvl="0">
      <w:start w:val="4"/>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4B5F10"/>
    <w:multiLevelType w:val="multilevel"/>
    <w:tmpl w:val="790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45451F"/>
    <w:multiLevelType w:val="multilevel"/>
    <w:tmpl w:val="E464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517147"/>
    <w:multiLevelType w:val="multilevel"/>
    <w:tmpl w:val="186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0F853AF"/>
    <w:multiLevelType w:val="multilevel"/>
    <w:tmpl w:val="688A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194F00"/>
    <w:multiLevelType w:val="multilevel"/>
    <w:tmpl w:val="0CCC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6D6B5D"/>
    <w:multiLevelType w:val="multilevel"/>
    <w:tmpl w:val="2A2A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EA1214"/>
    <w:multiLevelType w:val="multilevel"/>
    <w:tmpl w:val="8BF6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CB3DA2"/>
    <w:multiLevelType w:val="multilevel"/>
    <w:tmpl w:val="5D18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63712B8"/>
    <w:multiLevelType w:val="multilevel"/>
    <w:tmpl w:val="BADC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8A02BC"/>
    <w:multiLevelType w:val="multilevel"/>
    <w:tmpl w:val="2DDCCBAE"/>
    <w:lvl w:ilvl="0">
      <w:start w:val="1"/>
      <w:numFmt w:val="bullet"/>
      <w:lvlText w:val=""/>
      <w:lvlJc w:val="left"/>
      <w:pPr>
        <w:tabs>
          <w:tab w:val="num" w:pos="1572"/>
        </w:tabs>
        <w:ind w:left="1572" w:hanging="360"/>
      </w:pPr>
      <w:rPr>
        <w:rFonts w:ascii="Symbol" w:hAnsi="Symbol" w:hint="default"/>
        <w:sz w:val="20"/>
      </w:rPr>
    </w:lvl>
    <w:lvl w:ilvl="1" w:tentative="1">
      <w:start w:val="1"/>
      <w:numFmt w:val="bullet"/>
      <w:lvlText w:val=""/>
      <w:lvlJc w:val="left"/>
      <w:pPr>
        <w:tabs>
          <w:tab w:val="num" w:pos="2292"/>
        </w:tabs>
        <w:ind w:left="2292" w:hanging="360"/>
      </w:pPr>
      <w:rPr>
        <w:rFonts w:ascii="Symbol" w:hAnsi="Symbol" w:hint="default"/>
        <w:sz w:val="20"/>
      </w:rPr>
    </w:lvl>
    <w:lvl w:ilvl="2" w:tentative="1">
      <w:start w:val="1"/>
      <w:numFmt w:val="bullet"/>
      <w:lvlText w:val=""/>
      <w:lvlJc w:val="left"/>
      <w:pPr>
        <w:tabs>
          <w:tab w:val="num" w:pos="3012"/>
        </w:tabs>
        <w:ind w:left="3012" w:hanging="360"/>
      </w:pPr>
      <w:rPr>
        <w:rFonts w:ascii="Symbol" w:hAnsi="Symbol" w:hint="default"/>
        <w:sz w:val="20"/>
      </w:rPr>
    </w:lvl>
    <w:lvl w:ilvl="3" w:tentative="1">
      <w:start w:val="1"/>
      <w:numFmt w:val="bullet"/>
      <w:lvlText w:val=""/>
      <w:lvlJc w:val="left"/>
      <w:pPr>
        <w:tabs>
          <w:tab w:val="num" w:pos="3732"/>
        </w:tabs>
        <w:ind w:left="3732" w:hanging="360"/>
      </w:pPr>
      <w:rPr>
        <w:rFonts w:ascii="Symbol" w:hAnsi="Symbol" w:hint="default"/>
        <w:sz w:val="20"/>
      </w:rPr>
    </w:lvl>
    <w:lvl w:ilvl="4" w:tentative="1">
      <w:start w:val="1"/>
      <w:numFmt w:val="bullet"/>
      <w:lvlText w:val=""/>
      <w:lvlJc w:val="left"/>
      <w:pPr>
        <w:tabs>
          <w:tab w:val="num" w:pos="4452"/>
        </w:tabs>
        <w:ind w:left="4452" w:hanging="360"/>
      </w:pPr>
      <w:rPr>
        <w:rFonts w:ascii="Symbol" w:hAnsi="Symbol" w:hint="default"/>
        <w:sz w:val="20"/>
      </w:rPr>
    </w:lvl>
    <w:lvl w:ilvl="5" w:tentative="1">
      <w:start w:val="1"/>
      <w:numFmt w:val="bullet"/>
      <w:lvlText w:val=""/>
      <w:lvlJc w:val="left"/>
      <w:pPr>
        <w:tabs>
          <w:tab w:val="num" w:pos="5172"/>
        </w:tabs>
        <w:ind w:left="5172" w:hanging="360"/>
      </w:pPr>
      <w:rPr>
        <w:rFonts w:ascii="Symbol" w:hAnsi="Symbol" w:hint="default"/>
        <w:sz w:val="20"/>
      </w:rPr>
    </w:lvl>
    <w:lvl w:ilvl="6" w:tentative="1">
      <w:start w:val="1"/>
      <w:numFmt w:val="bullet"/>
      <w:lvlText w:val=""/>
      <w:lvlJc w:val="left"/>
      <w:pPr>
        <w:tabs>
          <w:tab w:val="num" w:pos="5892"/>
        </w:tabs>
        <w:ind w:left="5892" w:hanging="360"/>
      </w:pPr>
      <w:rPr>
        <w:rFonts w:ascii="Symbol" w:hAnsi="Symbol" w:hint="default"/>
        <w:sz w:val="20"/>
      </w:rPr>
    </w:lvl>
    <w:lvl w:ilvl="7" w:tentative="1">
      <w:start w:val="1"/>
      <w:numFmt w:val="bullet"/>
      <w:lvlText w:val=""/>
      <w:lvlJc w:val="left"/>
      <w:pPr>
        <w:tabs>
          <w:tab w:val="num" w:pos="6612"/>
        </w:tabs>
        <w:ind w:left="6612" w:hanging="360"/>
      </w:pPr>
      <w:rPr>
        <w:rFonts w:ascii="Symbol" w:hAnsi="Symbol" w:hint="default"/>
        <w:sz w:val="20"/>
      </w:rPr>
    </w:lvl>
    <w:lvl w:ilvl="8" w:tentative="1">
      <w:start w:val="1"/>
      <w:numFmt w:val="bullet"/>
      <w:lvlText w:val=""/>
      <w:lvlJc w:val="left"/>
      <w:pPr>
        <w:tabs>
          <w:tab w:val="num" w:pos="7332"/>
        </w:tabs>
        <w:ind w:left="7332" w:hanging="360"/>
      </w:pPr>
      <w:rPr>
        <w:rFonts w:ascii="Symbol" w:hAnsi="Symbol" w:hint="default"/>
        <w:sz w:val="20"/>
      </w:rPr>
    </w:lvl>
  </w:abstractNum>
  <w:abstractNum w:abstractNumId="63" w15:restartNumberingAfterBreak="0">
    <w:nsid w:val="69DB44AD"/>
    <w:multiLevelType w:val="multilevel"/>
    <w:tmpl w:val="A49E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A0524C"/>
    <w:multiLevelType w:val="multilevel"/>
    <w:tmpl w:val="F89A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40208A"/>
    <w:multiLevelType w:val="multilevel"/>
    <w:tmpl w:val="0F0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01E0834"/>
    <w:multiLevelType w:val="multilevel"/>
    <w:tmpl w:val="B54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FE6406"/>
    <w:multiLevelType w:val="multilevel"/>
    <w:tmpl w:val="E71E1FAC"/>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8" w15:restartNumberingAfterBreak="0">
    <w:nsid w:val="721736B2"/>
    <w:multiLevelType w:val="multilevel"/>
    <w:tmpl w:val="286A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AB0C17"/>
    <w:multiLevelType w:val="multilevel"/>
    <w:tmpl w:val="83E8C1F0"/>
    <w:lvl w:ilvl="0">
      <w:start w:val="1"/>
      <w:numFmt w:val="decimal"/>
      <w:pStyle w:val="myheading"/>
      <w:lvlText w:val="%1."/>
      <w:lvlJc w:val="left"/>
      <w:pPr>
        <w:ind w:left="360" w:hanging="360"/>
      </w:pPr>
      <w:rPr>
        <w:rFonts w:ascii="Arial" w:hAnsi="Arial" w:cs="Arial" w:hint="default"/>
        <w:b/>
        <w:sz w:val="24"/>
        <w:szCs w:val="24"/>
      </w:rPr>
    </w:lvl>
    <w:lvl w:ilvl="1">
      <w:start w:val="1"/>
      <w:numFmt w:val="decimal"/>
      <w:isLgl/>
      <w:lvlText w:val="%1.%2"/>
      <w:lvlJc w:val="left"/>
      <w:pPr>
        <w:ind w:left="480" w:hanging="480"/>
      </w:pPr>
      <w:rPr>
        <w:rFonts w:ascii="Arial" w:hAnsi="Arial" w:cs="Arial" w:hint="default"/>
        <w:sz w:val="24"/>
      </w:rPr>
    </w:lvl>
    <w:lvl w:ilvl="2">
      <w:start w:val="1"/>
      <w:numFmt w:val="decimal"/>
      <w:isLgl/>
      <w:lvlText w:val="%1.%2.%3"/>
      <w:lvlJc w:val="left"/>
      <w:pPr>
        <w:ind w:left="720" w:hanging="720"/>
      </w:pPr>
      <w:rPr>
        <w:rFonts w:ascii="Arial" w:hAnsi="Arial" w:cs="Arial" w:hint="default"/>
        <w:sz w:val="24"/>
      </w:rPr>
    </w:lvl>
    <w:lvl w:ilvl="3">
      <w:start w:val="1"/>
      <w:numFmt w:val="decimal"/>
      <w:isLgl/>
      <w:lvlText w:val="%1.%2.%3.%4"/>
      <w:lvlJc w:val="left"/>
      <w:pPr>
        <w:ind w:left="720" w:hanging="720"/>
      </w:pPr>
      <w:rPr>
        <w:rFonts w:ascii="Arial" w:hAnsi="Arial" w:cs="Arial" w:hint="default"/>
        <w:sz w:val="24"/>
      </w:rPr>
    </w:lvl>
    <w:lvl w:ilvl="4">
      <w:start w:val="1"/>
      <w:numFmt w:val="decimal"/>
      <w:isLgl/>
      <w:lvlText w:val="%1.%2.%3.%4.%5"/>
      <w:lvlJc w:val="left"/>
      <w:pPr>
        <w:ind w:left="1080" w:hanging="1080"/>
      </w:pPr>
      <w:rPr>
        <w:rFonts w:ascii="Arial" w:hAnsi="Arial" w:cs="Arial" w:hint="default"/>
        <w:sz w:val="24"/>
      </w:rPr>
    </w:lvl>
    <w:lvl w:ilvl="5">
      <w:start w:val="1"/>
      <w:numFmt w:val="decimal"/>
      <w:isLgl/>
      <w:lvlText w:val="%1.%2.%3.%4.%5.%6"/>
      <w:lvlJc w:val="left"/>
      <w:pPr>
        <w:ind w:left="1080" w:hanging="1080"/>
      </w:pPr>
      <w:rPr>
        <w:rFonts w:ascii="Arial" w:hAnsi="Arial" w:cs="Arial" w:hint="default"/>
        <w:sz w:val="24"/>
      </w:rPr>
    </w:lvl>
    <w:lvl w:ilvl="6">
      <w:start w:val="1"/>
      <w:numFmt w:val="decimal"/>
      <w:isLgl/>
      <w:lvlText w:val="%1.%2.%3.%4.%5.%6.%7"/>
      <w:lvlJc w:val="left"/>
      <w:pPr>
        <w:ind w:left="1080" w:hanging="1080"/>
      </w:pPr>
      <w:rPr>
        <w:rFonts w:ascii="Arial" w:hAnsi="Arial" w:cs="Arial" w:hint="default"/>
        <w:sz w:val="24"/>
      </w:rPr>
    </w:lvl>
    <w:lvl w:ilvl="7">
      <w:start w:val="1"/>
      <w:numFmt w:val="decimal"/>
      <w:isLgl/>
      <w:lvlText w:val="%1.%2.%3.%4.%5.%6.%7.%8"/>
      <w:lvlJc w:val="left"/>
      <w:pPr>
        <w:ind w:left="1440" w:hanging="1440"/>
      </w:pPr>
      <w:rPr>
        <w:rFonts w:ascii="Arial" w:hAnsi="Arial" w:cs="Arial" w:hint="default"/>
        <w:sz w:val="24"/>
      </w:rPr>
    </w:lvl>
    <w:lvl w:ilvl="8">
      <w:start w:val="1"/>
      <w:numFmt w:val="decimal"/>
      <w:isLgl/>
      <w:lvlText w:val="%1.%2.%3.%4.%5.%6.%7.%8.%9"/>
      <w:lvlJc w:val="left"/>
      <w:pPr>
        <w:ind w:left="1440" w:hanging="1440"/>
      </w:pPr>
      <w:rPr>
        <w:rFonts w:ascii="Arial" w:hAnsi="Arial" w:cs="Arial" w:hint="default"/>
        <w:sz w:val="24"/>
      </w:rPr>
    </w:lvl>
  </w:abstractNum>
  <w:abstractNum w:abstractNumId="70" w15:restartNumberingAfterBreak="0">
    <w:nsid w:val="74C446C2"/>
    <w:multiLevelType w:val="multilevel"/>
    <w:tmpl w:val="88A0E9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762A7DCD"/>
    <w:multiLevelType w:val="multilevel"/>
    <w:tmpl w:val="050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3E6023"/>
    <w:multiLevelType w:val="multilevel"/>
    <w:tmpl w:val="B6D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7815444"/>
    <w:multiLevelType w:val="multilevel"/>
    <w:tmpl w:val="D7EA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7F01FD"/>
    <w:multiLevelType w:val="multilevel"/>
    <w:tmpl w:val="031A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B3735E7"/>
    <w:multiLevelType w:val="multilevel"/>
    <w:tmpl w:val="4150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B4A18E1"/>
    <w:multiLevelType w:val="multilevel"/>
    <w:tmpl w:val="4412CB9C"/>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7D172796"/>
    <w:multiLevelType w:val="multilevel"/>
    <w:tmpl w:val="D4B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E416911"/>
    <w:multiLevelType w:val="multilevel"/>
    <w:tmpl w:val="1D0E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EBB2441"/>
    <w:multiLevelType w:val="multilevel"/>
    <w:tmpl w:val="18EE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5022931">
    <w:abstractNumId w:val="50"/>
  </w:num>
  <w:num w:numId="2" w16cid:durableId="1249731259">
    <w:abstractNumId w:val="67"/>
  </w:num>
  <w:num w:numId="3" w16cid:durableId="901334817">
    <w:abstractNumId w:val="60"/>
  </w:num>
  <w:num w:numId="4" w16cid:durableId="1477721381">
    <w:abstractNumId w:val="1"/>
  </w:num>
  <w:num w:numId="5" w16cid:durableId="636301689">
    <w:abstractNumId w:val="21"/>
  </w:num>
  <w:num w:numId="6" w16cid:durableId="439616979">
    <w:abstractNumId w:val="2"/>
  </w:num>
  <w:num w:numId="7" w16cid:durableId="115805068">
    <w:abstractNumId w:val="18"/>
  </w:num>
  <w:num w:numId="8" w16cid:durableId="90784685">
    <w:abstractNumId w:val="70"/>
  </w:num>
  <w:num w:numId="9" w16cid:durableId="411659076">
    <w:abstractNumId w:val="52"/>
  </w:num>
  <w:num w:numId="10" w16cid:durableId="607079998">
    <w:abstractNumId w:val="77"/>
  </w:num>
  <w:num w:numId="11" w16cid:durableId="947347153">
    <w:abstractNumId w:val="47"/>
  </w:num>
  <w:num w:numId="12" w16cid:durableId="1262180736">
    <w:abstractNumId w:val="44"/>
  </w:num>
  <w:num w:numId="13" w16cid:durableId="1874804926">
    <w:abstractNumId w:val="32"/>
  </w:num>
  <w:num w:numId="14" w16cid:durableId="999120051">
    <w:abstractNumId w:val="62"/>
  </w:num>
  <w:num w:numId="15" w16cid:durableId="267203075">
    <w:abstractNumId w:val="68"/>
  </w:num>
  <w:num w:numId="16" w16cid:durableId="591625377">
    <w:abstractNumId w:val="53"/>
  </w:num>
  <w:num w:numId="17" w16cid:durableId="1669364720">
    <w:abstractNumId w:val="25"/>
  </w:num>
  <w:num w:numId="18" w16cid:durableId="579868535">
    <w:abstractNumId w:val="64"/>
  </w:num>
  <w:num w:numId="19" w16cid:durableId="1215973116">
    <w:abstractNumId w:val="12"/>
  </w:num>
  <w:num w:numId="20" w16cid:durableId="1422530437">
    <w:abstractNumId w:val="19"/>
  </w:num>
  <w:num w:numId="21" w16cid:durableId="1778789779">
    <w:abstractNumId w:val="9"/>
  </w:num>
  <w:num w:numId="22" w16cid:durableId="2126076523">
    <w:abstractNumId w:val="57"/>
  </w:num>
  <w:num w:numId="23" w16cid:durableId="2057969515">
    <w:abstractNumId w:val="23"/>
  </w:num>
  <w:num w:numId="24" w16cid:durableId="1045831421">
    <w:abstractNumId w:val="78"/>
  </w:num>
  <w:num w:numId="25" w16cid:durableId="944574963">
    <w:abstractNumId w:val="26"/>
  </w:num>
  <w:num w:numId="26" w16cid:durableId="2002193487">
    <w:abstractNumId w:val="61"/>
  </w:num>
  <w:num w:numId="27" w16cid:durableId="389887486">
    <w:abstractNumId w:val="39"/>
  </w:num>
  <w:num w:numId="28" w16cid:durableId="414282520">
    <w:abstractNumId w:val="29"/>
  </w:num>
  <w:num w:numId="29" w16cid:durableId="1038705147">
    <w:abstractNumId w:val="11"/>
  </w:num>
  <w:num w:numId="30" w16cid:durableId="1172791331">
    <w:abstractNumId w:val="15"/>
  </w:num>
  <w:num w:numId="31" w16cid:durableId="950161321">
    <w:abstractNumId w:val="3"/>
  </w:num>
  <w:num w:numId="32" w16cid:durableId="1446774357">
    <w:abstractNumId w:val="13"/>
  </w:num>
  <w:num w:numId="33" w16cid:durableId="1427799404">
    <w:abstractNumId w:val="65"/>
  </w:num>
  <w:num w:numId="34" w16cid:durableId="387847881">
    <w:abstractNumId w:val="16"/>
  </w:num>
  <w:num w:numId="35" w16cid:durableId="415447137">
    <w:abstractNumId w:val="59"/>
  </w:num>
  <w:num w:numId="36" w16cid:durableId="2111001685">
    <w:abstractNumId w:val="49"/>
  </w:num>
  <w:num w:numId="37" w16cid:durableId="1093817640">
    <w:abstractNumId w:val="72"/>
  </w:num>
  <w:num w:numId="38" w16cid:durableId="7682320">
    <w:abstractNumId w:val="35"/>
  </w:num>
  <w:num w:numId="39" w16cid:durableId="1680427969">
    <w:abstractNumId w:val="37"/>
  </w:num>
  <w:num w:numId="40" w16cid:durableId="471753428">
    <w:abstractNumId w:val="20"/>
  </w:num>
  <w:num w:numId="41" w16cid:durableId="592855831">
    <w:abstractNumId w:val="73"/>
  </w:num>
  <w:num w:numId="42" w16cid:durableId="1158493976">
    <w:abstractNumId w:val="0"/>
  </w:num>
  <w:num w:numId="43" w16cid:durableId="1757432428">
    <w:abstractNumId w:val="71"/>
  </w:num>
  <w:num w:numId="44" w16cid:durableId="927084214">
    <w:abstractNumId w:val="5"/>
  </w:num>
  <w:num w:numId="45" w16cid:durableId="907888180">
    <w:abstractNumId w:val="55"/>
  </w:num>
  <w:num w:numId="46" w16cid:durableId="1216888615">
    <w:abstractNumId w:val="79"/>
  </w:num>
  <w:num w:numId="47" w16cid:durableId="1888374824">
    <w:abstractNumId w:val="34"/>
  </w:num>
  <w:num w:numId="48" w16cid:durableId="1236091078">
    <w:abstractNumId w:val="75"/>
  </w:num>
  <w:num w:numId="49" w16cid:durableId="1108895586">
    <w:abstractNumId w:val="14"/>
  </w:num>
  <w:num w:numId="50" w16cid:durableId="2085108451">
    <w:abstractNumId w:val="66"/>
  </w:num>
  <w:num w:numId="51" w16cid:durableId="381443065">
    <w:abstractNumId w:val="58"/>
  </w:num>
  <w:num w:numId="52" w16cid:durableId="1582376472">
    <w:abstractNumId w:val="36"/>
  </w:num>
  <w:num w:numId="53" w16cid:durableId="1855150369">
    <w:abstractNumId w:val="40"/>
  </w:num>
  <w:num w:numId="54" w16cid:durableId="1401366811">
    <w:abstractNumId w:val="27"/>
  </w:num>
  <w:num w:numId="55" w16cid:durableId="629239049">
    <w:abstractNumId w:val="31"/>
  </w:num>
  <w:num w:numId="56" w16cid:durableId="597449099">
    <w:abstractNumId w:val="51"/>
  </w:num>
  <w:num w:numId="57" w16cid:durableId="2060979820">
    <w:abstractNumId w:val="56"/>
  </w:num>
  <w:num w:numId="58" w16cid:durableId="1852836057">
    <w:abstractNumId w:val="22"/>
  </w:num>
  <w:num w:numId="59" w16cid:durableId="1787189811">
    <w:abstractNumId w:val="54"/>
  </w:num>
  <w:num w:numId="60" w16cid:durableId="1813521502">
    <w:abstractNumId w:val="48"/>
  </w:num>
  <w:num w:numId="61" w16cid:durableId="1122068340">
    <w:abstractNumId w:val="4"/>
  </w:num>
  <w:num w:numId="62" w16cid:durableId="1814325336">
    <w:abstractNumId w:val="41"/>
  </w:num>
  <w:num w:numId="63" w16cid:durableId="2031450750">
    <w:abstractNumId w:val="42"/>
  </w:num>
  <w:num w:numId="64" w16cid:durableId="1525166724">
    <w:abstractNumId w:val="43"/>
  </w:num>
  <w:num w:numId="65" w16cid:durableId="1872837308">
    <w:abstractNumId w:val="45"/>
  </w:num>
  <w:num w:numId="66" w16cid:durableId="1612056961">
    <w:abstractNumId w:val="10"/>
  </w:num>
  <w:num w:numId="67" w16cid:durableId="818885640">
    <w:abstractNumId w:val="63"/>
  </w:num>
  <w:num w:numId="68" w16cid:durableId="671028416">
    <w:abstractNumId w:val="74"/>
  </w:num>
  <w:num w:numId="69" w16cid:durableId="761801108">
    <w:abstractNumId w:val="17"/>
  </w:num>
  <w:num w:numId="70" w16cid:durableId="1827628228">
    <w:abstractNumId w:val="6"/>
  </w:num>
  <w:num w:numId="71" w16cid:durableId="757219386">
    <w:abstractNumId w:val="28"/>
  </w:num>
  <w:num w:numId="72" w16cid:durableId="467435062">
    <w:abstractNumId w:val="38"/>
  </w:num>
  <w:num w:numId="73" w16cid:durableId="434137817">
    <w:abstractNumId w:val="69"/>
  </w:num>
  <w:num w:numId="74" w16cid:durableId="524292602">
    <w:abstractNumId w:val="46"/>
  </w:num>
  <w:num w:numId="75" w16cid:durableId="1625620723">
    <w:abstractNumId w:val="76"/>
  </w:num>
  <w:num w:numId="76" w16cid:durableId="2115395252">
    <w:abstractNumId w:val="24"/>
  </w:num>
  <w:num w:numId="77" w16cid:durableId="954094224">
    <w:abstractNumId w:val="8"/>
  </w:num>
  <w:num w:numId="78" w16cid:durableId="1037583759">
    <w:abstractNumId w:val="33"/>
  </w:num>
  <w:num w:numId="79" w16cid:durableId="18862089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36411734">
    <w:abstractNumId w:val="30"/>
  </w:num>
  <w:num w:numId="81" w16cid:durableId="131215253">
    <w:abstractNumId w:val="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ED"/>
    <w:rsid w:val="000006E7"/>
    <w:rsid w:val="00000F2C"/>
    <w:rsid w:val="0002143C"/>
    <w:rsid w:val="00055570"/>
    <w:rsid w:val="00056AE6"/>
    <w:rsid w:val="000710FD"/>
    <w:rsid w:val="00074C35"/>
    <w:rsid w:val="00080108"/>
    <w:rsid w:val="00096319"/>
    <w:rsid w:val="000B0FF0"/>
    <w:rsid w:val="000B1BA2"/>
    <w:rsid w:val="000C4E6D"/>
    <w:rsid w:val="000D1119"/>
    <w:rsid w:val="000D580F"/>
    <w:rsid w:val="0012105D"/>
    <w:rsid w:val="0012487A"/>
    <w:rsid w:val="001355D4"/>
    <w:rsid w:val="00140653"/>
    <w:rsid w:val="00151433"/>
    <w:rsid w:val="00165C54"/>
    <w:rsid w:val="001967D0"/>
    <w:rsid w:val="001C2C7E"/>
    <w:rsid w:val="001F2B2E"/>
    <w:rsid w:val="00202B6D"/>
    <w:rsid w:val="0022386F"/>
    <w:rsid w:val="00225703"/>
    <w:rsid w:val="002530AB"/>
    <w:rsid w:val="002604CA"/>
    <w:rsid w:val="00261336"/>
    <w:rsid w:val="00274372"/>
    <w:rsid w:val="00281C6B"/>
    <w:rsid w:val="00283205"/>
    <w:rsid w:val="002932B6"/>
    <w:rsid w:val="002A1FBD"/>
    <w:rsid w:val="002C48D9"/>
    <w:rsid w:val="002F390B"/>
    <w:rsid w:val="002F6C9B"/>
    <w:rsid w:val="00315F86"/>
    <w:rsid w:val="00322CD7"/>
    <w:rsid w:val="003276E1"/>
    <w:rsid w:val="00334B3A"/>
    <w:rsid w:val="003405AB"/>
    <w:rsid w:val="0035084D"/>
    <w:rsid w:val="00356274"/>
    <w:rsid w:val="003616B2"/>
    <w:rsid w:val="00373013"/>
    <w:rsid w:val="00386764"/>
    <w:rsid w:val="00386C99"/>
    <w:rsid w:val="003A0B12"/>
    <w:rsid w:val="003B2203"/>
    <w:rsid w:val="003B646D"/>
    <w:rsid w:val="003B747E"/>
    <w:rsid w:val="003D43EA"/>
    <w:rsid w:val="003E3ADC"/>
    <w:rsid w:val="003E3B9A"/>
    <w:rsid w:val="003F09D1"/>
    <w:rsid w:val="00414DAA"/>
    <w:rsid w:val="004168C1"/>
    <w:rsid w:val="00420C8E"/>
    <w:rsid w:val="00427426"/>
    <w:rsid w:val="00431533"/>
    <w:rsid w:val="00433123"/>
    <w:rsid w:val="0043318A"/>
    <w:rsid w:val="00433FAC"/>
    <w:rsid w:val="00444E1D"/>
    <w:rsid w:val="0046141E"/>
    <w:rsid w:val="00475B57"/>
    <w:rsid w:val="00482987"/>
    <w:rsid w:val="004928B4"/>
    <w:rsid w:val="004A0CCA"/>
    <w:rsid w:val="004E4D46"/>
    <w:rsid w:val="004E6EBC"/>
    <w:rsid w:val="004E751E"/>
    <w:rsid w:val="004F51EE"/>
    <w:rsid w:val="00506769"/>
    <w:rsid w:val="00511DD6"/>
    <w:rsid w:val="00515742"/>
    <w:rsid w:val="00516AC7"/>
    <w:rsid w:val="005200EA"/>
    <w:rsid w:val="00540345"/>
    <w:rsid w:val="00541E65"/>
    <w:rsid w:val="0054749F"/>
    <w:rsid w:val="00547F9F"/>
    <w:rsid w:val="005715D6"/>
    <w:rsid w:val="0057493B"/>
    <w:rsid w:val="00580E3F"/>
    <w:rsid w:val="0058211D"/>
    <w:rsid w:val="00583D24"/>
    <w:rsid w:val="005A3D9C"/>
    <w:rsid w:val="005B0405"/>
    <w:rsid w:val="005B4E9F"/>
    <w:rsid w:val="005C4B82"/>
    <w:rsid w:val="005C6396"/>
    <w:rsid w:val="005D267D"/>
    <w:rsid w:val="005E1370"/>
    <w:rsid w:val="005E493A"/>
    <w:rsid w:val="005F51FE"/>
    <w:rsid w:val="005F6F78"/>
    <w:rsid w:val="00600727"/>
    <w:rsid w:val="0060085B"/>
    <w:rsid w:val="00616A3E"/>
    <w:rsid w:val="0063170C"/>
    <w:rsid w:val="006356FC"/>
    <w:rsid w:val="006504EE"/>
    <w:rsid w:val="00652119"/>
    <w:rsid w:val="00672BB5"/>
    <w:rsid w:val="00682159"/>
    <w:rsid w:val="00684B1B"/>
    <w:rsid w:val="00687A5A"/>
    <w:rsid w:val="00693384"/>
    <w:rsid w:val="006A10ED"/>
    <w:rsid w:val="006C7CFE"/>
    <w:rsid w:val="006E3ED6"/>
    <w:rsid w:val="006E5C07"/>
    <w:rsid w:val="006E614F"/>
    <w:rsid w:val="0070451C"/>
    <w:rsid w:val="00706442"/>
    <w:rsid w:val="00722DA3"/>
    <w:rsid w:val="00724022"/>
    <w:rsid w:val="00732C8F"/>
    <w:rsid w:val="00733920"/>
    <w:rsid w:val="00743DCF"/>
    <w:rsid w:val="00746153"/>
    <w:rsid w:val="00750F54"/>
    <w:rsid w:val="00770A81"/>
    <w:rsid w:val="00772404"/>
    <w:rsid w:val="007B7BA2"/>
    <w:rsid w:val="007C18F0"/>
    <w:rsid w:val="007D4FE0"/>
    <w:rsid w:val="007D6A51"/>
    <w:rsid w:val="007E39AD"/>
    <w:rsid w:val="007E6A0C"/>
    <w:rsid w:val="007E72F0"/>
    <w:rsid w:val="0081120B"/>
    <w:rsid w:val="00813583"/>
    <w:rsid w:val="0081792C"/>
    <w:rsid w:val="008348CF"/>
    <w:rsid w:val="008412AA"/>
    <w:rsid w:val="00843045"/>
    <w:rsid w:val="008461AC"/>
    <w:rsid w:val="008752E0"/>
    <w:rsid w:val="0088159E"/>
    <w:rsid w:val="00884787"/>
    <w:rsid w:val="008946C9"/>
    <w:rsid w:val="00894A0F"/>
    <w:rsid w:val="00894C75"/>
    <w:rsid w:val="00894F2C"/>
    <w:rsid w:val="008B3D97"/>
    <w:rsid w:val="008C6FF0"/>
    <w:rsid w:val="008C732A"/>
    <w:rsid w:val="008E20E8"/>
    <w:rsid w:val="009052AB"/>
    <w:rsid w:val="009176B8"/>
    <w:rsid w:val="00932186"/>
    <w:rsid w:val="0093695C"/>
    <w:rsid w:val="00947703"/>
    <w:rsid w:val="00947E1A"/>
    <w:rsid w:val="00965D56"/>
    <w:rsid w:val="00966C8D"/>
    <w:rsid w:val="009709CD"/>
    <w:rsid w:val="0098492B"/>
    <w:rsid w:val="00987679"/>
    <w:rsid w:val="00990B80"/>
    <w:rsid w:val="0099200B"/>
    <w:rsid w:val="009B3422"/>
    <w:rsid w:val="009B37D9"/>
    <w:rsid w:val="009C1D11"/>
    <w:rsid w:val="009C57B1"/>
    <w:rsid w:val="009D13B5"/>
    <w:rsid w:val="009E10BB"/>
    <w:rsid w:val="009E5EAC"/>
    <w:rsid w:val="009E6B69"/>
    <w:rsid w:val="009F54ED"/>
    <w:rsid w:val="00A0666B"/>
    <w:rsid w:val="00A10AD2"/>
    <w:rsid w:val="00A13FF5"/>
    <w:rsid w:val="00A26B03"/>
    <w:rsid w:val="00A2760A"/>
    <w:rsid w:val="00A41BCE"/>
    <w:rsid w:val="00A51CE8"/>
    <w:rsid w:val="00A52363"/>
    <w:rsid w:val="00A529FA"/>
    <w:rsid w:val="00A6440B"/>
    <w:rsid w:val="00A75EBB"/>
    <w:rsid w:val="00A80C6B"/>
    <w:rsid w:val="00A90AA8"/>
    <w:rsid w:val="00A945A4"/>
    <w:rsid w:val="00A9598A"/>
    <w:rsid w:val="00AA5DA2"/>
    <w:rsid w:val="00AA6F47"/>
    <w:rsid w:val="00AB6719"/>
    <w:rsid w:val="00AC1780"/>
    <w:rsid w:val="00AD0DAA"/>
    <w:rsid w:val="00AF4B62"/>
    <w:rsid w:val="00B06FDB"/>
    <w:rsid w:val="00B12494"/>
    <w:rsid w:val="00B1709C"/>
    <w:rsid w:val="00B21F34"/>
    <w:rsid w:val="00B312A8"/>
    <w:rsid w:val="00B45089"/>
    <w:rsid w:val="00B51983"/>
    <w:rsid w:val="00B53527"/>
    <w:rsid w:val="00B55CF9"/>
    <w:rsid w:val="00B55FF4"/>
    <w:rsid w:val="00B658D6"/>
    <w:rsid w:val="00B87C5C"/>
    <w:rsid w:val="00B96D8A"/>
    <w:rsid w:val="00B97B33"/>
    <w:rsid w:val="00BA4EEA"/>
    <w:rsid w:val="00BF02A3"/>
    <w:rsid w:val="00BF5EF1"/>
    <w:rsid w:val="00C066CB"/>
    <w:rsid w:val="00C07139"/>
    <w:rsid w:val="00C21208"/>
    <w:rsid w:val="00C50A8B"/>
    <w:rsid w:val="00C50D4D"/>
    <w:rsid w:val="00C72441"/>
    <w:rsid w:val="00C7569A"/>
    <w:rsid w:val="00C84761"/>
    <w:rsid w:val="00C86457"/>
    <w:rsid w:val="00C86EC9"/>
    <w:rsid w:val="00CB0475"/>
    <w:rsid w:val="00CB720E"/>
    <w:rsid w:val="00CD278F"/>
    <w:rsid w:val="00CE4719"/>
    <w:rsid w:val="00CF736E"/>
    <w:rsid w:val="00D16850"/>
    <w:rsid w:val="00D17308"/>
    <w:rsid w:val="00D2355B"/>
    <w:rsid w:val="00D25F5F"/>
    <w:rsid w:val="00D2615E"/>
    <w:rsid w:val="00D43589"/>
    <w:rsid w:val="00D446C0"/>
    <w:rsid w:val="00D455C7"/>
    <w:rsid w:val="00D63D3A"/>
    <w:rsid w:val="00D6717A"/>
    <w:rsid w:val="00D74169"/>
    <w:rsid w:val="00D8438E"/>
    <w:rsid w:val="00D8490A"/>
    <w:rsid w:val="00D90FA5"/>
    <w:rsid w:val="00D92633"/>
    <w:rsid w:val="00DC22AF"/>
    <w:rsid w:val="00DC5DB7"/>
    <w:rsid w:val="00DC6064"/>
    <w:rsid w:val="00DE0206"/>
    <w:rsid w:val="00DE25EA"/>
    <w:rsid w:val="00DE6D36"/>
    <w:rsid w:val="00DE7F90"/>
    <w:rsid w:val="00DF6704"/>
    <w:rsid w:val="00DF71D1"/>
    <w:rsid w:val="00E0145C"/>
    <w:rsid w:val="00E031C1"/>
    <w:rsid w:val="00E13BCB"/>
    <w:rsid w:val="00E21F84"/>
    <w:rsid w:val="00E237AF"/>
    <w:rsid w:val="00E37269"/>
    <w:rsid w:val="00E42F0B"/>
    <w:rsid w:val="00E43085"/>
    <w:rsid w:val="00E531DB"/>
    <w:rsid w:val="00E72C76"/>
    <w:rsid w:val="00E908F8"/>
    <w:rsid w:val="00E951E5"/>
    <w:rsid w:val="00E97192"/>
    <w:rsid w:val="00EA2E89"/>
    <w:rsid w:val="00EA6FCA"/>
    <w:rsid w:val="00EC1476"/>
    <w:rsid w:val="00EC6426"/>
    <w:rsid w:val="00ED443F"/>
    <w:rsid w:val="00ED6CD9"/>
    <w:rsid w:val="00ED76ED"/>
    <w:rsid w:val="00EE35A9"/>
    <w:rsid w:val="00F05220"/>
    <w:rsid w:val="00F0597E"/>
    <w:rsid w:val="00F05CF7"/>
    <w:rsid w:val="00F0741F"/>
    <w:rsid w:val="00F21B8A"/>
    <w:rsid w:val="00F25DC8"/>
    <w:rsid w:val="00F26E1B"/>
    <w:rsid w:val="00F41A3D"/>
    <w:rsid w:val="00F444BC"/>
    <w:rsid w:val="00F50B2D"/>
    <w:rsid w:val="00F517FF"/>
    <w:rsid w:val="00F75C76"/>
    <w:rsid w:val="00F84E38"/>
    <w:rsid w:val="00F87F1B"/>
    <w:rsid w:val="00F97BE3"/>
    <w:rsid w:val="00FA3C7B"/>
    <w:rsid w:val="00FB1DF4"/>
    <w:rsid w:val="00FB2AD6"/>
    <w:rsid w:val="00FC2DC7"/>
    <w:rsid w:val="00FD1C65"/>
    <w:rsid w:val="00FF376B"/>
    <w:rsid w:val="0119BA92"/>
    <w:rsid w:val="01DBADF8"/>
    <w:rsid w:val="0282B7C2"/>
    <w:rsid w:val="03B7D857"/>
    <w:rsid w:val="05280915"/>
    <w:rsid w:val="053B046C"/>
    <w:rsid w:val="06E556DB"/>
    <w:rsid w:val="08DC96AD"/>
    <w:rsid w:val="0913622C"/>
    <w:rsid w:val="092518AD"/>
    <w:rsid w:val="0AE0ABC7"/>
    <w:rsid w:val="0B6B3E86"/>
    <w:rsid w:val="0C4385EF"/>
    <w:rsid w:val="113E195C"/>
    <w:rsid w:val="13FB9B52"/>
    <w:rsid w:val="158BDEFE"/>
    <w:rsid w:val="160860C2"/>
    <w:rsid w:val="1901E78D"/>
    <w:rsid w:val="19244FBA"/>
    <w:rsid w:val="199C2AC6"/>
    <w:rsid w:val="1A1FA5C9"/>
    <w:rsid w:val="1A24F2CC"/>
    <w:rsid w:val="1A4F63F1"/>
    <w:rsid w:val="1B46299B"/>
    <w:rsid w:val="1D3FC400"/>
    <w:rsid w:val="1EEA06BD"/>
    <w:rsid w:val="212412BB"/>
    <w:rsid w:val="230E06D1"/>
    <w:rsid w:val="2316CB54"/>
    <w:rsid w:val="23624F52"/>
    <w:rsid w:val="23FC6C29"/>
    <w:rsid w:val="2407D96E"/>
    <w:rsid w:val="2434EE2F"/>
    <w:rsid w:val="2606B7B8"/>
    <w:rsid w:val="2667A64A"/>
    <w:rsid w:val="27B78821"/>
    <w:rsid w:val="29B88232"/>
    <w:rsid w:val="2A7472BE"/>
    <w:rsid w:val="2AE4A795"/>
    <w:rsid w:val="2BABB910"/>
    <w:rsid w:val="2BC2BD22"/>
    <w:rsid w:val="2C111860"/>
    <w:rsid w:val="2C7CBD17"/>
    <w:rsid w:val="2CA3A920"/>
    <w:rsid w:val="2D35FC7D"/>
    <w:rsid w:val="2E72808B"/>
    <w:rsid w:val="30C3E1C3"/>
    <w:rsid w:val="32C63182"/>
    <w:rsid w:val="352CDB89"/>
    <w:rsid w:val="3711C359"/>
    <w:rsid w:val="3723B518"/>
    <w:rsid w:val="373D56DF"/>
    <w:rsid w:val="3AC322EB"/>
    <w:rsid w:val="3B24E28A"/>
    <w:rsid w:val="3BA5E66C"/>
    <w:rsid w:val="3C6939B9"/>
    <w:rsid w:val="407EB6B0"/>
    <w:rsid w:val="40951B9A"/>
    <w:rsid w:val="409A9CC7"/>
    <w:rsid w:val="42696DF9"/>
    <w:rsid w:val="43CBD3A9"/>
    <w:rsid w:val="4645A6BC"/>
    <w:rsid w:val="49055796"/>
    <w:rsid w:val="492D421B"/>
    <w:rsid w:val="4AA8EA73"/>
    <w:rsid w:val="4B6EA72C"/>
    <w:rsid w:val="4C2D86BB"/>
    <w:rsid w:val="4CB450AB"/>
    <w:rsid w:val="523A8E86"/>
    <w:rsid w:val="52608211"/>
    <w:rsid w:val="52A439A6"/>
    <w:rsid w:val="53460C57"/>
    <w:rsid w:val="56A49F94"/>
    <w:rsid w:val="5B42CCF3"/>
    <w:rsid w:val="5D458714"/>
    <w:rsid w:val="5DF37C92"/>
    <w:rsid w:val="5F6CBF0F"/>
    <w:rsid w:val="628241B5"/>
    <w:rsid w:val="6919B0D1"/>
    <w:rsid w:val="69C3715A"/>
    <w:rsid w:val="6B6E362B"/>
    <w:rsid w:val="6DBA06A7"/>
    <w:rsid w:val="6EA0039F"/>
    <w:rsid w:val="724F29D6"/>
    <w:rsid w:val="75B1EE3A"/>
    <w:rsid w:val="76BF1B83"/>
    <w:rsid w:val="7802C601"/>
    <w:rsid w:val="79CC7852"/>
    <w:rsid w:val="7DCF2BD0"/>
    <w:rsid w:val="7ECF9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ACEA"/>
  <w15:chartTrackingRefBased/>
  <w15:docId w15:val="{F705DA28-5D93-4C02-92E2-D2611AB2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myheading"/>
    <w:next w:val="Normal"/>
    <w:link w:val="Heading1Char"/>
    <w:uiPriority w:val="9"/>
    <w:qFormat/>
    <w:rsid w:val="009B3422"/>
    <w:pPr>
      <w:keepNext/>
      <w:keepLines/>
      <w:spacing w:before="360" w:after="80"/>
      <w:outlineLvl w:val="0"/>
    </w:pPr>
    <w:rPr>
      <w:rFonts w:asciiTheme="majorHAnsi" w:eastAsiaTheme="majorEastAsia" w:hAnsiTheme="majorHAnsi" w:cstheme="majorBidi"/>
      <w:sz w:val="28"/>
      <w:szCs w:val="40"/>
    </w:rPr>
  </w:style>
  <w:style w:type="paragraph" w:styleId="Heading2">
    <w:name w:val="heading 2"/>
    <w:basedOn w:val="mynextheading"/>
    <w:next w:val="Normal"/>
    <w:link w:val="Heading2Char"/>
    <w:autoRedefine/>
    <w:uiPriority w:val="9"/>
    <w:unhideWhenUsed/>
    <w:qFormat/>
    <w:rsid w:val="001967D0"/>
    <w:pPr>
      <w:keepNext/>
      <w:keepLines/>
      <w:spacing w:before="160" w:after="80"/>
      <w:outlineLvl w:val="1"/>
    </w:pPr>
    <w:rPr>
      <w:szCs w:val="32"/>
    </w:rPr>
  </w:style>
  <w:style w:type="paragraph" w:styleId="Heading3">
    <w:name w:val="heading 3"/>
    <w:basedOn w:val="Normal"/>
    <w:next w:val="Normal"/>
    <w:link w:val="Heading3Char"/>
    <w:uiPriority w:val="9"/>
    <w:semiHidden/>
    <w:unhideWhenUsed/>
    <w:qFormat/>
    <w:rsid w:val="009F5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422"/>
    <w:rPr>
      <w:rFonts w:asciiTheme="majorHAnsi" w:eastAsiaTheme="majorEastAsia" w:hAnsiTheme="majorHAnsi" w:cstheme="majorBidi"/>
      <w:b/>
      <w:bCs/>
      <w:kern w:val="0"/>
      <w:sz w:val="28"/>
      <w:szCs w:val="40"/>
      <w:lang w:eastAsia="en-GB"/>
      <w14:ligatures w14:val="none"/>
    </w:rPr>
  </w:style>
  <w:style w:type="character" w:customStyle="1" w:styleId="Heading2Char">
    <w:name w:val="Heading 2 Char"/>
    <w:basedOn w:val="DefaultParagraphFont"/>
    <w:link w:val="Heading2"/>
    <w:uiPriority w:val="9"/>
    <w:rsid w:val="001967D0"/>
    <w:rPr>
      <w:rFonts w:ascii="Arial" w:eastAsia="Times New Roman" w:hAnsi="Arial" w:cs="Arial"/>
      <w:b/>
      <w:bCs/>
      <w:kern w:val="0"/>
      <w:sz w:val="24"/>
      <w:szCs w:val="32"/>
      <w:lang w:eastAsia="en-GB"/>
      <w14:ligatures w14:val="none"/>
    </w:rPr>
  </w:style>
  <w:style w:type="character" w:customStyle="1" w:styleId="Heading3Char">
    <w:name w:val="Heading 3 Char"/>
    <w:basedOn w:val="DefaultParagraphFont"/>
    <w:link w:val="Heading3"/>
    <w:uiPriority w:val="9"/>
    <w:semiHidden/>
    <w:rsid w:val="009F5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4ED"/>
    <w:rPr>
      <w:rFonts w:eastAsiaTheme="majorEastAsia" w:cstheme="majorBidi"/>
      <w:color w:val="272727" w:themeColor="text1" w:themeTint="D8"/>
    </w:rPr>
  </w:style>
  <w:style w:type="paragraph" w:styleId="Title">
    <w:name w:val="Title"/>
    <w:basedOn w:val="Normal"/>
    <w:next w:val="Normal"/>
    <w:link w:val="TitleChar"/>
    <w:uiPriority w:val="10"/>
    <w:qFormat/>
    <w:rsid w:val="009F5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4ED"/>
    <w:pPr>
      <w:spacing w:before="160"/>
      <w:jc w:val="center"/>
    </w:pPr>
    <w:rPr>
      <w:i/>
      <w:iCs/>
      <w:color w:val="404040" w:themeColor="text1" w:themeTint="BF"/>
    </w:rPr>
  </w:style>
  <w:style w:type="character" w:customStyle="1" w:styleId="QuoteChar">
    <w:name w:val="Quote Char"/>
    <w:basedOn w:val="DefaultParagraphFont"/>
    <w:link w:val="Quote"/>
    <w:uiPriority w:val="29"/>
    <w:rsid w:val="009F54ED"/>
    <w:rPr>
      <w:i/>
      <w:iCs/>
      <w:color w:val="404040" w:themeColor="text1" w:themeTint="BF"/>
    </w:rPr>
  </w:style>
  <w:style w:type="paragraph" w:styleId="ListParagraph">
    <w:name w:val="List Paragraph"/>
    <w:basedOn w:val="Normal"/>
    <w:link w:val="ListParagraphChar"/>
    <w:uiPriority w:val="34"/>
    <w:qFormat/>
    <w:rsid w:val="009F54ED"/>
    <w:pPr>
      <w:ind w:left="720"/>
      <w:contextualSpacing/>
    </w:pPr>
  </w:style>
  <w:style w:type="character" w:styleId="IntenseEmphasis">
    <w:name w:val="Intense Emphasis"/>
    <w:basedOn w:val="DefaultParagraphFont"/>
    <w:uiPriority w:val="21"/>
    <w:qFormat/>
    <w:rsid w:val="009F54ED"/>
    <w:rPr>
      <w:i/>
      <w:iCs/>
      <w:color w:val="0F4761" w:themeColor="accent1" w:themeShade="BF"/>
    </w:rPr>
  </w:style>
  <w:style w:type="paragraph" w:styleId="IntenseQuote">
    <w:name w:val="Intense Quote"/>
    <w:basedOn w:val="Normal"/>
    <w:next w:val="Normal"/>
    <w:link w:val="IntenseQuoteChar"/>
    <w:uiPriority w:val="30"/>
    <w:qFormat/>
    <w:rsid w:val="009F5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4ED"/>
    <w:rPr>
      <w:i/>
      <w:iCs/>
      <w:color w:val="0F4761" w:themeColor="accent1" w:themeShade="BF"/>
    </w:rPr>
  </w:style>
  <w:style w:type="character" w:styleId="IntenseReference">
    <w:name w:val="Intense Reference"/>
    <w:basedOn w:val="DefaultParagraphFont"/>
    <w:uiPriority w:val="32"/>
    <w:qFormat/>
    <w:rsid w:val="009F54ED"/>
    <w:rPr>
      <w:b/>
      <w:bCs/>
      <w:smallCaps/>
      <w:color w:val="0F4761" w:themeColor="accent1" w:themeShade="BF"/>
      <w:spacing w:val="5"/>
    </w:rPr>
  </w:style>
  <w:style w:type="character" w:styleId="Hyperlink">
    <w:name w:val="Hyperlink"/>
    <w:basedOn w:val="DefaultParagraphFont"/>
    <w:uiPriority w:val="99"/>
    <w:unhideWhenUsed/>
    <w:rsid w:val="004E4D46"/>
    <w:rPr>
      <w:color w:val="0000FF"/>
      <w:u w:val="single"/>
    </w:rPr>
  </w:style>
  <w:style w:type="character" w:styleId="UnresolvedMention">
    <w:name w:val="Unresolved Mention"/>
    <w:basedOn w:val="DefaultParagraphFont"/>
    <w:uiPriority w:val="99"/>
    <w:semiHidden/>
    <w:unhideWhenUsed/>
    <w:rsid w:val="003A0B12"/>
    <w:rPr>
      <w:color w:val="605E5C"/>
      <w:shd w:val="clear" w:color="auto" w:fill="E1DFDD"/>
    </w:rPr>
  </w:style>
  <w:style w:type="character" w:styleId="FollowedHyperlink">
    <w:name w:val="FollowedHyperlink"/>
    <w:basedOn w:val="DefaultParagraphFont"/>
    <w:uiPriority w:val="99"/>
    <w:semiHidden/>
    <w:unhideWhenUsed/>
    <w:rsid w:val="005D267D"/>
    <w:rPr>
      <w:color w:val="96607D" w:themeColor="followedHyperlink"/>
      <w:u w:val="single"/>
    </w:rPr>
  </w:style>
  <w:style w:type="paragraph" w:styleId="Revision">
    <w:name w:val="Revision"/>
    <w:hidden/>
    <w:uiPriority w:val="99"/>
    <w:semiHidden/>
    <w:rsid w:val="00C86EC9"/>
    <w:pPr>
      <w:spacing w:after="0" w:line="240" w:lineRule="auto"/>
    </w:pPr>
  </w:style>
  <w:style w:type="character" w:styleId="CommentReference">
    <w:name w:val="annotation reference"/>
    <w:basedOn w:val="DefaultParagraphFont"/>
    <w:uiPriority w:val="99"/>
    <w:semiHidden/>
    <w:unhideWhenUsed/>
    <w:rsid w:val="00AB6719"/>
    <w:rPr>
      <w:sz w:val="16"/>
      <w:szCs w:val="16"/>
    </w:rPr>
  </w:style>
  <w:style w:type="paragraph" w:styleId="CommentText">
    <w:name w:val="annotation text"/>
    <w:basedOn w:val="Normal"/>
    <w:link w:val="CommentTextChar"/>
    <w:uiPriority w:val="99"/>
    <w:unhideWhenUsed/>
    <w:rsid w:val="00AB6719"/>
    <w:pPr>
      <w:spacing w:line="240" w:lineRule="auto"/>
    </w:pPr>
    <w:rPr>
      <w:sz w:val="20"/>
      <w:szCs w:val="20"/>
    </w:rPr>
  </w:style>
  <w:style w:type="character" w:customStyle="1" w:styleId="CommentTextChar">
    <w:name w:val="Comment Text Char"/>
    <w:basedOn w:val="DefaultParagraphFont"/>
    <w:link w:val="CommentText"/>
    <w:uiPriority w:val="99"/>
    <w:rsid w:val="00AB6719"/>
    <w:rPr>
      <w:sz w:val="20"/>
      <w:szCs w:val="20"/>
    </w:rPr>
  </w:style>
  <w:style w:type="paragraph" w:styleId="CommentSubject">
    <w:name w:val="annotation subject"/>
    <w:basedOn w:val="CommentText"/>
    <w:next w:val="CommentText"/>
    <w:link w:val="CommentSubjectChar"/>
    <w:uiPriority w:val="99"/>
    <w:semiHidden/>
    <w:unhideWhenUsed/>
    <w:rsid w:val="00AB6719"/>
    <w:rPr>
      <w:b/>
      <w:bCs/>
    </w:rPr>
  </w:style>
  <w:style w:type="character" w:customStyle="1" w:styleId="CommentSubjectChar">
    <w:name w:val="Comment Subject Char"/>
    <w:basedOn w:val="CommentTextChar"/>
    <w:link w:val="CommentSubject"/>
    <w:uiPriority w:val="99"/>
    <w:semiHidden/>
    <w:rsid w:val="00AB6719"/>
    <w:rPr>
      <w:b/>
      <w:bCs/>
      <w:sz w:val="20"/>
      <w:szCs w:val="20"/>
    </w:rPr>
  </w:style>
  <w:style w:type="paragraph" w:styleId="TOCHeading">
    <w:name w:val="TOC Heading"/>
    <w:basedOn w:val="Heading1"/>
    <w:next w:val="Normal"/>
    <w:uiPriority w:val="39"/>
    <w:unhideWhenUsed/>
    <w:qFormat/>
    <w:rsid w:val="009B3422"/>
    <w:pPr>
      <w:spacing w:before="240" w:after="0"/>
      <w:outlineLvl w:val="9"/>
    </w:pPr>
    <w:rPr>
      <w:sz w:val="32"/>
      <w:szCs w:val="32"/>
      <w:lang w:val="en-US"/>
    </w:rPr>
  </w:style>
  <w:style w:type="paragraph" w:customStyle="1" w:styleId="myheading">
    <w:name w:val="my heading"/>
    <w:basedOn w:val="ListParagraph"/>
    <w:link w:val="myheadingChar"/>
    <w:qFormat/>
    <w:rsid w:val="009B3422"/>
    <w:pPr>
      <w:numPr>
        <w:numId w:val="73"/>
      </w:numPr>
      <w:spacing w:after="0" w:line="240" w:lineRule="auto"/>
      <w:textAlignment w:val="baseline"/>
    </w:pPr>
    <w:rPr>
      <w:rFonts w:ascii="Arial" w:eastAsia="Times New Roman" w:hAnsi="Arial" w:cs="Arial"/>
      <w:b/>
      <w:bCs/>
      <w:kern w:val="0"/>
      <w:sz w:val="24"/>
      <w:szCs w:val="24"/>
      <w:lang w:eastAsia="en-GB"/>
      <w14:ligatures w14:val="none"/>
    </w:rPr>
  </w:style>
  <w:style w:type="character" w:customStyle="1" w:styleId="ListParagraphChar">
    <w:name w:val="List Paragraph Char"/>
    <w:basedOn w:val="DefaultParagraphFont"/>
    <w:link w:val="ListParagraph"/>
    <w:uiPriority w:val="34"/>
    <w:rsid w:val="009B3422"/>
  </w:style>
  <w:style w:type="character" w:customStyle="1" w:styleId="myheadingChar">
    <w:name w:val="my heading Char"/>
    <w:basedOn w:val="ListParagraphChar"/>
    <w:link w:val="myheading"/>
    <w:rsid w:val="009B3422"/>
    <w:rPr>
      <w:rFonts w:ascii="Arial" w:eastAsia="Times New Roman" w:hAnsi="Arial" w:cs="Arial"/>
      <w:b/>
      <w:bCs/>
      <w:kern w:val="0"/>
      <w:sz w:val="24"/>
      <w:szCs w:val="24"/>
      <w:lang w:eastAsia="en-GB"/>
      <w14:ligatures w14:val="none"/>
    </w:rPr>
  </w:style>
  <w:style w:type="paragraph" w:customStyle="1" w:styleId="mynextheading">
    <w:name w:val="my next heading"/>
    <w:basedOn w:val="Normal"/>
    <w:link w:val="mynextheadingChar"/>
    <w:qFormat/>
    <w:rsid w:val="009B3422"/>
    <w:pPr>
      <w:spacing w:after="0" w:line="240" w:lineRule="auto"/>
      <w:textAlignment w:val="baseline"/>
    </w:pPr>
    <w:rPr>
      <w:rFonts w:ascii="Arial" w:eastAsia="Times New Roman" w:hAnsi="Arial" w:cs="Arial"/>
      <w:b/>
      <w:bCs/>
      <w:kern w:val="0"/>
      <w:sz w:val="24"/>
      <w:szCs w:val="24"/>
      <w:lang w:eastAsia="en-GB"/>
      <w14:ligatures w14:val="none"/>
    </w:rPr>
  </w:style>
  <w:style w:type="character" w:customStyle="1" w:styleId="mynextheadingChar">
    <w:name w:val="my next heading Char"/>
    <w:basedOn w:val="DefaultParagraphFont"/>
    <w:link w:val="mynextheading"/>
    <w:rsid w:val="009B3422"/>
    <w:rPr>
      <w:rFonts w:ascii="Arial" w:eastAsia="Times New Roman" w:hAnsi="Arial" w:cs="Arial"/>
      <w:b/>
      <w:bCs/>
      <w:kern w:val="0"/>
      <w:sz w:val="24"/>
      <w:szCs w:val="24"/>
      <w:lang w:eastAsia="en-GB"/>
      <w14:ligatures w14:val="none"/>
    </w:rPr>
  </w:style>
  <w:style w:type="paragraph" w:styleId="TOC2">
    <w:name w:val="toc 2"/>
    <w:basedOn w:val="Normal"/>
    <w:next w:val="Normal"/>
    <w:autoRedefine/>
    <w:uiPriority w:val="39"/>
    <w:unhideWhenUsed/>
    <w:rsid w:val="009B3422"/>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9B3422"/>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9B3422"/>
    <w:pPr>
      <w:spacing w:after="100"/>
      <w:ind w:left="440"/>
    </w:pPr>
    <w:rPr>
      <w:rFonts w:eastAsiaTheme="minorEastAsia" w:cs="Times New Roman"/>
      <w:kern w:val="0"/>
      <w:lang w:val="en-US"/>
      <w14:ligatures w14:val="none"/>
    </w:rPr>
  </w:style>
  <w:style w:type="paragraph" w:customStyle="1" w:styleId="Documenttitle">
    <w:name w:val="Document title"/>
    <w:basedOn w:val="Normal"/>
    <w:qFormat/>
    <w:rsid w:val="002604CA"/>
    <w:pPr>
      <w:spacing w:after="0" w:line="240" w:lineRule="auto"/>
    </w:pPr>
    <w:rPr>
      <w:rFonts w:ascii="Arial" w:hAnsi="Arial" w:cs="Arial"/>
      <w:b/>
      <w:bCs/>
      <w:noProof/>
      <w:color w:val="FFFFFF" w:themeColor="background1"/>
      <w:sz w:val="96"/>
      <w:szCs w:val="96"/>
    </w:rPr>
  </w:style>
  <w:style w:type="table" w:styleId="TableGrid">
    <w:name w:val="Table Grid"/>
    <w:basedOn w:val="TableNormal"/>
    <w:uiPriority w:val="39"/>
    <w:rsid w:val="00841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Spacing"/>
    <w:link w:val="h1Char"/>
    <w:qFormat/>
    <w:rsid w:val="00DC5DB7"/>
    <w:rPr>
      <w:rFonts w:ascii="Arial" w:hAnsi="Arial" w:cs="Arial"/>
      <w:b/>
      <w:bCs/>
      <w:sz w:val="72"/>
      <w:szCs w:val="72"/>
    </w:rPr>
  </w:style>
  <w:style w:type="character" w:customStyle="1" w:styleId="h1Char">
    <w:name w:val="h1 Char"/>
    <w:basedOn w:val="DefaultParagraphFont"/>
    <w:link w:val="h1"/>
    <w:rsid w:val="00DC5DB7"/>
    <w:rPr>
      <w:rFonts w:ascii="Arial" w:hAnsi="Arial" w:cs="Arial"/>
      <w:b/>
      <w:bCs/>
      <w:sz w:val="72"/>
      <w:szCs w:val="72"/>
    </w:rPr>
  </w:style>
  <w:style w:type="paragraph" w:styleId="NoSpacing">
    <w:name w:val="No Spacing"/>
    <w:uiPriority w:val="1"/>
    <w:qFormat/>
    <w:rsid w:val="00DC5DB7"/>
    <w:pPr>
      <w:spacing w:after="0" w:line="240" w:lineRule="auto"/>
    </w:pPr>
  </w:style>
  <w:style w:type="paragraph" w:styleId="Header">
    <w:name w:val="header"/>
    <w:basedOn w:val="Normal"/>
    <w:link w:val="HeaderChar"/>
    <w:uiPriority w:val="99"/>
    <w:unhideWhenUsed/>
    <w:rsid w:val="00875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2E0"/>
  </w:style>
  <w:style w:type="paragraph" w:styleId="Footer">
    <w:name w:val="footer"/>
    <w:basedOn w:val="Normal"/>
    <w:link w:val="FooterChar"/>
    <w:uiPriority w:val="99"/>
    <w:unhideWhenUsed/>
    <w:rsid w:val="00875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2E0"/>
  </w:style>
  <w:style w:type="paragraph" w:customStyle="1" w:styleId="Pull-outquote">
    <w:name w:val="Pull-out quote"/>
    <w:basedOn w:val="Normal"/>
    <w:link w:val="Pull-outquoteChar"/>
    <w:qFormat/>
    <w:rsid w:val="00315F86"/>
    <w:pPr>
      <w:spacing w:after="0" w:line="240" w:lineRule="auto"/>
    </w:pPr>
    <w:rPr>
      <w:rFonts w:ascii="Arial" w:hAnsi="Arial" w:cs="Arial"/>
      <w:b/>
      <w:bCs/>
      <w:i/>
      <w:iCs/>
      <w:color w:val="08314C"/>
      <w:sz w:val="24"/>
      <w:szCs w:val="24"/>
    </w:rPr>
  </w:style>
  <w:style w:type="character" w:customStyle="1" w:styleId="Pull-outquoteChar">
    <w:name w:val="Pull-out quote Char"/>
    <w:basedOn w:val="DefaultParagraphFont"/>
    <w:link w:val="Pull-outquote"/>
    <w:rsid w:val="00315F86"/>
    <w:rPr>
      <w:rFonts w:ascii="Arial" w:hAnsi="Arial" w:cs="Arial"/>
      <w:b/>
      <w:bCs/>
      <w:i/>
      <w:iCs/>
      <w:color w:val="08314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10136">
      <w:bodyDiv w:val="1"/>
      <w:marLeft w:val="0"/>
      <w:marRight w:val="0"/>
      <w:marTop w:val="0"/>
      <w:marBottom w:val="0"/>
      <w:divBdr>
        <w:top w:val="none" w:sz="0" w:space="0" w:color="auto"/>
        <w:left w:val="none" w:sz="0" w:space="0" w:color="auto"/>
        <w:bottom w:val="none" w:sz="0" w:space="0" w:color="auto"/>
        <w:right w:val="none" w:sz="0" w:space="0" w:color="auto"/>
      </w:divBdr>
      <w:divsChild>
        <w:div w:id="135419083">
          <w:marLeft w:val="0"/>
          <w:marRight w:val="0"/>
          <w:marTop w:val="0"/>
          <w:marBottom w:val="0"/>
          <w:divBdr>
            <w:top w:val="none" w:sz="0" w:space="0" w:color="auto"/>
            <w:left w:val="none" w:sz="0" w:space="0" w:color="auto"/>
            <w:bottom w:val="none" w:sz="0" w:space="0" w:color="auto"/>
            <w:right w:val="none" w:sz="0" w:space="0" w:color="auto"/>
          </w:divBdr>
        </w:div>
        <w:div w:id="229735225">
          <w:marLeft w:val="0"/>
          <w:marRight w:val="0"/>
          <w:marTop w:val="0"/>
          <w:marBottom w:val="0"/>
          <w:divBdr>
            <w:top w:val="none" w:sz="0" w:space="0" w:color="auto"/>
            <w:left w:val="none" w:sz="0" w:space="0" w:color="auto"/>
            <w:bottom w:val="none" w:sz="0" w:space="0" w:color="auto"/>
            <w:right w:val="none" w:sz="0" w:space="0" w:color="auto"/>
          </w:divBdr>
        </w:div>
        <w:div w:id="236135983">
          <w:marLeft w:val="0"/>
          <w:marRight w:val="0"/>
          <w:marTop w:val="0"/>
          <w:marBottom w:val="0"/>
          <w:divBdr>
            <w:top w:val="none" w:sz="0" w:space="0" w:color="auto"/>
            <w:left w:val="none" w:sz="0" w:space="0" w:color="auto"/>
            <w:bottom w:val="none" w:sz="0" w:space="0" w:color="auto"/>
            <w:right w:val="none" w:sz="0" w:space="0" w:color="auto"/>
          </w:divBdr>
          <w:divsChild>
            <w:div w:id="114644218">
              <w:marLeft w:val="0"/>
              <w:marRight w:val="0"/>
              <w:marTop w:val="0"/>
              <w:marBottom w:val="0"/>
              <w:divBdr>
                <w:top w:val="none" w:sz="0" w:space="0" w:color="auto"/>
                <w:left w:val="none" w:sz="0" w:space="0" w:color="auto"/>
                <w:bottom w:val="none" w:sz="0" w:space="0" w:color="auto"/>
                <w:right w:val="none" w:sz="0" w:space="0" w:color="auto"/>
              </w:divBdr>
            </w:div>
            <w:div w:id="217740272">
              <w:marLeft w:val="0"/>
              <w:marRight w:val="0"/>
              <w:marTop w:val="0"/>
              <w:marBottom w:val="0"/>
              <w:divBdr>
                <w:top w:val="none" w:sz="0" w:space="0" w:color="auto"/>
                <w:left w:val="none" w:sz="0" w:space="0" w:color="auto"/>
                <w:bottom w:val="none" w:sz="0" w:space="0" w:color="auto"/>
                <w:right w:val="none" w:sz="0" w:space="0" w:color="auto"/>
              </w:divBdr>
            </w:div>
            <w:div w:id="294407746">
              <w:marLeft w:val="0"/>
              <w:marRight w:val="0"/>
              <w:marTop w:val="0"/>
              <w:marBottom w:val="0"/>
              <w:divBdr>
                <w:top w:val="none" w:sz="0" w:space="0" w:color="auto"/>
                <w:left w:val="none" w:sz="0" w:space="0" w:color="auto"/>
                <w:bottom w:val="none" w:sz="0" w:space="0" w:color="auto"/>
                <w:right w:val="none" w:sz="0" w:space="0" w:color="auto"/>
              </w:divBdr>
            </w:div>
            <w:div w:id="352192978">
              <w:marLeft w:val="0"/>
              <w:marRight w:val="0"/>
              <w:marTop w:val="0"/>
              <w:marBottom w:val="0"/>
              <w:divBdr>
                <w:top w:val="none" w:sz="0" w:space="0" w:color="auto"/>
                <w:left w:val="none" w:sz="0" w:space="0" w:color="auto"/>
                <w:bottom w:val="none" w:sz="0" w:space="0" w:color="auto"/>
                <w:right w:val="none" w:sz="0" w:space="0" w:color="auto"/>
              </w:divBdr>
            </w:div>
            <w:div w:id="383409795">
              <w:marLeft w:val="0"/>
              <w:marRight w:val="0"/>
              <w:marTop w:val="0"/>
              <w:marBottom w:val="0"/>
              <w:divBdr>
                <w:top w:val="none" w:sz="0" w:space="0" w:color="auto"/>
                <w:left w:val="none" w:sz="0" w:space="0" w:color="auto"/>
                <w:bottom w:val="none" w:sz="0" w:space="0" w:color="auto"/>
                <w:right w:val="none" w:sz="0" w:space="0" w:color="auto"/>
              </w:divBdr>
            </w:div>
            <w:div w:id="738164493">
              <w:marLeft w:val="0"/>
              <w:marRight w:val="0"/>
              <w:marTop w:val="0"/>
              <w:marBottom w:val="0"/>
              <w:divBdr>
                <w:top w:val="none" w:sz="0" w:space="0" w:color="auto"/>
                <w:left w:val="none" w:sz="0" w:space="0" w:color="auto"/>
                <w:bottom w:val="none" w:sz="0" w:space="0" w:color="auto"/>
                <w:right w:val="none" w:sz="0" w:space="0" w:color="auto"/>
              </w:divBdr>
            </w:div>
            <w:div w:id="771776298">
              <w:marLeft w:val="0"/>
              <w:marRight w:val="0"/>
              <w:marTop w:val="0"/>
              <w:marBottom w:val="0"/>
              <w:divBdr>
                <w:top w:val="none" w:sz="0" w:space="0" w:color="auto"/>
                <w:left w:val="none" w:sz="0" w:space="0" w:color="auto"/>
                <w:bottom w:val="none" w:sz="0" w:space="0" w:color="auto"/>
                <w:right w:val="none" w:sz="0" w:space="0" w:color="auto"/>
              </w:divBdr>
            </w:div>
            <w:div w:id="1013996047">
              <w:marLeft w:val="0"/>
              <w:marRight w:val="0"/>
              <w:marTop w:val="0"/>
              <w:marBottom w:val="0"/>
              <w:divBdr>
                <w:top w:val="none" w:sz="0" w:space="0" w:color="auto"/>
                <w:left w:val="none" w:sz="0" w:space="0" w:color="auto"/>
                <w:bottom w:val="none" w:sz="0" w:space="0" w:color="auto"/>
                <w:right w:val="none" w:sz="0" w:space="0" w:color="auto"/>
              </w:divBdr>
            </w:div>
            <w:div w:id="1033993354">
              <w:marLeft w:val="0"/>
              <w:marRight w:val="0"/>
              <w:marTop w:val="0"/>
              <w:marBottom w:val="0"/>
              <w:divBdr>
                <w:top w:val="none" w:sz="0" w:space="0" w:color="auto"/>
                <w:left w:val="none" w:sz="0" w:space="0" w:color="auto"/>
                <w:bottom w:val="none" w:sz="0" w:space="0" w:color="auto"/>
                <w:right w:val="none" w:sz="0" w:space="0" w:color="auto"/>
              </w:divBdr>
            </w:div>
            <w:div w:id="1289629597">
              <w:marLeft w:val="0"/>
              <w:marRight w:val="0"/>
              <w:marTop w:val="0"/>
              <w:marBottom w:val="0"/>
              <w:divBdr>
                <w:top w:val="none" w:sz="0" w:space="0" w:color="auto"/>
                <w:left w:val="none" w:sz="0" w:space="0" w:color="auto"/>
                <w:bottom w:val="none" w:sz="0" w:space="0" w:color="auto"/>
                <w:right w:val="none" w:sz="0" w:space="0" w:color="auto"/>
              </w:divBdr>
            </w:div>
            <w:div w:id="1306011005">
              <w:marLeft w:val="0"/>
              <w:marRight w:val="0"/>
              <w:marTop w:val="0"/>
              <w:marBottom w:val="0"/>
              <w:divBdr>
                <w:top w:val="none" w:sz="0" w:space="0" w:color="auto"/>
                <w:left w:val="none" w:sz="0" w:space="0" w:color="auto"/>
                <w:bottom w:val="none" w:sz="0" w:space="0" w:color="auto"/>
                <w:right w:val="none" w:sz="0" w:space="0" w:color="auto"/>
              </w:divBdr>
            </w:div>
            <w:div w:id="1460488737">
              <w:marLeft w:val="0"/>
              <w:marRight w:val="0"/>
              <w:marTop w:val="0"/>
              <w:marBottom w:val="0"/>
              <w:divBdr>
                <w:top w:val="none" w:sz="0" w:space="0" w:color="auto"/>
                <w:left w:val="none" w:sz="0" w:space="0" w:color="auto"/>
                <w:bottom w:val="none" w:sz="0" w:space="0" w:color="auto"/>
                <w:right w:val="none" w:sz="0" w:space="0" w:color="auto"/>
              </w:divBdr>
            </w:div>
            <w:div w:id="1684086909">
              <w:marLeft w:val="0"/>
              <w:marRight w:val="0"/>
              <w:marTop w:val="0"/>
              <w:marBottom w:val="0"/>
              <w:divBdr>
                <w:top w:val="none" w:sz="0" w:space="0" w:color="auto"/>
                <w:left w:val="none" w:sz="0" w:space="0" w:color="auto"/>
                <w:bottom w:val="none" w:sz="0" w:space="0" w:color="auto"/>
                <w:right w:val="none" w:sz="0" w:space="0" w:color="auto"/>
              </w:divBdr>
            </w:div>
            <w:div w:id="1750345755">
              <w:marLeft w:val="0"/>
              <w:marRight w:val="0"/>
              <w:marTop w:val="0"/>
              <w:marBottom w:val="0"/>
              <w:divBdr>
                <w:top w:val="none" w:sz="0" w:space="0" w:color="auto"/>
                <w:left w:val="none" w:sz="0" w:space="0" w:color="auto"/>
                <w:bottom w:val="none" w:sz="0" w:space="0" w:color="auto"/>
                <w:right w:val="none" w:sz="0" w:space="0" w:color="auto"/>
              </w:divBdr>
            </w:div>
            <w:div w:id="1838574563">
              <w:marLeft w:val="0"/>
              <w:marRight w:val="0"/>
              <w:marTop w:val="0"/>
              <w:marBottom w:val="0"/>
              <w:divBdr>
                <w:top w:val="none" w:sz="0" w:space="0" w:color="auto"/>
                <w:left w:val="none" w:sz="0" w:space="0" w:color="auto"/>
                <w:bottom w:val="none" w:sz="0" w:space="0" w:color="auto"/>
                <w:right w:val="none" w:sz="0" w:space="0" w:color="auto"/>
              </w:divBdr>
            </w:div>
            <w:div w:id="1931888788">
              <w:marLeft w:val="0"/>
              <w:marRight w:val="0"/>
              <w:marTop w:val="0"/>
              <w:marBottom w:val="0"/>
              <w:divBdr>
                <w:top w:val="none" w:sz="0" w:space="0" w:color="auto"/>
                <w:left w:val="none" w:sz="0" w:space="0" w:color="auto"/>
                <w:bottom w:val="none" w:sz="0" w:space="0" w:color="auto"/>
                <w:right w:val="none" w:sz="0" w:space="0" w:color="auto"/>
              </w:divBdr>
            </w:div>
            <w:div w:id="1991668638">
              <w:marLeft w:val="0"/>
              <w:marRight w:val="0"/>
              <w:marTop w:val="0"/>
              <w:marBottom w:val="0"/>
              <w:divBdr>
                <w:top w:val="none" w:sz="0" w:space="0" w:color="auto"/>
                <w:left w:val="none" w:sz="0" w:space="0" w:color="auto"/>
                <w:bottom w:val="none" w:sz="0" w:space="0" w:color="auto"/>
                <w:right w:val="none" w:sz="0" w:space="0" w:color="auto"/>
              </w:divBdr>
            </w:div>
            <w:div w:id="2063484870">
              <w:marLeft w:val="0"/>
              <w:marRight w:val="0"/>
              <w:marTop w:val="0"/>
              <w:marBottom w:val="0"/>
              <w:divBdr>
                <w:top w:val="none" w:sz="0" w:space="0" w:color="auto"/>
                <w:left w:val="none" w:sz="0" w:space="0" w:color="auto"/>
                <w:bottom w:val="none" w:sz="0" w:space="0" w:color="auto"/>
                <w:right w:val="none" w:sz="0" w:space="0" w:color="auto"/>
              </w:divBdr>
            </w:div>
            <w:div w:id="2107263725">
              <w:marLeft w:val="0"/>
              <w:marRight w:val="0"/>
              <w:marTop w:val="0"/>
              <w:marBottom w:val="0"/>
              <w:divBdr>
                <w:top w:val="none" w:sz="0" w:space="0" w:color="auto"/>
                <w:left w:val="none" w:sz="0" w:space="0" w:color="auto"/>
                <w:bottom w:val="none" w:sz="0" w:space="0" w:color="auto"/>
                <w:right w:val="none" w:sz="0" w:space="0" w:color="auto"/>
              </w:divBdr>
            </w:div>
            <w:div w:id="2146392529">
              <w:marLeft w:val="0"/>
              <w:marRight w:val="0"/>
              <w:marTop w:val="0"/>
              <w:marBottom w:val="0"/>
              <w:divBdr>
                <w:top w:val="none" w:sz="0" w:space="0" w:color="auto"/>
                <w:left w:val="none" w:sz="0" w:space="0" w:color="auto"/>
                <w:bottom w:val="none" w:sz="0" w:space="0" w:color="auto"/>
                <w:right w:val="none" w:sz="0" w:space="0" w:color="auto"/>
              </w:divBdr>
            </w:div>
          </w:divsChild>
        </w:div>
        <w:div w:id="240792148">
          <w:marLeft w:val="0"/>
          <w:marRight w:val="0"/>
          <w:marTop w:val="0"/>
          <w:marBottom w:val="0"/>
          <w:divBdr>
            <w:top w:val="none" w:sz="0" w:space="0" w:color="auto"/>
            <w:left w:val="none" w:sz="0" w:space="0" w:color="auto"/>
            <w:bottom w:val="none" w:sz="0" w:space="0" w:color="auto"/>
            <w:right w:val="none" w:sz="0" w:space="0" w:color="auto"/>
          </w:divBdr>
        </w:div>
        <w:div w:id="365567939">
          <w:marLeft w:val="0"/>
          <w:marRight w:val="0"/>
          <w:marTop w:val="0"/>
          <w:marBottom w:val="0"/>
          <w:divBdr>
            <w:top w:val="none" w:sz="0" w:space="0" w:color="auto"/>
            <w:left w:val="none" w:sz="0" w:space="0" w:color="auto"/>
            <w:bottom w:val="none" w:sz="0" w:space="0" w:color="auto"/>
            <w:right w:val="none" w:sz="0" w:space="0" w:color="auto"/>
          </w:divBdr>
        </w:div>
        <w:div w:id="396901307">
          <w:marLeft w:val="0"/>
          <w:marRight w:val="0"/>
          <w:marTop w:val="0"/>
          <w:marBottom w:val="0"/>
          <w:divBdr>
            <w:top w:val="none" w:sz="0" w:space="0" w:color="auto"/>
            <w:left w:val="none" w:sz="0" w:space="0" w:color="auto"/>
            <w:bottom w:val="none" w:sz="0" w:space="0" w:color="auto"/>
            <w:right w:val="none" w:sz="0" w:space="0" w:color="auto"/>
          </w:divBdr>
        </w:div>
        <w:div w:id="484786992">
          <w:marLeft w:val="0"/>
          <w:marRight w:val="0"/>
          <w:marTop w:val="0"/>
          <w:marBottom w:val="0"/>
          <w:divBdr>
            <w:top w:val="none" w:sz="0" w:space="0" w:color="auto"/>
            <w:left w:val="none" w:sz="0" w:space="0" w:color="auto"/>
            <w:bottom w:val="none" w:sz="0" w:space="0" w:color="auto"/>
            <w:right w:val="none" w:sz="0" w:space="0" w:color="auto"/>
          </w:divBdr>
        </w:div>
        <w:div w:id="570429382">
          <w:marLeft w:val="0"/>
          <w:marRight w:val="0"/>
          <w:marTop w:val="0"/>
          <w:marBottom w:val="0"/>
          <w:divBdr>
            <w:top w:val="none" w:sz="0" w:space="0" w:color="auto"/>
            <w:left w:val="none" w:sz="0" w:space="0" w:color="auto"/>
            <w:bottom w:val="none" w:sz="0" w:space="0" w:color="auto"/>
            <w:right w:val="none" w:sz="0" w:space="0" w:color="auto"/>
          </w:divBdr>
          <w:divsChild>
            <w:div w:id="71197141">
              <w:marLeft w:val="0"/>
              <w:marRight w:val="0"/>
              <w:marTop w:val="0"/>
              <w:marBottom w:val="0"/>
              <w:divBdr>
                <w:top w:val="none" w:sz="0" w:space="0" w:color="auto"/>
                <w:left w:val="none" w:sz="0" w:space="0" w:color="auto"/>
                <w:bottom w:val="none" w:sz="0" w:space="0" w:color="auto"/>
                <w:right w:val="none" w:sz="0" w:space="0" w:color="auto"/>
              </w:divBdr>
            </w:div>
            <w:div w:id="190267143">
              <w:marLeft w:val="0"/>
              <w:marRight w:val="0"/>
              <w:marTop w:val="0"/>
              <w:marBottom w:val="0"/>
              <w:divBdr>
                <w:top w:val="none" w:sz="0" w:space="0" w:color="auto"/>
                <w:left w:val="none" w:sz="0" w:space="0" w:color="auto"/>
                <w:bottom w:val="none" w:sz="0" w:space="0" w:color="auto"/>
                <w:right w:val="none" w:sz="0" w:space="0" w:color="auto"/>
              </w:divBdr>
            </w:div>
            <w:div w:id="240414837">
              <w:marLeft w:val="0"/>
              <w:marRight w:val="0"/>
              <w:marTop w:val="0"/>
              <w:marBottom w:val="0"/>
              <w:divBdr>
                <w:top w:val="none" w:sz="0" w:space="0" w:color="auto"/>
                <w:left w:val="none" w:sz="0" w:space="0" w:color="auto"/>
                <w:bottom w:val="none" w:sz="0" w:space="0" w:color="auto"/>
                <w:right w:val="none" w:sz="0" w:space="0" w:color="auto"/>
              </w:divBdr>
            </w:div>
            <w:div w:id="441193928">
              <w:marLeft w:val="0"/>
              <w:marRight w:val="0"/>
              <w:marTop w:val="0"/>
              <w:marBottom w:val="0"/>
              <w:divBdr>
                <w:top w:val="none" w:sz="0" w:space="0" w:color="auto"/>
                <w:left w:val="none" w:sz="0" w:space="0" w:color="auto"/>
                <w:bottom w:val="none" w:sz="0" w:space="0" w:color="auto"/>
                <w:right w:val="none" w:sz="0" w:space="0" w:color="auto"/>
              </w:divBdr>
            </w:div>
            <w:div w:id="493297224">
              <w:marLeft w:val="0"/>
              <w:marRight w:val="0"/>
              <w:marTop w:val="0"/>
              <w:marBottom w:val="0"/>
              <w:divBdr>
                <w:top w:val="none" w:sz="0" w:space="0" w:color="auto"/>
                <w:left w:val="none" w:sz="0" w:space="0" w:color="auto"/>
                <w:bottom w:val="none" w:sz="0" w:space="0" w:color="auto"/>
                <w:right w:val="none" w:sz="0" w:space="0" w:color="auto"/>
              </w:divBdr>
            </w:div>
            <w:div w:id="751513398">
              <w:marLeft w:val="0"/>
              <w:marRight w:val="0"/>
              <w:marTop w:val="0"/>
              <w:marBottom w:val="0"/>
              <w:divBdr>
                <w:top w:val="none" w:sz="0" w:space="0" w:color="auto"/>
                <w:left w:val="none" w:sz="0" w:space="0" w:color="auto"/>
                <w:bottom w:val="none" w:sz="0" w:space="0" w:color="auto"/>
                <w:right w:val="none" w:sz="0" w:space="0" w:color="auto"/>
              </w:divBdr>
            </w:div>
            <w:div w:id="832258312">
              <w:marLeft w:val="0"/>
              <w:marRight w:val="0"/>
              <w:marTop w:val="0"/>
              <w:marBottom w:val="0"/>
              <w:divBdr>
                <w:top w:val="none" w:sz="0" w:space="0" w:color="auto"/>
                <w:left w:val="none" w:sz="0" w:space="0" w:color="auto"/>
                <w:bottom w:val="none" w:sz="0" w:space="0" w:color="auto"/>
                <w:right w:val="none" w:sz="0" w:space="0" w:color="auto"/>
              </w:divBdr>
            </w:div>
            <w:div w:id="832725690">
              <w:marLeft w:val="0"/>
              <w:marRight w:val="0"/>
              <w:marTop w:val="0"/>
              <w:marBottom w:val="0"/>
              <w:divBdr>
                <w:top w:val="none" w:sz="0" w:space="0" w:color="auto"/>
                <w:left w:val="none" w:sz="0" w:space="0" w:color="auto"/>
                <w:bottom w:val="none" w:sz="0" w:space="0" w:color="auto"/>
                <w:right w:val="none" w:sz="0" w:space="0" w:color="auto"/>
              </w:divBdr>
            </w:div>
            <w:div w:id="899632961">
              <w:marLeft w:val="0"/>
              <w:marRight w:val="0"/>
              <w:marTop w:val="0"/>
              <w:marBottom w:val="0"/>
              <w:divBdr>
                <w:top w:val="none" w:sz="0" w:space="0" w:color="auto"/>
                <w:left w:val="none" w:sz="0" w:space="0" w:color="auto"/>
                <w:bottom w:val="none" w:sz="0" w:space="0" w:color="auto"/>
                <w:right w:val="none" w:sz="0" w:space="0" w:color="auto"/>
              </w:divBdr>
            </w:div>
            <w:div w:id="1011879051">
              <w:marLeft w:val="0"/>
              <w:marRight w:val="0"/>
              <w:marTop w:val="0"/>
              <w:marBottom w:val="0"/>
              <w:divBdr>
                <w:top w:val="none" w:sz="0" w:space="0" w:color="auto"/>
                <w:left w:val="none" w:sz="0" w:space="0" w:color="auto"/>
                <w:bottom w:val="none" w:sz="0" w:space="0" w:color="auto"/>
                <w:right w:val="none" w:sz="0" w:space="0" w:color="auto"/>
              </w:divBdr>
            </w:div>
            <w:div w:id="1212493988">
              <w:marLeft w:val="0"/>
              <w:marRight w:val="0"/>
              <w:marTop w:val="0"/>
              <w:marBottom w:val="0"/>
              <w:divBdr>
                <w:top w:val="none" w:sz="0" w:space="0" w:color="auto"/>
                <w:left w:val="none" w:sz="0" w:space="0" w:color="auto"/>
                <w:bottom w:val="none" w:sz="0" w:space="0" w:color="auto"/>
                <w:right w:val="none" w:sz="0" w:space="0" w:color="auto"/>
              </w:divBdr>
            </w:div>
            <w:div w:id="1302541578">
              <w:marLeft w:val="0"/>
              <w:marRight w:val="0"/>
              <w:marTop w:val="0"/>
              <w:marBottom w:val="0"/>
              <w:divBdr>
                <w:top w:val="none" w:sz="0" w:space="0" w:color="auto"/>
                <w:left w:val="none" w:sz="0" w:space="0" w:color="auto"/>
                <w:bottom w:val="none" w:sz="0" w:space="0" w:color="auto"/>
                <w:right w:val="none" w:sz="0" w:space="0" w:color="auto"/>
              </w:divBdr>
            </w:div>
            <w:div w:id="1417359009">
              <w:marLeft w:val="0"/>
              <w:marRight w:val="0"/>
              <w:marTop w:val="0"/>
              <w:marBottom w:val="0"/>
              <w:divBdr>
                <w:top w:val="none" w:sz="0" w:space="0" w:color="auto"/>
                <w:left w:val="none" w:sz="0" w:space="0" w:color="auto"/>
                <w:bottom w:val="none" w:sz="0" w:space="0" w:color="auto"/>
                <w:right w:val="none" w:sz="0" w:space="0" w:color="auto"/>
              </w:divBdr>
            </w:div>
            <w:div w:id="1557887695">
              <w:marLeft w:val="0"/>
              <w:marRight w:val="0"/>
              <w:marTop w:val="0"/>
              <w:marBottom w:val="0"/>
              <w:divBdr>
                <w:top w:val="none" w:sz="0" w:space="0" w:color="auto"/>
                <w:left w:val="none" w:sz="0" w:space="0" w:color="auto"/>
                <w:bottom w:val="none" w:sz="0" w:space="0" w:color="auto"/>
                <w:right w:val="none" w:sz="0" w:space="0" w:color="auto"/>
              </w:divBdr>
            </w:div>
            <w:div w:id="1610624736">
              <w:marLeft w:val="0"/>
              <w:marRight w:val="0"/>
              <w:marTop w:val="0"/>
              <w:marBottom w:val="0"/>
              <w:divBdr>
                <w:top w:val="none" w:sz="0" w:space="0" w:color="auto"/>
                <w:left w:val="none" w:sz="0" w:space="0" w:color="auto"/>
                <w:bottom w:val="none" w:sz="0" w:space="0" w:color="auto"/>
                <w:right w:val="none" w:sz="0" w:space="0" w:color="auto"/>
              </w:divBdr>
            </w:div>
            <w:div w:id="1650596398">
              <w:marLeft w:val="0"/>
              <w:marRight w:val="0"/>
              <w:marTop w:val="0"/>
              <w:marBottom w:val="0"/>
              <w:divBdr>
                <w:top w:val="none" w:sz="0" w:space="0" w:color="auto"/>
                <w:left w:val="none" w:sz="0" w:space="0" w:color="auto"/>
                <w:bottom w:val="none" w:sz="0" w:space="0" w:color="auto"/>
                <w:right w:val="none" w:sz="0" w:space="0" w:color="auto"/>
              </w:divBdr>
            </w:div>
            <w:div w:id="1677459869">
              <w:marLeft w:val="0"/>
              <w:marRight w:val="0"/>
              <w:marTop w:val="0"/>
              <w:marBottom w:val="0"/>
              <w:divBdr>
                <w:top w:val="none" w:sz="0" w:space="0" w:color="auto"/>
                <w:left w:val="none" w:sz="0" w:space="0" w:color="auto"/>
                <w:bottom w:val="none" w:sz="0" w:space="0" w:color="auto"/>
                <w:right w:val="none" w:sz="0" w:space="0" w:color="auto"/>
              </w:divBdr>
            </w:div>
            <w:div w:id="1716810959">
              <w:marLeft w:val="0"/>
              <w:marRight w:val="0"/>
              <w:marTop w:val="0"/>
              <w:marBottom w:val="0"/>
              <w:divBdr>
                <w:top w:val="none" w:sz="0" w:space="0" w:color="auto"/>
                <w:left w:val="none" w:sz="0" w:space="0" w:color="auto"/>
                <w:bottom w:val="none" w:sz="0" w:space="0" w:color="auto"/>
                <w:right w:val="none" w:sz="0" w:space="0" w:color="auto"/>
              </w:divBdr>
            </w:div>
            <w:div w:id="1771776689">
              <w:marLeft w:val="0"/>
              <w:marRight w:val="0"/>
              <w:marTop w:val="0"/>
              <w:marBottom w:val="0"/>
              <w:divBdr>
                <w:top w:val="none" w:sz="0" w:space="0" w:color="auto"/>
                <w:left w:val="none" w:sz="0" w:space="0" w:color="auto"/>
                <w:bottom w:val="none" w:sz="0" w:space="0" w:color="auto"/>
                <w:right w:val="none" w:sz="0" w:space="0" w:color="auto"/>
              </w:divBdr>
            </w:div>
            <w:div w:id="1844665084">
              <w:marLeft w:val="0"/>
              <w:marRight w:val="0"/>
              <w:marTop w:val="0"/>
              <w:marBottom w:val="0"/>
              <w:divBdr>
                <w:top w:val="none" w:sz="0" w:space="0" w:color="auto"/>
                <w:left w:val="none" w:sz="0" w:space="0" w:color="auto"/>
                <w:bottom w:val="none" w:sz="0" w:space="0" w:color="auto"/>
                <w:right w:val="none" w:sz="0" w:space="0" w:color="auto"/>
              </w:divBdr>
            </w:div>
          </w:divsChild>
        </w:div>
        <w:div w:id="727075818">
          <w:marLeft w:val="0"/>
          <w:marRight w:val="0"/>
          <w:marTop w:val="0"/>
          <w:marBottom w:val="0"/>
          <w:divBdr>
            <w:top w:val="none" w:sz="0" w:space="0" w:color="auto"/>
            <w:left w:val="none" w:sz="0" w:space="0" w:color="auto"/>
            <w:bottom w:val="none" w:sz="0" w:space="0" w:color="auto"/>
            <w:right w:val="none" w:sz="0" w:space="0" w:color="auto"/>
          </w:divBdr>
          <w:divsChild>
            <w:div w:id="219636623">
              <w:marLeft w:val="0"/>
              <w:marRight w:val="0"/>
              <w:marTop w:val="0"/>
              <w:marBottom w:val="0"/>
              <w:divBdr>
                <w:top w:val="none" w:sz="0" w:space="0" w:color="auto"/>
                <w:left w:val="none" w:sz="0" w:space="0" w:color="auto"/>
                <w:bottom w:val="none" w:sz="0" w:space="0" w:color="auto"/>
                <w:right w:val="none" w:sz="0" w:space="0" w:color="auto"/>
              </w:divBdr>
            </w:div>
            <w:div w:id="257252565">
              <w:marLeft w:val="0"/>
              <w:marRight w:val="0"/>
              <w:marTop w:val="0"/>
              <w:marBottom w:val="0"/>
              <w:divBdr>
                <w:top w:val="none" w:sz="0" w:space="0" w:color="auto"/>
                <w:left w:val="none" w:sz="0" w:space="0" w:color="auto"/>
                <w:bottom w:val="none" w:sz="0" w:space="0" w:color="auto"/>
                <w:right w:val="none" w:sz="0" w:space="0" w:color="auto"/>
              </w:divBdr>
            </w:div>
            <w:div w:id="283509799">
              <w:marLeft w:val="0"/>
              <w:marRight w:val="0"/>
              <w:marTop w:val="0"/>
              <w:marBottom w:val="0"/>
              <w:divBdr>
                <w:top w:val="none" w:sz="0" w:space="0" w:color="auto"/>
                <w:left w:val="none" w:sz="0" w:space="0" w:color="auto"/>
                <w:bottom w:val="none" w:sz="0" w:space="0" w:color="auto"/>
                <w:right w:val="none" w:sz="0" w:space="0" w:color="auto"/>
              </w:divBdr>
            </w:div>
            <w:div w:id="445462536">
              <w:marLeft w:val="0"/>
              <w:marRight w:val="0"/>
              <w:marTop w:val="0"/>
              <w:marBottom w:val="0"/>
              <w:divBdr>
                <w:top w:val="none" w:sz="0" w:space="0" w:color="auto"/>
                <w:left w:val="none" w:sz="0" w:space="0" w:color="auto"/>
                <w:bottom w:val="none" w:sz="0" w:space="0" w:color="auto"/>
                <w:right w:val="none" w:sz="0" w:space="0" w:color="auto"/>
              </w:divBdr>
            </w:div>
            <w:div w:id="470751177">
              <w:marLeft w:val="0"/>
              <w:marRight w:val="0"/>
              <w:marTop w:val="0"/>
              <w:marBottom w:val="0"/>
              <w:divBdr>
                <w:top w:val="none" w:sz="0" w:space="0" w:color="auto"/>
                <w:left w:val="none" w:sz="0" w:space="0" w:color="auto"/>
                <w:bottom w:val="none" w:sz="0" w:space="0" w:color="auto"/>
                <w:right w:val="none" w:sz="0" w:space="0" w:color="auto"/>
              </w:divBdr>
            </w:div>
            <w:div w:id="516235484">
              <w:marLeft w:val="0"/>
              <w:marRight w:val="0"/>
              <w:marTop w:val="0"/>
              <w:marBottom w:val="0"/>
              <w:divBdr>
                <w:top w:val="none" w:sz="0" w:space="0" w:color="auto"/>
                <w:left w:val="none" w:sz="0" w:space="0" w:color="auto"/>
                <w:bottom w:val="none" w:sz="0" w:space="0" w:color="auto"/>
                <w:right w:val="none" w:sz="0" w:space="0" w:color="auto"/>
              </w:divBdr>
            </w:div>
            <w:div w:id="517935534">
              <w:marLeft w:val="0"/>
              <w:marRight w:val="0"/>
              <w:marTop w:val="0"/>
              <w:marBottom w:val="0"/>
              <w:divBdr>
                <w:top w:val="none" w:sz="0" w:space="0" w:color="auto"/>
                <w:left w:val="none" w:sz="0" w:space="0" w:color="auto"/>
                <w:bottom w:val="none" w:sz="0" w:space="0" w:color="auto"/>
                <w:right w:val="none" w:sz="0" w:space="0" w:color="auto"/>
              </w:divBdr>
            </w:div>
            <w:div w:id="578833941">
              <w:marLeft w:val="0"/>
              <w:marRight w:val="0"/>
              <w:marTop w:val="0"/>
              <w:marBottom w:val="0"/>
              <w:divBdr>
                <w:top w:val="none" w:sz="0" w:space="0" w:color="auto"/>
                <w:left w:val="none" w:sz="0" w:space="0" w:color="auto"/>
                <w:bottom w:val="none" w:sz="0" w:space="0" w:color="auto"/>
                <w:right w:val="none" w:sz="0" w:space="0" w:color="auto"/>
              </w:divBdr>
            </w:div>
            <w:div w:id="801846309">
              <w:marLeft w:val="0"/>
              <w:marRight w:val="0"/>
              <w:marTop w:val="0"/>
              <w:marBottom w:val="0"/>
              <w:divBdr>
                <w:top w:val="none" w:sz="0" w:space="0" w:color="auto"/>
                <w:left w:val="none" w:sz="0" w:space="0" w:color="auto"/>
                <w:bottom w:val="none" w:sz="0" w:space="0" w:color="auto"/>
                <w:right w:val="none" w:sz="0" w:space="0" w:color="auto"/>
              </w:divBdr>
            </w:div>
            <w:div w:id="1225409725">
              <w:marLeft w:val="0"/>
              <w:marRight w:val="0"/>
              <w:marTop w:val="0"/>
              <w:marBottom w:val="0"/>
              <w:divBdr>
                <w:top w:val="none" w:sz="0" w:space="0" w:color="auto"/>
                <w:left w:val="none" w:sz="0" w:space="0" w:color="auto"/>
                <w:bottom w:val="none" w:sz="0" w:space="0" w:color="auto"/>
                <w:right w:val="none" w:sz="0" w:space="0" w:color="auto"/>
              </w:divBdr>
            </w:div>
            <w:div w:id="1358044324">
              <w:marLeft w:val="0"/>
              <w:marRight w:val="0"/>
              <w:marTop w:val="0"/>
              <w:marBottom w:val="0"/>
              <w:divBdr>
                <w:top w:val="none" w:sz="0" w:space="0" w:color="auto"/>
                <w:left w:val="none" w:sz="0" w:space="0" w:color="auto"/>
                <w:bottom w:val="none" w:sz="0" w:space="0" w:color="auto"/>
                <w:right w:val="none" w:sz="0" w:space="0" w:color="auto"/>
              </w:divBdr>
            </w:div>
            <w:div w:id="1485198841">
              <w:marLeft w:val="0"/>
              <w:marRight w:val="0"/>
              <w:marTop w:val="0"/>
              <w:marBottom w:val="0"/>
              <w:divBdr>
                <w:top w:val="none" w:sz="0" w:space="0" w:color="auto"/>
                <w:left w:val="none" w:sz="0" w:space="0" w:color="auto"/>
                <w:bottom w:val="none" w:sz="0" w:space="0" w:color="auto"/>
                <w:right w:val="none" w:sz="0" w:space="0" w:color="auto"/>
              </w:divBdr>
            </w:div>
            <w:div w:id="1491942865">
              <w:marLeft w:val="0"/>
              <w:marRight w:val="0"/>
              <w:marTop w:val="0"/>
              <w:marBottom w:val="0"/>
              <w:divBdr>
                <w:top w:val="none" w:sz="0" w:space="0" w:color="auto"/>
                <w:left w:val="none" w:sz="0" w:space="0" w:color="auto"/>
                <w:bottom w:val="none" w:sz="0" w:space="0" w:color="auto"/>
                <w:right w:val="none" w:sz="0" w:space="0" w:color="auto"/>
              </w:divBdr>
            </w:div>
            <w:div w:id="1537233084">
              <w:marLeft w:val="0"/>
              <w:marRight w:val="0"/>
              <w:marTop w:val="0"/>
              <w:marBottom w:val="0"/>
              <w:divBdr>
                <w:top w:val="none" w:sz="0" w:space="0" w:color="auto"/>
                <w:left w:val="none" w:sz="0" w:space="0" w:color="auto"/>
                <w:bottom w:val="none" w:sz="0" w:space="0" w:color="auto"/>
                <w:right w:val="none" w:sz="0" w:space="0" w:color="auto"/>
              </w:divBdr>
            </w:div>
            <w:div w:id="1568106747">
              <w:marLeft w:val="0"/>
              <w:marRight w:val="0"/>
              <w:marTop w:val="0"/>
              <w:marBottom w:val="0"/>
              <w:divBdr>
                <w:top w:val="none" w:sz="0" w:space="0" w:color="auto"/>
                <w:left w:val="none" w:sz="0" w:space="0" w:color="auto"/>
                <w:bottom w:val="none" w:sz="0" w:space="0" w:color="auto"/>
                <w:right w:val="none" w:sz="0" w:space="0" w:color="auto"/>
              </w:divBdr>
            </w:div>
            <w:div w:id="1573731440">
              <w:marLeft w:val="0"/>
              <w:marRight w:val="0"/>
              <w:marTop w:val="0"/>
              <w:marBottom w:val="0"/>
              <w:divBdr>
                <w:top w:val="none" w:sz="0" w:space="0" w:color="auto"/>
                <w:left w:val="none" w:sz="0" w:space="0" w:color="auto"/>
                <w:bottom w:val="none" w:sz="0" w:space="0" w:color="auto"/>
                <w:right w:val="none" w:sz="0" w:space="0" w:color="auto"/>
              </w:divBdr>
            </w:div>
            <w:div w:id="1698504100">
              <w:marLeft w:val="0"/>
              <w:marRight w:val="0"/>
              <w:marTop w:val="0"/>
              <w:marBottom w:val="0"/>
              <w:divBdr>
                <w:top w:val="none" w:sz="0" w:space="0" w:color="auto"/>
                <w:left w:val="none" w:sz="0" w:space="0" w:color="auto"/>
                <w:bottom w:val="none" w:sz="0" w:space="0" w:color="auto"/>
                <w:right w:val="none" w:sz="0" w:space="0" w:color="auto"/>
              </w:divBdr>
            </w:div>
            <w:div w:id="1714882700">
              <w:marLeft w:val="0"/>
              <w:marRight w:val="0"/>
              <w:marTop w:val="0"/>
              <w:marBottom w:val="0"/>
              <w:divBdr>
                <w:top w:val="none" w:sz="0" w:space="0" w:color="auto"/>
                <w:left w:val="none" w:sz="0" w:space="0" w:color="auto"/>
                <w:bottom w:val="none" w:sz="0" w:space="0" w:color="auto"/>
                <w:right w:val="none" w:sz="0" w:space="0" w:color="auto"/>
              </w:divBdr>
            </w:div>
            <w:div w:id="1894267633">
              <w:marLeft w:val="0"/>
              <w:marRight w:val="0"/>
              <w:marTop w:val="0"/>
              <w:marBottom w:val="0"/>
              <w:divBdr>
                <w:top w:val="none" w:sz="0" w:space="0" w:color="auto"/>
                <w:left w:val="none" w:sz="0" w:space="0" w:color="auto"/>
                <w:bottom w:val="none" w:sz="0" w:space="0" w:color="auto"/>
                <w:right w:val="none" w:sz="0" w:space="0" w:color="auto"/>
              </w:divBdr>
            </w:div>
            <w:div w:id="1899629227">
              <w:marLeft w:val="0"/>
              <w:marRight w:val="0"/>
              <w:marTop w:val="0"/>
              <w:marBottom w:val="0"/>
              <w:divBdr>
                <w:top w:val="none" w:sz="0" w:space="0" w:color="auto"/>
                <w:left w:val="none" w:sz="0" w:space="0" w:color="auto"/>
                <w:bottom w:val="none" w:sz="0" w:space="0" w:color="auto"/>
                <w:right w:val="none" w:sz="0" w:space="0" w:color="auto"/>
              </w:divBdr>
            </w:div>
          </w:divsChild>
        </w:div>
        <w:div w:id="729038907">
          <w:marLeft w:val="0"/>
          <w:marRight w:val="0"/>
          <w:marTop w:val="0"/>
          <w:marBottom w:val="0"/>
          <w:divBdr>
            <w:top w:val="none" w:sz="0" w:space="0" w:color="auto"/>
            <w:left w:val="none" w:sz="0" w:space="0" w:color="auto"/>
            <w:bottom w:val="none" w:sz="0" w:space="0" w:color="auto"/>
            <w:right w:val="none" w:sz="0" w:space="0" w:color="auto"/>
          </w:divBdr>
          <w:divsChild>
            <w:div w:id="242033139">
              <w:marLeft w:val="0"/>
              <w:marRight w:val="0"/>
              <w:marTop w:val="0"/>
              <w:marBottom w:val="0"/>
              <w:divBdr>
                <w:top w:val="none" w:sz="0" w:space="0" w:color="auto"/>
                <w:left w:val="none" w:sz="0" w:space="0" w:color="auto"/>
                <w:bottom w:val="none" w:sz="0" w:space="0" w:color="auto"/>
                <w:right w:val="none" w:sz="0" w:space="0" w:color="auto"/>
              </w:divBdr>
            </w:div>
            <w:div w:id="256599495">
              <w:marLeft w:val="0"/>
              <w:marRight w:val="0"/>
              <w:marTop w:val="0"/>
              <w:marBottom w:val="0"/>
              <w:divBdr>
                <w:top w:val="none" w:sz="0" w:space="0" w:color="auto"/>
                <w:left w:val="none" w:sz="0" w:space="0" w:color="auto"/>
                <w:bottom w:val="none" w:sz="0" w:space="0" w:color="auto"/>
                <w:right w:val="none" w:sz="0" w:space="0" w:color="auto"/>
              </w:divBdr>
            </w:div>
            <w:div w:id="557589552">
              <w:marLeft w:val="0"/>
              <w:marRight w:val="0"/>
              <w:marTop w:val="0"/>
              <w:marBottom w:val="0"/>
              <w:divBdr>
                <w:top w:val="none" w:sz="0" w:space="0" w:color="auto"/>
                <w:left w:val="none" w:sz="0" w:space="0" w:color="auto"/>
                <w:bottom w:val="none" w:sz="0" w:space="0" w:color="auto"/>
                <w:right w:val="none" w:sz="0" w:space="0" w:color="auto"/>
              </w:divBdr>
            </w:div>
            <w:div w:id="621498450">
              <w:marLeft w:val="0"/>
              <w:marRight w:val="0"/>
              <w:marTop w:val="0"/>
              <w:marBottom w:val="0"/>
              <w:divBdr>
                <w:top w:val="none" w:sz="0" w:space="0" w:color="auto"/>
                <w:left w:val="none" w:sz="0" w:space="0" w:color="auto"/>
                <w:bottom w:val="none" w:sz="0" w:space="0" w:color="auto"/>
                <w:right w:val="none" w:sz="0" w:space="0" w:color="auto"/>
              </w:divBdr>
            </w:div>
            <w:div w:id="775366679">
              <w:marLeft w:val="0"/>
              <w:marRight w:val="0"/>
              <w:marTop w:val="0"/>
              <w:marBottom w:val="0"/>
              <w:divBdr>
                <w:top w:val="none" w:sz="0" w:space="0" w:color="auto"/>
                <w:left w:val="none" w:sz="0" w:space="0" w:color="auto"/>
                <w:bottom w:val="none" w:sz="0" w:space="0" w:color="auto"/>
                <w:right w:val="none" w:sz="0" w:space="0" w:color="auto"/>
              </w:divBdr>
            </w:div>
            <w:div w:id="881477468">
              <w:marLeft w:val="0"/>
              <w:marRight w:val="0"/>
              <w:marTop w:val="0"/>
              <w:marBottom w:val="0"/>
              <w:divBdr>
                <w:top w:val="none" w:sz="0" w:space="0" w:color="auto"/>
                <w:left w:val="none" w:sz="0" w:space="0" w:color="auto"/>
                <w:bottom w:val="none" w:sz="0" w:space="0" w:color="auto"/>
                <w:right w:val="none" w:sz="0" w:space="0" w:color="auto"/>
              </w:divBdr>
            </w:div>
            <w:div w:id="932737966">
              <w:marLeft w:val="0"/>
              <w:marRight w:val="0"/>
              <w:marTop w:val="0"/>
              <w:marBottom w:val="0"/>
              <w:divBdr>
                <w:top w:val="none" w:sz="0" w:space="0" w:color="auto"/>
                <w:left w:val="none" w:sz="0" w:space="0" w:color="auto"/>
                <w:bottom w:val="none" w:sz="0" w:space="0" w:color="auto"/>
                <w:right w:val="none" w:sz="0" w:space="0" w:color="auto"/>
              </w:divBdr>
            </w:div>
            <w:div w:id="1050232427">
              <w:marLeft w:val="0"/>
              <w:marRight w:val="0"/>
              <w:marTop w:val="0"/>
              <w:marBottom w:val="0"/>
              <w:divBdr>
                <w:top w:val="none" w:sz="0" w:space="0" w:color="auto"/>
                <w:left w:val="none" w:sz="0" w:space="0" w:color="auto"/>
                <w:bottom w:val="none" w:sz="0" w:space="0" w:color="auto"/>
                <w:right w:val="none" w:sz="0" w:space="0" w:color="auto"/>
              </w:divBdr>
            </w:div>
            <w:div w:id="1437556326">
              <w:marLeft w:val="0"/>
              <w:marRight w:val="0"/>
              <w:marTop w:val="0"/>
              <w:marBottom w:val="0"/>
              <w:divBdr>
                <w:top w:val="none" w:sz="0" w:space="0" w:color="auto"/>
                <w:left w:val="none" w:sz="0" w:space="0" w:color="auto"/>
                <w:bottom w:val="none" w:sz="0" w:space="0" w:color="auto"/>
                <w:right w:val="none" w:sz="0" w:space="0" w:color="auto"/>
              </w:divBdr>
            </w:div>
            <w:div w:id="1585064842">
              <w:marLeft w:val="0"/>
              <w:marRight w:val="0"/>
              <w:marTop w:val="0"/>
              <w:marBottom w:val="0"/>
              <w:divBdr>
                <w:top w:val="none" w:sz="0" w:space="0" w:color="auto"/>
                <w:left w:val="none" w:sz="0" w:space="0" w:color="auto"/>
                <w:bottom w:val="none" w:sz="0" w:space="0" w:color="auto"/>
                <w:right w:val="none" w:sz="0" w:space="0" w:color="auto"/>
              </w:divBdr>
            </w:div>
            <w:div w:id="1617256063">
              <w:marLeft w:val="0"/>
              <w:marRight w:val="0"/>
              <w:marTop w:val="0"/>
              <w:marBottom w:val="0"/>
              <w:divBdr>
                <w:top w:val="none" w:sz="0" w:space="0" w:color="auto"/>
                <w:left w:val="none" w:sz="0" w:space="0" w:color="auto"/>
                <w:bottom w:val="none" w:sz="0" w:space="0" w:color="auto"/>
                <w:right w:val="none" w:sz="0" w:space="0" w:color="auto"/>
              </w:divBdr>
            </w:div>
            <w:div w:id="1720084452">
              <w:marLeft w:val="0"/>
              <w:marRight w:val="0"/>
              <w:marTop w:val="0"/>
              <w:marBottom w:val="0"/>
              <w:divBdr>
                <w:top w:val="none" w:sz="0" w:space="0" w:color="auto"/>
                <w:left w:val="none" w:sz="0" w:space="0" w:color="auto"/>
                <w:bottom w:val="none" w:sz="0" w:space="0" w:color="auto"/>
                <w:right w:val="none" w:sz="0" w:space="0" w:color="auto"/>
              </w:divBdr>
            </w:div>
            <w:div w:id="1827549607">
              <w:marLeft w:val="0"/>
              <w:marRight w:val="0"/>
              <w:marTop w:val="0"/>
              <w:marBottom w:val="0"/>
              <w:divBdr>
                <w:top w:val="none" w:sz="0" w:space="0" w:color="auto"/>
                <w:left w:val="none" w:sz="0" w:space="0" w:color="auto"/>
                <w:bottom w:val="none" w:sz="0" w:space="0" w:color="auto"/>
                <w:right w:val="none" w:sz="0" w:space="0" w:color="auto"/>
              </w:divBdr>
            </w:div>
            <w:div w:id="1833402022">
              <w:marLeft w:val="0"/>
              <w:marRight w:val="0"/>
              <w:marTop w:val="0"/>
              <w:marBottom w:val="0"/>
              <w:divBdr>
                <w:top w:val="none" w:sz="0" w:space="0" w:color="auto"/>
                <w:left w:val="none" w:sz="0" w:space="0" w:color="auto"/>
                <w:bottom w:val="none" w:sz="0" w:space="0" w:color="auto"/>
                <w:right w:val="none" w:sz="0" w:space="0" w:color="auto"/>
              </w:divBdr>
            </w:div>
            <w:div w:id="1910917889">
              <w:marLeft w:val="0"/>
              <w:marRight w:val="0"/>
              <w:marTop w:val="0"/>
              <w:marBottom w:val="0"/>
              <w:divBdr>
                <w:top w:val="none" w:sz="0" w:space="0" w:color="auto"/>
                <w:left w:val="none" w:sz="0" w:space="0" w:color="auto"/>
                <w:bottom w:val="none" w:sz="0" w:space="0" w:color="auto"/>
                <w:right w:val="none" w:sz="0" w:space="0" w:color="auto"/>
              </w:divBdr>
            </w:div>
            <w:div w:id="1928541745">
              <w:marLeft w:val="0"/>
              <w:marRight w:val="0"/>
              <w:marTop w:val="0"/>
              <w:marBottom w:val="0"/>
              <w:divBdr>
                <w:top w:val="none" w:sz="0" w:space="0" w:color="auto"/>
                <w:left w:val="none" w:sz="0" w:space="0" w:color="auto"/>
                <w:bottom w:val="none" w:sz="0" w:space="0" w:color="auto"/>
                <w:right w:val="none" w:sz="0" w:space="0" w:color="auto"/>
              </w:divBdr>
            </w:div>
            <w:div w:id="1994986104">
              <w:marLeft w:val="0"/>
              <w:marRight w:val="0"/>
              <w:marTop w:val="0"/>
              <w:marBottom w:val="0"/>
              <w:divBdr>
                <w:top w:val="none" w:sz="0" w:space="0" w:color="auto"/>
                <w:left w:val="none" w:sz="0" w:space="0" w:color="auto"/>
                <w:bottom w:val="none" w:sz="0" w:space="0" w:color="auto"/>
                <w:right w:val="none" w:sz="0" w:space="0" w:color="auto"/>
              </w:divBdr>
            </w:div>
            <w:div w:id="2046174672">
              <w:marLeft w:val="0"/>
              <w:marRight w:val="0"/>
              <w:marTop w:val="0"/>
              <w:marBottom w:val="0"/>
              <w:divBdr>
                <w:top w:val="none" w:sz="0" w:space="0" w:color="auto"/>
                <w:left w:val="none" w:sz="0" w:space="0" w:color="auto"/>
                <w:bottom w:val="none" w:sz="0" w:space="0" w:color="auto"/>
                <w:right w:val="none" w:sz="0" w:space="0" w:color="auto"/>
              </w:divBdr>
            </w:div>
            <w:div w:id="2084139121">
              <w:marLeft w:val="0"/>
              <w:marRight w:val="0"/>
              <w:marTop w:val="0"/>
              <w:marBottom w:val="0"/>
              <w:divBdr>
                <w:top w:val="none" w:sz="0" w:space="0" w:color="auto"/>
                <w:left w:val="none" w:sz="0" w:space="0" w:color="auto"/>
                <w:bottom w:val="none" w:sz="0" w:space="0" w:color="auto"/>
                <w:right w:val="none" w:sz="0" w:space="0" w:color="auto"/>
              </w:divBdr>
            </w:div>
            <w:div w:id="2121871431">
              <w:marLeft w:val="0"/>
              <w:marRight w:val="0"/>
              <w:marTop w:val="0"/>
              <w:marBottom w:val="0"/>
              <w:divBdr>
                <w:top w:val="none" w:sz="0" w:space="0" w:color="auto"/>
                <w:left w:val="none" w:sz="0" w:space="0" w:color="auto"/>
                <w:bottom w:val="none" w:sz="0" w:space="0" w:color="auto"/>
                <w:right w:val="none" w:sz="0" w:space="0" w:color="auto"/>
              </w:divBdr>
            </w:div>
          </w:divsChild>
        </w:div>
        <w:div w:id="853543232">
          <w:marLeft w:val="0"/>
          <w:marRight w:val="0"/>
          <w:marTop w:val="0"/>
          <w:marBottom w:val="0"/>
          <w:divBdr>
            <w:top w:val="none" w:sz="0" w:space="0" w:color="auto"/>
            <w:left w:val="none" w:sz="0" w:space="0" w:color="auto"/>
            <w:bottom w:val="none" w:sz="0" w:space="0" w:color="auto"/>
            <w:right w:val="none" w:sz="0" w:space="0" w:color="auto"/>
          </w:divBdr>
          <w:divsChild>
            <w:div w:id="26879344">
              <w:marLeft w:val="0"/>
              <w:marRight w:val="0"/>
              <w:marTop w:val="0"/>
              <w:marBottom w:val="0"/>
              <w:divBdr>
                <w:top w:val="none" w:sz="0" w:space="0" w:color="auto"/>
                <w:left w:val="none" w:sz="0" w:space="0" w:color="auto"/>
                <w:bottom w:val="none" w:sz="0" w:space="0" w:color="auto"/>
                <w:right w:val="none" w:sz="0" w:space="0" w:color="auto"/>
              </w:divBdr>
            </w:div>
            <w:div w:id="32851364">
              <w:marLeft w:val="0"/>
              <w:marRight w:val="0"/>
              <w:marTop w:val="0"/>
              <w:marBottom w:val="0"/>
              <w:divBdr>
                <w:top w:val="none" w:sz="0" w:space="0" w:color="auto"/>
                <w:left w:val="none" w:sz="0" w:space="0" w:color="auto"/>
                <w:bottom w:val="none" w:sz="0" w:space="0" w:color="auto"/>
                <w:right w:val="none" w:sz="0" w:space="0" w:color="auto"/>
              </w:divBdr>
            </w:div>
            <w:div w:id="267734584">
              <w:marLeft w:val="0"/>
              <w:marRight w:val="0"/>
              <w:marTop w:val="0"/>
              <w:marBottom w:val="0"/>
              <w:divBdr>
                <w:top w:val="none" w:sz="0" w:space="0" w:color="auto"/>
                <w:left w:val="none" w:sz="0" w:space="0" w:color="auto"/>
                <w:bottom w:val="none" w:sz="0" w:space="0" w:color="auto"/>
                <w:right w:val="none" w:sz="0" w:space="0" w:color="auto"/>
              </w:divBdr>
            </w:div>
            <w:div w:id="274142835">
              <w:marLeft w:val="0"/>
              <w:marRight w:val="0"/>
              <w:marTop w:val="0"/>
              <w:marBottom w:val="0"/>
              <w:divBdr>
                <w:top w:val="none" w:sz="0" w:space="0" w:color="auto"/>
                <w:left w:val="none" w:sz="0" w:space="0" w:color="auto"/>
                <w:bottom w:val="none" w:sz="0" w:space="0" w:color="auto"/>
                <w:right w:val="none" w:sz="0" w:space="0" w:color="auto"/>
              </w:divBdr>
            </w:div>
            <w:div w:id="277179083">
              <w:marLeft w:val="0"/>
              <w:marRight w:val="0"/>
              <w:marTop w:val="0"/>
              <w:marBottom w:val="0"/>
              <w:divBdr>
                <w:top w:val="none" w:sz="0" w:space="0" w:color="auto"/>
                <w:left w:val="none" w:sz="0" w:space="0" w:color="auto"/>
                <w:bottom w:val="none" w:sz="0" w:space="0" w:color="auto"/>
                <w:right w:val="none" w:sz="0" w:space="0" w:color="auto"/>
              </w:divBdr>
            </w:div>
            <w:div w:id="330917282">
              <w:marLeft w:val="0"/>
              <w:marRight w:val="0"/>
              <w:marTop w:val="0"/>
              <w:marBottom w:val="0"/>
              <w:divBdr>
                <w:top w:val="none" w:sz="0" w:space="0" w:color="auto"/>
                <w:left w:val="none" w:sz="0" w:space="0" w:color="auto"/>
                <w:bottom w:val="none" w:sz="0" w:space="0" w:color="auto"/>
                <w:right w:val="none" w:sz="0" w:space="0" w:color="auto"/>
              </w:divBdr>
            </w:div>
            <w:div w:id="381095944">
              <w:marLeft w:val="0"/>
              <w:marRight w:val="0"/>
              <w:marTop w:val="0"/>
              <w:marBottom w:val="0"/>
              <w:divBdr>
                <w:top w:val="none" w:sz="0" w:space="0" w:color="auto"/>
                <w:left w:val="none" w:sz="0" w:space="0" w:color="auto"/>
                <w:bottom w:val="none" w:sz="0" w:space="0" w:color="auto"/>
                <w:right w:val="none" w:sz="0" w:space="0" w:color="auto"/>
              </w:divBdr>
            </w:div>
            <w:div w:id="437215603">
              <w:marLeft w:val="0"/>
              <w:marRight w:val="0"/>
              <w:marTop w:val="0"/>
              <w:marBottom w:val="0"/>
              <w:divBdr>
                <w:top w:val="none" w:sz="0" w:space="0" w:color="auto"/>
                <w:left w:val="none" w:sz="0" w:space="0" w:color="auto"/>
                <w:bottom w:val="none" w:sz="0" w:space="0" w:color="auto"/>
                <w:right w:val="none" w:sz="0" w:space="0" w:color="auto"/>
              </w:divBdr>
            </w:div>
            <w:div w:id="914238427">
              <w:marLeft w:val="0"/>
              <w:marRight w:val="0"/>
              <w:marTop w:val="0"/>
              <w:marBottom w:val="0"/>
              <w:divBdr>
                <w:top w:val="none" w:sz="0" w:space="0" w:color="auto"/>
                <w:left w:val="none" w:sz="0" w:space="0" w:color="auto"/>
                <w:bottom w:val="none" w:sz="0" w:space="0" w:color="auto"/>
                <w:right w:val="none" w:sz="0" w:space="0" w:color="auto"/>
              </w:divBdr>
            </w:div>
            <w:div w:id="998969832">
              <w:marLeft w:val="0"/>
              <w:marRight w:val="0"/>
              <w:marTop w:val="0"/>
              <w:marBottom w:val="0"/>
              <w:divBdr>
                <w:top w:val="none" w:sz="0" w:space="0" w:color="auto"/>
                <w:left w:val="none" w:sz="0" w:space="0" w:color="auto"/>
                <w:bottom w:val="none" w:sz="0" w:space="0" w:color="auto"/>
                <w:right w:val="none" w:sz="0" w:space="0" w:color="auto"/>
              </w:divBdr>
            </w:div>
            <w:div w:id="1153447695">
              <w:marLeft w:val="0"/>
              <w:marRight w:val="0"/>
              <w:marTop w:val="0"/>
              <w:marBottom w:val="0"/>
              <w:divBdr>
                <w:top w:val="none" w:sz="0" w:space="0" w:color="auto"/>
                <w:left w:val="none" w:sz="0" w:space="0" w:color="auto"/>
                <w:bottom w:val="none" w:sz="0" w:space="0" w:color="auto"/>
                <w:right w:val="none" w:sz="0" w:space="0" w:color="auto"/>
              </w:divBdr>
            </w:div>
            <w:div w:id="1243220285">
              <w:marLeft w:val="0"/>
              <w:marRight w:val="0"/>
              <w:marTop w:val="0"/>
              <w:marBottom w:val="0"/>
              <w:divBdr>
                <w:top w:val="none" w:sz="0" w:space="0" w:color="auto"/>
                <w:left w:val="none" w:sz="0" w:space="0" w:color="auto"/>
                <w:bottom w:val="none" w:sz="0" w:space="0" w:color="auto"/>
                <w:right w:val="none" w:sz="0" w:space="0" w:color="auto"/>
              </w:divBdr>
            </w:div>
            <w:div w:id="1259679429">
              <w:marLeft w:val="0"/>
              <w:marRight w:val="0"/>
              <w:marTop w:val="0"/>
              <w:marBottom w:val="0"/>
              <w:divBdr>
                <w:top w:val="none" w:sz="0" w:space="0" w:color="auto"/>
                <w:left w:val="none" w:sz="0" w:space="0" w:color="auto"/>
                <w:bottom w:val="none" w:sz="0" w:space="0" w:color="auto"/>
                <w:right w:val="none" w:sz="0" w:space="0" w:color="auto"/>
              </w:divBdr>
            </w:div>
            <w:div w:id="1409690355">
              <w:marLeft w:val="0"/>
              <w:marRight w:val="0"/>
              <w:marTop w:val="0"/>
              <w:marBottom w:val="0"/>
              <w:divBdr>
                <w:top w:val="none" w:sz="0" w:space="0" w:color="auto"/>
                <w:left w:val="none" w:sz="0" w:space="0" w:color="auto"/>
                <w:bottom w:val="none" w:sz="0" w:space="0" w:color="auto"/>
                <w:right w:val="none" w:sz="0" w:space="0" w:color="auto"/>
              </w:divBdr>
            </w:div>
            <w:div w:id="1436251654">
              <w:marLeft w:val="0"/>
              <w:marRight w:val="0"/>
              <w:marTop w:val="0"/>
              <w:marBottom w:val="0"/>
              <w:divBdr>
                <w:top w:val="none" w:sz="0" w:space="0" w:color="auto"/>
                <w:left w:val="none" w:sz="0" w:space="0" w:color="auto"/>
                <w:bottom w:val="none" w:sz="0" w:space="0" w:color="auto"/>
                <w:right w:val="none" w:sz="0" w:space="0" w:color="auto"/>
              </w:divBdr>
            </w:div>
            <w:div w:id="1874533141">
              <w:marLeft w:val="0"/>
              <w:marRight w:val="0"/>
              <w:marTop w:val="0"/>
              <w:marBottom w:val="0"/>
              <w:divBdr>
                <w:top w:val="none" w:sz="0" w:space="0" w:color="auto"/>
                <w:left w:val="none" w:sz="0" w:space="0" w:color="auto"/>
                <w:bottom w:val="none" w:sz="0" w:space="0" w:color="auto"/>
                <w:right w:val="none" w:sz="0" w:space="0" w:color="auto"/>
              </w:divBdr>
            </w:div>
            <w:div w:id="1946495933">
              <w:marLeft w:val="0"/>
              <w:marRight w:val="0"/>
              <w:marTop w:val="0"/>
              <w:marBottom w:val="0"/>
              <w:divBdr>
                <w:top w:val="none" w:sz="0" w:space="0" w:color="auto"/>
                <w:left w:val="none" w:sz="0" w:space="0" w:color="auto"/>
                <w:bottom w:val="none" w:sz="0" w:space="0" w:color="auto"/>
                <w:right w:val="none" w:sz="0" w:space="0" w:color="auto"/>
              </w:divBdr>
            </w:div>
            <w:div w:id="2066247956">
              <w:marLeft w:val="0"/>
              <w:marRight w:val="0"/>
              <w:marTop w:val="0"/>
              <w:marBottom w:val="0"/>
              <w:divBdr>
                <w:top w:val="none" w:sz="0" w:space="0" w:color="auto"/>
                <w:left w:val="none" w:sz="0" w:space="0" w:color="auto"/>
                <w:bottom w:val="none" w:sz="0" w:space="0" w:color="auto"/>
                <w:right w:val="none" w:sz="0" w:space="0" w:color="auto"/>
              </w:divBdr>
            </w:div>
            <w:div w:id="2100445255">
              <w:marLeft w:val="0"/>
              <w:marRight w:val="0"/>
              <w:marTop w:val="0"/>
              <w:marBottom w:val="0"/>
              <w:divBdr>
                <w:top w:val="none" w:sz="0" w:space="0" w:color="auto"/>
                <w:left w:val="none" w:sz="0" w:space="0" w:color="auto"/>
                <w:bottom w:val="none" w:sz="0" w:space="0" w:color="auto"/>
                <w:right w:val="none" w:sz="0" w:space="0" w:color="auto"/>
              </w:divBdr>
            </w:div>
            <w:div w:id="2123844369">
              <w:marLeft w:val="0"/>
              <w:marRight w:val="0"/>
              <w:marTop w:val="0"/>
              <w:marBottom w:val="0"/>
              <w:divBdr>
                <w:top w:val="none" w:sz="0" w:space="0" w:color="auto"/>
                <w:left w:val="none" w:sz="0" w:space="0" w:color="auto"/>
                <w:bottom w:val="none" w:sz="0" w:space="0" w:color="auto"/>
                <w:right w:val="none" w:sz="0" w:space="0" w:color="auto"/>
              </w:divBdr>
            </w:div>
          </w:divsChild>
        </w:div>
        <w:div w:id="972295427">
          <w:marLeft w:val="0"/>
          <w:marRight w:val="0"/>
          <w:marTop w:val="0"/>
          <w:marBottom w:val="0"/>
          <w:divBdr>
            <w:top w:val="none" w:sz="0" w:space="0" w:color="auto"/>
            <w:left w:val="none" w:sz="0" w:space="0" w:color="auto"/>
            <w:bottom w:val="none" w:sz="0" w:space="0" w:color="auto"/>
            <w:right w:val="none" w:sz="0" w:space="0" w:color="auto"/>
          </w:divBdr>
          <w:divsChild>
            <w:div w:id="1396143">
              <w:marLeft w:val="0"/>
              <w:marRight w:val="0"/>
              <w:marTop w:val="0"/>
              <w:marBottom w:val="0"/>
              <w:divBdr>
                <w:top w:val="none" w:sz="0" w:space="0" w:color="auto"/>
                <w:left w:val="none" w:sz="0" w:space="0" w:color="auto"/>
                <w:bottom w:val="none" w:sz="0" w:space="0" w:color="auto"/>
                <w:right w:val="none" w:sz="0" w:space="0" w:color="auto"/>
              </w:divBdr>
            </w:div>
            <w:div w:id="201329677">
              <w:marLeft w:val="0"/>
              <w:marRight w:val="0"/>
              <w:marTop w:val="0"/>
              <w:marBottom w:val="0"/>
              <w:divBdr>
                <w:top w:val="none" w:sz="0" w:space="0" w:color="auto"/>
                <w:left w:val="none" w:sz="0" w:space="0" w:color="auto"/>
                <w:bottom w:val="none" w:sz="0" w:space="0" w:color="auto"/>
                <w:right w:val="none" w:sz="0" w:space="0" w:color="auto"/>
              </w:divBdr>
            </w:div>
            <w:div w:id="246155457">
              <w:marLeft w:val="0"/>
              <w:marRight w:val="0"/>
              <w:marTop w:val="0"/>
              <w:marBottom w:val="0"/>
              <w:divBdr>
                <w:top w:val="none" w:sz="0" w:space="0" w:color="auto"/>
                <w:left w:val="none" w:sz="0" w:space="0" w:color="auto"/>
                <w:bottom w:val="none" w:sz="0" w:space="0" w:color="auto"/>
                <w:right w:val="none" w:sz="0" w:space="0" w:color="auto"/>
              </w:divBdr>
            </w:div>
            <w:div w:id="353848144">
              <w:marLeft w:val="0"/>
              <w:marRight w:val="0"/>
              <w:marTop w:val="0"/>
              <w:marBottom w:val="0"/>
              <w:divBdr>
                <w:top w:val="none" w:sz="0" w:space="0" w:color="auto"/>
                <w:left w:val="none" w:sz="0" w:space="0" w:color="auto"/>
                <w:bottom w:val="none" w:sz="0" w:space="0" w:color="auto"/>
                <w:right w:val="none" w:sz="0" w:space="0" w:color="auto"/>
              </w:divBdr>
            </w:div>
            <w:div w:id="395208528">
              <w:marLeft w:val="0"/>
              <w:marRight w:val="0"/>
              <w:marTop w:val="0"/>
              <w:marBottom w:val="0"/>
              <w:divBdr>
                <w:top w:val="none" w:sz="0" w:space="0" w:color="auto"/>
                <w:left w:val="none" w:sz="0" w:space="0" w:color="auto"/>
                <w:bottom w:val="none" w:sz="0" w:space="0" w:color="auto"/>
                <w:right w:val="none" w:sz="0" w:space="0" w:color="auto"/>
              </w:divBdr>
            </w:div>
            <w:div w:id="741875144">
              <w:marLeft w:val="0"/>
              <w:marRight w:val="0"/>
              <w:marTop w:val="0"/>
              <w:marBottom w:val="0"/>
              <w:divBdr>
                <w:top w:val="none" w:sz="0" w:space="0" w:color="auto"/>
                <w:left w:val="none" w:sz="0" w:space="0" w:color="auto"/>
                <w:bottom w:val="none" w:sz="0" w:space="0" w:color="auto"/>
                <w:right w:val="none" w:sz="0" w:space="0" w:color="auto"/>
              </w:divBdr>
            </w:div>
            <w:div w:id="787746356">
              <w:marLeft w:val="0"/>
              <w:marRight w:val="0"/>
              <w:marTop w:val="0"/>
              <w:marBottom w:val="0"/>
              <w:divBdr>
                <w:top w:val="none" w:sz="0" w:space="0" w:color="auto"/>
                <w:left w:val="none" w:sz="0" w:space="0" w:color="auto"/>
                <w:bottom w:val="none" w:sz="0" w:space="0" w:color="auto"/>
                <w:right w:val="none" w:sz="0" w:space="0" w:color="auto"/>
              </w:divBdr>
            </w:div>
            <w:div w:id="808283322">
              <w:marLeft w:val="0"/>
              <w:marRight w:val="0"/>
              <w:marTop w:val="0"/>
              <w:marBottom w:val="0"/>
              <w:divBdr>
                <w:top w:val="none" w:sz="0" w:space="0" w:color="auto"/>
                <w:left w:val="none" w:sz="0" w:space="0" w:color="auto"/>
                <w:bottom w:val="none" w:sz="0" w:space="0" w:color="auto"/>
                <w:right w:val="none" w:sz="0" w:space="0" w:color="auto"/>
              </w:divBdr>
            </w:div>
            <w:div w:id="985858057">
              <w:marLeft w:val="0"/>
              <w:marRight w:val="0"/>
              <w:marTop w:val="0"/>
              <w:marBottom w:val="0"/>
              <w:divBdr>
                <w:top w:val="none" w:sz="0" w:space="0" w:color="auto"/>
                <w:left w:val="none" w:sz="0" w:space="0" w:color="auto"/>
                <w:bottom w:val="none" w:sz="0" w:space="0" w:color="auto"/>
                <w:right w:val="none" w:sz="0" w:space="0" w:color="auto"/>
              </w:divBdr>
            </w:div>
            <w:div w:id="1014725111">
              <w:marLeft w:val="0"/>
              <w:marRight w:val="0"/>
              <w:marTop w:val="0"/>
              <w:marBottom w:val="0"/>
              <w:divBdr>
                <w:top w:val="none" w:sz="0" w:space="0" w:color="auto"/>
                <w:left w:val="none" w:sz="0" w:space="0" w:color="auto"/>
                <w:bottom w:val="none" w:sz="0" w:space="0" w:color="auto"/>
                <w:right w:val="none" w:sz="0" w:space="0" w:color="auto"/>
              </w:divBdr>
            </w:div>
            <w:div w:id="1058742032">
              <w:marLeft w:val="0"/>
              <w:marRight w:val="0"/>
              <w:marTop w:val="0"/>
              <w:marBottom w:val="0"/>
              <w:divBdr>
                <w:top w:val="none" w:sz="0" w:space="0" w:color="auto"/>
                <w:left w:val="none" w:sz="0" w:space="0" w:color="auto"/>
                <w:bottom w:val="none" w:sz="0" w:space="0" w:color="auto"/>
                <w:right w:val="none" w:sz="0" w:space="0" w:color="auto"/>
              </w:divBdr>
            </w:div>
            <w:div w:id="1086532342">
              <w:marLeft w:val="0"/>
              <w:marRight w:val="0"/>
              <w:marTop w:val="0"/>
              <w:marBottom w:val="0"/>
              <w:divBdr>
                <w:top w:val="none" w:sz="0" w:space="0" w:color="auto"/>
                <w:left w:val="none" w:sz="0" w:space="0" w:color="auto"/>
                <w:bottom w:val="none" w:sz="0" w:space="0" w:color="auto"/>
                <w:right w:val="none" w:sz="0" w:space="0" w:color="auto"/>
              </w:divBdr>
            </w:div>
            <w:div w:id="1102843396">
              <w:marLeft w:val="0"/>
              <w:marRight w:val="0"/>
              <w:marTop w:val="0"/>
              <w:marBottom w:val="0"/>
              <w:divBdr>
                <w:top w:val="none" w:sz="0" w:space="0" w:color="auto"/>
                <w:left w:val="none" w:sz="0" w:space="0" w:color="auto"/>
                <w:bottom w:val="none" w:sz="0" w:space="0" w:color="auto"/>
                <w:right w:val="none" w:sz="0" w:space="0" w:color="auto"/>
              </w:divBdr>
            </w:div>
            <w:div w:id="1181747853">
              <w:marLeft w:val="0"/>
              <w:marRight w:val="0"/>
              <w:marTop w:val="0"/>
              <w:marBottom w:val="0"/>
              <w:divBdr>
                <w:top w:val="none" w:sz="0" w:space="0" w:color="auto"/>
                <w:left w:val="none" w:sz="0" w:space="0" w:color="auto"/>
                <w:bottom w:val="none" w:sz="0" w:space="0" w:color="auto"/>
                <w:right w:val="none" w:sz="0" w:space="0" w:color="auto"/>
              </w:divBdr>
            </w:div>
            <w:div w:id="1274243757">
              <w:marLeft w:val="0"/>
              <w:marRight w:val="0"/>
              <w:marTop w:val="0"/>
              <w:marBottom w:val="0"/>
              <w:divBdr>
                <w:top w:val="none" w:sz="0" w:space="0" w:color="auto"/>
                <w:left w:val="none" w:sz="0" w:space="0" w:color="auto"/>
                <w:bottom w:val="none" w:sz="0" w:space="0" w:color="auto"/>
                <w:right w:val="none" w:sz="0" w:space="0" w:color="auto"/>
              </w:divBdr>
            </w:div>
            <w:div w:id="1377855877">
              <w:marLeft w:val="0"/>
              <w:marRight w:val="0"/>
              <w:marTop w:val="0"/>
              <w:marBottom w:val="0"/>
              <w:divBdr>
                <w:top w:val="none" w:sz="0" w:space="0" w:color="auto"/>
                <w:left w:val="none" w:sz="0" w:space="0" w:color="auto"/>
                <w:bottom w:val="none" w:sz="0" w:space="0" w:color="auto"/>
                <w:right w:val="none" w:sz="0" w:space="0" w:color="auto"/>
              </w:divBdr>
            </w:div>
            <w:div w:id="1429616125">
              <w:marLeft w:val="0"/>
              <w:marRight w:val="0"/>
              <w:marTop w:val="0"/>
              <w:marBottom w:val="0"/>
              <w:divBdr>
                <w:top w:val="none" w:sz="0" w:space="0" w:color="auto"/>
                <w:left w:val="none" w:sz="0" w:space="0" w:color="auto"/>
                <w:bottom w:val="none" w:sz="0" w:space="0" w:color="auto"/>
                <w:right w:val="none" w:sz="0" w:space="0" w:color="auto"/>
              </w:divBdr>
            </w:div>
            <w:div w:id="1551770805">
              <w:marLeft w:val="0"/>
              <w:marRight w:val="0"/>
              <w:marTop w:val="0"/>
              <w:marBottom w:val="0"/>
              <w:divBdr>
                <w:top w:val="none" w:sz="0" w:space="0" w:color="auto"/>
                <w:left w:val="none" w:sz="0" w:space="0" w:color="auto"/>
                <w:bottom w:val="none" w:sz="0" w:space="0" w:color="auto"/>
                <w:right w:val="none" w:sz="0" w:space="0" w:color="auto"/>
              </w:divBdr>
            </w:div>
            <w:div w:id="1801460202">
              <w:marLeft w:val="0"/>
              <w:marRight w:val="0"/>
              <w:marTop w:val="0"/>
              <w:marBottom w:val="0"/>
              <w:divBdr>
                <w:top w:val="none" w:sz="0" w:space="0" w:color="auto"/>
                <w:left w:val="none" w:sz="0" w:space="0" w:color="auto"/>
                <w:bottom w:val="none" w:sz="0" w:space="0" w:color="auto"/>
                <w:right w:val="none" w:sz="0" w:space="0" w:color="auto"/>
              </w:divBdr>
            </w:div>
            <w:div w:id="1945725146">
              <w:marLeft w:val="0"/>
              <w:marRight w:val="0"/>
              <w:marTop w:val="0"/>
              <w:marBottom w:val="0"/>
              <w:divBdr>
                <w:top w:val="none" w:sz="0" w:space="0" w:color="auto"/>
                <w:left w:val="none" w:sz="0" w:space="0" w:color="auto"/>
                <w:bottom w:val="none" w:sz="0" w:space="0" w:color="auto"/>
                <w:right w:val="none" w:sz="0" w:space="0" w:color="auto"/>
              </w:divBdr>
            </w:div>
          </w:divsChild>
        </w:div>
        <w:div w:id="1154955542">
          <w:marLeft w:val="0"/>
          <w:marRight w:val="0"/>
          <w:marTop w:val="0"/>
          <w:marBottom w:val="0"/>
          <w:divBdr>
            <w:top w:val="none" w:sz="0" w:space="0" w:color="auto"/>
            <w:left w:val="none" w:sz="0" w:space="0" w:color="auto"/>
            <w:bottom w:val="none" w:sz="0" w:space="0" w:color="auto"/>
            <w:right w:val="none" w:sz="0" w:space="0" w:color="auto"/>
          </w:divBdr>
          <w:divsChild>
            <w:div w:id="17704132">
              <w:marLeft w:val="0"/>
              <w:marRight w:val="0"/>
              <w:marTop w:val="0"/>
              <w:marBottom w:val="0"/>
              <w:divBdr>
                <w:top w:val="none" w:sz="0" w:space="0" w:color="auto"/>
                <w:left w:val="none" w:sz="0" w:space="0" w:color="auto"/>
                <w:bottom w:val="none" w:sz="0" w:space="0" w:color="auto"/>
                <w:right w:val="none" w:sz="0" w:space="0" w:color="auto"/>
              </w:divBdr>
            </w:div>
            <w:div w:id="60062877">
              <w:marLeft w:val="0"/>
              <w:marRight w:val="0"/>
              <w:marTop w:val="0"/>
              <w:marBottom w:val="0"/>
              <w:divBdr>
                <w:top w:val="none" w:sz="0" w:space="0" w:color="auto"/>
                <w:left w:val="none" w:sz="0" w:space="0" w:color="auto"/>
                <w:bottom w:val="none" w:sz="0" w:space="0" w:color="auto"/>
                <w:right w:val="none" w:sz="0" w:space="0" w:color="auto"/>
              </w:divBdr>
            </w:div>
            <w:div w:id="178274742">
              <w:marLeft w:val="0"/>
              <w:marRight w:val="0"/>
              <w:marTop w:val="0"/>
              <w:marBottom w:val="0"/>
              <w:divBdr>
                <w:top w:val="none" w:sz="0" w:space="0" w:color="auto"/>
                <w:left w:val="none" w:sz="0" w:space="0" w:color="auto"/>
                <w:bottom w:val="none" w:sz="0" w:space="0" w:color="auto"/>
                <w:right w:val="none" w:sz="0" w:space="0" w:color="auto"/>
              </w:divBdr>
            </w:div>
            <w:div w:id="216014993">
              <w:marLeft w:val="0"/>
              <w:marRight w:val="0"/>
              <w:marTop w:val="0"/>
              <w:marBottom w:val="0"/>
              <w:divBdr>
                <w:top w:val="none" w:sz="0" w:space="0" w:color="auto"/>
                <w:left w:val="none" w:sz="0" w:space="0" w:color="auto"/>
                <w:bottom w:val="none" w:sz="0" w:space="0" w:color="auto"/>
                <w:right w:val="none" w:sz="0" w:space="0" w:color="auto"/>
              </w:divBdr>
            </w:div>
            <w:div w:id="516385179">
              <w:marLeft w:val="0"/>
              <w:marRight w:val="0"/>
              <w:marTop w:val="0"/>
              <w:marBottom w:val="0"/>
              <w:divBdr>
                <w:top w:val="none" w:sz="0" w:space="0" w:color="auto"/>
                <w:left w:val="none" w:sz="0" w:space="0" w:color="auto"/>
                <w:bottom w:val="none" w:sz="0" w:space="0" w:color="auto"/>
                <w:right w:val="none" w:sz="0" w:space="0" w:color="auto"/>
              </w:divBdr>
            </w:div>
            <w:div w:id="527915607">
              <w:marLeft w:val="0"/>
              <w:marRight w:val="0"/>
              <w:marTop w:val="0"/>
              <w:marBottom w:val="0"/>
              <w:divBdr>
                <w:top w:val="none" w:sz="0" w:space="0" w:color="auto"/>
                <w:left w:val="none" w:sz="0" w:space="0" w:color="auto"/>
                <w:bottom w:val="none" w:sz="0" w:space="0" w:color="auto"/>
                <w:right w:val="none" w:sz="0" w:space="0" w:color="auto"/>
              </w:divBdr>
            </w:div>
            <w:div w:id="585963823">
              <w:marLeft w:val="0"/>
              <w:marRight w:val="0"/>
              <w:marTop w:val="0"/>
              <w:marBottom w:val="0"/>
              <w:divBdr>
                <w:top w:val="none" w:sz="0" w:space="0" w:color="auto"/>
                <w:left w:val="none" w:sz="0" w:space="0" w:color="auto"/>
                <w:bottom w:val="none" w:sz="0" w:space="0" w:color="auto"/>
                <w:right w:val="none" w:sz="0" w:space="0" w:color="auto"/>
              </w:divBdr>
            </w:div>
            <w:div w:id="802121461">
              <w:marLeft w:val="0"/>
              <w:marRight w:val="0"/>
              <w:marTop w:val="0"/>
              <w:marBottom w:val="0"/>
              <w:divBdr>
                <w:top w:val="none" w:sz="0" w:space="0" w:color="auto"/>
                <w:left w:val="none" w:sz="0" w:space="0" w:color="auto"/>
                <w:bottom w:val="none" w:sz="0" w:space="0" w:color="auto"/>
                <w:right w:val="none" w:sz="0" w:space="0" w:color="auto"/>
              </w:divBdr>
            </w:div>
            <w:div w:id="975067557">
              <w:marLeft w:val="0"/>
              <w:marRight w:val="0"/>
              <w:marTop w:val="0"/>
              <w:marBottom w:val="0"/>
              <w:divBdr>
                <w:top w:val="none" w:sz="0" w:space="0" w:color="auto"/>
                <w:left w:val="none" w:sz="0" w:space="0" w:color="auto"/>
                <w:bottom w:val="none" w:sz="0" w:space="0" w:color="auto"/>
                <w:right w:val="none" w:sz="0" w:space="0" w:color="auto"/>
              </w:divBdr>
            </w:div>
            <w:div w:id="995643676">
              <w:marLeft w:val="0"/>
              <w:marRight w:val="0"/>
              <w:marTop w:val="0"/>
              <w:marBottom w:val="0"/>
              <w:divBdr>
                <w:top w:val="none" w:sz="0" w:space="0" w:color="auto"/>
                <w:left w:val="none" w:sz="0" w:space="0" w:color="auto"/>
                <w:bottom w:val="none" w:sz="0" w:space="0" w:color="auto"/>
                <w:right w:val="none" w:sz="0" w:space="0" w:color="auto"/>
              </w:divBdr>
            </w:div>
            <w:div w:id="1047726076">
              <w:marLeft w:val="0"/>
              <w:marRight w:val="0"/>
              <w:marTop w:val="0"/>
              <w:marBottom w:val="0"/>
              <w:divBdr>
                <w:top w:val="none" w:sz="0" w:space="0" w:color="auto"/>
                <w:left w:val="none" w:sz="0" w:space="0" w:color="auto"/>
                <w:bottom w:val="none" w:sz="0" w:space="0" w:color="auto"/>
                <w:right w:val="none" w:sz="0" w:space="0" w:color="auto"/>
              </w:divBdr>
            </w:div>
            <w:div w:id="1086850900">
              <w:marLeft w:val="0"/>
              <w:marRight w:val="0"/>
              <w:marTop w:val="0"/>
              <w:marBottom w:val="0"/>
              <w:divBdr>
                <w:top w:val="none" w:sz="0" w:space="0" w:color="auto"/>
                <w:left w:val="none" w:sz="0" w:space="0" w:color="auto"/>
                <w:bottom w:val="none" w:sz="0" w:space="0" w:color="auto"/>
                <w:right w:val="none" w:sz="0" w:space="0" w:color="auto"/>
              </w:divBdr>
            </w:div>
            <w:div w:id="1099908317">
              <w:marLeft w:val="0"/>
              <w:marRight w:val="0"/>
              <w:marTop w:val="0"/>
              <w:marBottom w:val="0"/>
              <w:divBdr>
                <w:top w:val="none" w:sz="0" w:space="0" w:color="auto"/>
                <w:left w:val="none" w:sz="0" w:space="0" w:color="auto"/>
                <w:bottom w:val="none" w:sz="0" w:space="0" w:color="auto"/>
                <w:right w:val="none" w:sz="0" w:space="0" w:color="auto"/>
              </w:divBdr>
            </w:div>
            <w:div w:id="1423256450">
              <w:marLeft w:val="0"/>
              <w:marRight w:val="0"/>
              <w:marTop w:val="0"/>
              <w:marBottom w:val="0"/>
              <w:divBdr>
                <w:top w:val="none" w:sz="0" w:space="0" w:color="auto"/>
                <w:left w:val="none" w:sz="0" w:space="0" w:color="auto"/>
                <w:bottom w:val="none" w:sz="0" w:space="0" w:color="auto"/>
                <w:right w:val="none" w:sz="0" w:space="0" w:color="auto"/>
              </w:divBdr>
            </w:div>
            <w:div w:id="1444377707">
              <w:marLeft w:val="0"/>
              <w:marRight w:val="0"/>
              <w:marTop w:val="0"/>
              <w:marBottom w:val="0"/>
              <w:divBdr>
                <w:top w:val="none" w:sz="0" w:space="0" w:color="auto"/>
                <w:left w:val="none" w:sz="0" w:space="0" w:color="auto"/>
                <w:bottom w:val="none" w:sz="0" w:space="0" w:color="auto"/>
                <w:right w:val="none" w:sz="0" w:space="0" w:color="auto"/>
              </w:divBdr>
            </w:div>
            <w:div w:id="1563833922">
              <w:marLeft w:val="0"/>
              <w:marRight w:val="0"/>
              <w:marTop w:val="0"/>
              <w:marBottom w:val="0"/>
              <w:divBdr>
                <w:top w:val="none" w:sz="0" w:space="0" w:color="auto"/>
                <w:left w:val="none" w:sz="0" w:space="0" w:color="auto"/>
                <w:bottom w:val="none" w:sz="0" w:space="0" w:color="auto"/>
                <w:right w:val="none" w:sz="0" w:space="0" w:color="auto"/>
              </w:divBdr>
            </w:div>
            <w:div w:id="1778284012">
              <w:marLeft w:val="0"/>
              <w:marRight w:val="0"/>
              <w:marTop w:val="0"/>
              <w:marBottom w:val="0"/>
              <w:divBdr>
                <w:top w:val="none" w:sz="0" w:space="0" w:color="auto"/>
                <w:left w:val="none" w:sz="0" w:space="0" w:color="auto"/>
                <w:bottom w:val="none" w:sz="0" w:space="0" w:color="auto"/>
                <w:right w:val="none" w:sz="0" w:space="0" w:color="auto"/>
              </w:divBdr>
            </w:div>
            <w:div w:id="1792944055">
              <w:marLeft w:val="0"/>
              <w:marRight w:val="0"/>
              <w:marTop w:val="0"/>
              <w:marBottom w:val="0"/>
              <w:divBdr>
                <w:top w:val="none" w:sz="0" w:space="0" w:color="auto"/>
                <w:left w:val="none" w:sz="0" w:space="0" w:color="auto"/>
                <w:bottom w:val="none" w:sz="0" w:space="0" w:color="auto"/>
                <w:right w:val="none" w:sz="0" w:space="0" w:color="auto"/>
              </w:divBdr>
            </w:div>
            <w:div w:id="1932857244">
              <w:marLeft w:val="0"/>
              <w:marRight w:val="0"/>
              <w:marTop w:val="0"/>
              <w:marBottom w:val="0"/>
              <w:divBdr>
                <w:top w:val="none" w:sz="0" w:space="0" w:color="auto"/>
                <w:left w:val="none" w:sz="0" w:space="0" w:color="auto"/>
                <w:bottom w:val="none" w:sz="0" w:space="0" w:color="auto"/>
                <w:right w:val="none" w:sz="0" w:space="0" w:color="auto"/>
              </w:divBdr>
            </w:div>
            <w:div w:id="2069185499">
              <w:marLeft w:val="0"/>
              <w:marRight w:val="0"/>
              <w:marTop w:val="0"/>
              <w:marBottom w:val="0"/>
              <w:divBdr>
                <w:top w:val="none" w:sz="0" w:space="0" w:color="auto"/>
                <w:left w:val="none" w:sz="0" w:space="0" w:color="auto"/>
                <w:bottom w:val="none" w:sz="0" w:space="0" w:color="auto"/>
                <w:right w:val="none" w:sz="0" w:space="0" w:color="auto"/>
              </w:divBdr>
            </w:div>
          </w:divsChild>
        </w:div>
        <w:div w:id="1226262088">
          <w:marLeft w:val="0"/>
          <w:marRight w:val="0"/>
          <w:marTop w:val="0"/>
          <w:marBottom w:val="0"/>
          <w:divBdr>
            <w:top w:val="none" w:sz="0" w:space="0" w:color="auto"/>
            <w:left w:val="none" w:sz="0" w:space="0" w:color="auto"/>
            <w:bottom w:val="none" w:sz="0" w:space="0" w:color="auto"/>
            <w:right w:val="none" w:sz="0" w:space="0" w:color="auto"/>
          </w:divBdr>
          <w:divsChild>
            <w:div w:id="57090785">
              <w:marLeft w:val="0"/>
              <w:marRight w:val="0"/>
              <w:marTop w:val="0"/>
              <w:marBottom w:val="0"/>
              <w:divBdr>
                <w:top w:val="none" w:sz="0" w:space="0" w:color="auto"/>
                <w:left w:val="none" w:sz="0" w:space="0" w:color="auto"/>
                <w:bottom w:val="none" w:sz="0" w:space="0" w:color="auto"/>
                <w:right w:val="none" w:sz="0" w:space="0" w:color="auto"/>
              </w:divBdr>
            </w:div>
            <w:div w:id="95634325">
              <w:marLeft w:val="0"/>
              <w:marRight w:val="0"/>
              <w:marTop w:val="0"/>
              <w:marBottom w:val="0"/>
              <w:divBdr>
                <w:top w:val="none" w:sz="0" w:space="0" w:color="auto"/>
                <w:left w:val="none" w:sz="0" w:space="0" w:color="auto"/>
                <w:bottom w:val="none" w:sz="0" w:space="0" w:color="auto"/>
                <w:right w:val="none" w:sz="0" w:space="0" w:color="auto"/>
              </w:divBdr>
            </w:div>
            <w:div w:id="156268154">
              <w:marLeft w:val="0"/>
              <w:marRight w:val="0"/>
              <w:marTop w:val="0"/>
              <w:marBottom w:val="0"/>
              <w:divBdr>
                <w:top w:val="none" w:sz="0" w:space="0" w:color="auto"/>
                <w:left w:val="none" w:sz="0" w:space="0" w:color="auto"/>
                <w:bottom w:val="none" w:sz="0" w:space="0" w:color="auto"/>
                <w:right w:val="none" w:sz="0" w:space="0" w:color="auto"/>
              </w:divBdr>
            </w:div>
            <w:div w:id="221647101">
              <w:marLeft w:val="0"/>
              <w:marRight w:val="0"/>
              <w:marTop w:val="0"/>
              <w:marBottom w:val="0"/>
              <w:divBdr>
                <w:top w:val="none" w:sz="0" w:space="0" w:color="auto"/>
                <w:left w:val="none" w:sz="0" w:space="0" w:color="auto"/>
                <w:bottom w:val="none" w:sz="0" w:space="0" w:color="auto"/>
                <w:right w:val="none" w:sz="0" w:space="0" w:color="auto"/>
              </w:divBdr>
            </w:div>
            <w:div w:id="317655710">
              <w:marLeft w:val="0"/>
              <w:marRight w:val="0"/>
              <w:marTop w:val="0"/>
              <w:marBottom w:val="0"/>
              <w:divBdr>
                <w:top w:val="none" w:sz="0" w:space="0" w:color="auto"/>
                <w:left w:val="none" w:sz="0" w:space="0" w:color="auto"/>
                <w:bottom w:val="none" w:sz="0" w:space="0" w:color="auto"/>
                <w:right w:val="none" w:sz="0" w:space="0" w:color="auto"/>
              </w:divBdr>
            </w:div>
            <w:div w:id="407192683">
              <w:marLeft w:val="0"/>
              <w:marRight w:val="0"/>
              <w:marTop w:val="0"/>
              <w:marBottom w:val="0"/>
              <w:divBdr>
                <w:top w:val="none" w:sz="0" w:space="0" w:color="auto"/>
                <w:left w:val="none" w:sz="0" w:space="0" w:color="auto"/>
                <w:bottom w:val="none" w:sz="0" w:space="0" w:color="auto"/>
                <w:right w:val="none" w:sz="0" w:space="0" w:color="auto"/>
              </w:divBdr>
            </w:div>
            <w:div w:id="430667329">
              <w:marLeft w:val="0"/>
              <w:marRight w:val="0"/>
              <w:marTop w:val="0"/>
              <w:marBottom w:val="0"/>
              <w:divBdr>
                <w:top w:val="none" w:sz="0" w:space="0" w:color="auto"/>
                <w:left w:val="none" w:sz="0" w:space="0" w:color="auto"/>
                <w:bottom w:val="none" w:sz="0" w:space="0" w:color="auto"/>
                <w:right w:val="none" w:sz="0" w:space="0" w:color="auto"/>
              </w:divBdr>
            </w:div>
            <w:div w:id="559247573">
              <w:marLeft w:val="0"/>
              <w:marRight w:val="0"/>
              <w:marTop w:val="0"/>
              <w:marBottom w:val="0"/>
              <w:divBdr>
                <w:top w:val="none" w:sz="0" w:space="0" w:color="auto"/>
                <w:left w:val="none" w:sz="0" w:space="0" w:color="auto"/>
                <w:bottom w:val="none" w:sz="0" w:space="0" w:color="auto"/>
                <w:right w:val="none" w:sz="0" w:space="0" w:color="auto"/>
              </w:divBdr>
            </w:div>
            <w:div w:id="564336552">
              <w:marLeft w:val="0"/>
              <w:marRight w:val="0"/>
              <w:marTop w:val="0"/>
              <w:marBottom w:val="0"/>
              <w:divBdr>
                <w:top w:val="none" w:sz="0" w:space="0" w:color="auto"/>
                <w:left w:val="none" w:sz="0" w:space="0" w:color="auto"/>
                <w:bottom w:val="none" w:sz="0" w:space="0" w:color="auto"/>
                <w:right w:val="none" w:sz="0" w:space="0" w:color="auto"/>
              </w:divBdr>
            </w:div>
            <w:div w:id="662046146">
              <w:marLeft w:val="0"/>
              <w:marRight w:val="0"/>
              <w:marTop w:val="0"/>
              <w:marBottom w:val="0"/>
              <w:divBdr>
                <w:top w:val="none" w:sz="0" w:space="0" w:color="auto"/>
                <w:left w:val="none" w:sz="0" w:space="0" w:color="auto"/>
                <w:bottom w:val="none" w:sz="0" w:space="0" w:color="auto"/>
                <w:right w:val="none" w:sz="0" w:space="0" w:color="auto"/>
              </w:divBdr>
            </w:div>
            <w:div w:id="812675392">
              <w:marLeft w:val="0"/>
              <w:marRight w:val="0"/>
              <w:marTop w:val="0"/>
              <w:marBottom w:val="0"/>
              <w:divBdr>
                <w:top w:val="none" w:sz="0" w:space="0" w:color="auto"/>
                <w:left w:val="none" w:sz="0" w:space="0" w:color="auto"/>
                <w:bottom w:val="none" w:sz="0" w:space="0" w:color="auto"/>
                <w:right w:val="none" w:sz="0" w:space="0" w:color="auto"/>
              </w:divBdr>
            </w:div>
            <w:div w:id="875851139">
              <w:marLeft w:val="0"/>
              <w:marRight w:val="0"/>
              <w:marTop w:val="0"/>
              <w:marBottom w:val="0"/>
              <w:divBdr>
                <w:top w:val="none" w:sz="0" w:space="0" w:color="auto"/>
                <w:left w:val="none" w:sz="0" w:space="0" w:color="auto"/>
                <w:bottom w:val="none" w:sz="0" w:space="0" w:color="auto"/>
                <w:right w:val="none" w:sz="0" w:space="0" w:color="auto"/>
              </w:divBdr>
            </w:div>
            <w:div w:id="991447517">
              <w:marLeft w:val="0"/>
              <w:marRight w:val="0"/>
              <w:marTop w:val="0"/>
              <w:marBottom w:val="0"/>
              <w:divBdr>
                <w:top w:val="none" w:sz="0" w:space="0" w:color="auto"/>
                <w:left w:val="none" w:sz="0" w:space="0" w:color="auto"/>
                <w:bottom w:val="none" w:sz="0" w:space="0" w:color="auto"/>
                <w:right w:val="none" w:sz="0" w:space="0" w:color="auto"/>
              </w:divBdr>
            </w:div>
            <w:div w:id="1287546450">
              <w:marLeft w:val="0"/>
              <w:marRight w:val="0"/>
              <w:marTop w:val="0"/>
              <w:marBottom w:val="0"/>
              <w:divBdr>
                <w:top w:val="none" w:sz="0" w:space="0" w:color="auto"/>
                <w:left w:val="none" w:sz="0" w:space="0" w:color="auto"/>
                <w:bottom w:val="none" w:sz="0" w:space="0" w:color="auto"/>
                <w:right w:val="none" w:sz="0" w:space="0" w:color="auto"/>
              </w:divBdr>
            </w:div>
            <w:div w:id="1293098019">
              <w:marLeft w:val="0"/>
              <w:marRight w:val="0"/>
              <w:marTop w:val="0"/>
              <w:marBottom w:val="0"/>
              <w:divBdr>
                <w:top w:val="none" w:sz="0" w:space="0" w:color="auto"/>
                <w:left w:val="none" w:sz="0" w:space="0" w:color="auto"/>
                <w:bottom w:val="none" w:sz="0" w:space="0" w:color="auto"/>
                <w:right w:val="none" w:sz="0" w:space="0" w:color="auto"/>
              </w:divBdr>
            </w:div>
            <w:div w:id="1651977042">
              <w:marLeft w:val="0"/>
              <w:marRight w:val="0"/>
              <w:marTop w:val="0"/>
              <w:marBottom w:val="0"/>
              <w:divBdr>
                <w:top w:val="none" w:sz="0" w:space="0" w:color="auto"/>
                <w:left w:val="none" w:sz="0" w:space="0" w:color="auto"/>
                <w:bottom w:val="none" w:sz="0" w:space="0" w:color="auto"/>
                <w:right w:val="none" w:sz="0" w:space="0" w:color="auto"/>
              </w:divBdr>
            </w:div>
            <w:div w:id="1727142203">
              <w:marLeft w:val="0"/>
              <w:marRight w:val="0"/>
              <w:marTop w:val="0"/>
              <w:marBottom w:val="0"/>
              <w:divBdr>
                <w:top w:val="none" w:sz="0" w:space="0" w:color="auto"/>
                <w:left w:val="none" w:sz="0" w:space="0" w:color="auto"/>
                <w:bottom w:val="none" w:sz="0" w:space="0" w:color="auto"/>
                <w:right w:val="none" w:sz="0" w:space="0" w:color="auto"/>
              </w:divBdr>
            </w:div>
            <w:div w:id="1889608372">
              <w:marLeft w:val="0"/>
              <w:marRight w:val="0"/>
              <w:marTop w:val="0"/>
              <w:marBottom w:val="0"/>
              <w:divBdr>
                <w:top w:val="none" w:sz="0" w:space="0" w:color="auto"/>
                <w:left w:val="none" w:sz="0" w:space="0" w:color="auto"/>
                <w:bottom w:val="none" w:sz="0" w:space="0" w:color="auto"/>
                <w:right w:val="none" w:sz="0" w:space="0" w:color="auto"/>
              </w:divBdr>
            </w:div>
            <w:div w:id="1973628930">
              <w:marLeft w:val="0"/>
              <w:marRight w:val="0"/>
              <w:marTop w:val="0"/>
              <w:marBottom w:val="0"/>
              <w:divBdr>
                <w:top w:val="none" w:sz="0" w:space="0" w:color="auto"/>
                <w:left w:val="none" w:sz="0" w:space="0" w:color="auto"/>
                <w:bottom w:val="none" w:sz="0" w:space="0" w:color="auto"/>
                <w:right w:val="none" w:sz="0" w:space="0" w:color="auto"/>
              </w:divBdr>
            </w:div>
            <w:div w:id="2072536572">
              <w:marLeft w:val="0"/>
              <w:marRight w:val="0"/>
              <w:marTop w:val="0"/>
              <w:marBottom w:val="0"/>
              <w:divBdr>
                <w:top w:val="none" w:sz="0" w:space="0" w:color="auto"/>
                <w:left w:val="none" w:sz="0" w:space="0" w:color="auto"/>
                <w:bottom w:val="none" w:sz="0" w:space="0" w:color="auto"/>
                <w:right w:val="none" w:sz="0" w:space="0" w:color="auto"/>
              </w:divBdr>
            </w:div>
          </w:divsChild>
        </w:div>
        <w:div w:id="1274479327">
          <w:marLeft w:val="0"/>
          <w:marRight w:val="0"/>
          <w:marTop w:val="0"/>
          <w:marBottom w:val="0"/>
          <w:divBdr>
            <w:top w:val="none" w:sz="0" w:space="0" w:color="auto"/>
            <w:left w:val="none" w:sz="0" w:space="0" w:color="auto"/>
            <w:bottom w:val="none" w:sz="0" w:space="0" w:color="auto"/>
            <w:right w:val="none" w:sz="0" w:space="0" w:color="auto"/>
          </w:divBdr>
          <w:divsChild>
            <w:div w:id="145711866">
              <w:marLeft w:val="0"/>
              <w:marRight w:val="0"/>
              <w:marTop w:val="0"/>
              <w:marBottom w:val="0"/>
              <w:divBdr>
                <w:top w:val="none" w:sz="0" w:space="0" w:color="auto"/>
                <w:left w:val="none" w:sz="0" w:space="0" w:color="auto"/>
                <w:bottom w:val="none" w:sz="0" w:space="0" w:color="auto"/>
                <w:right w:val="none" w:sz="0" w:space="0" w:color="auto"/>
              </w:divBdr>
            </w:div>
            <w:div w:id="196897604">
              <w:marLeft w:val="0"/>
              <w:marRight w:val="0"/>
              <w:marTop w:val="0"/>
              <w:marBottom w:val="0"/>
              <w:divBdr>
                <w:top w:val="none" w:sz="0" w:space="0" w:color="auto"/>
                <w:left w:val="none" w:sz="0" w:space="0" w:color="auto"/>
                <w:bottom w:val="none" w:sz="0" w:space="0" w:color="auto"/>
                <w:right w:val="none" w:sz="0" w:space="0" w:color="auto"/>
              </w:divBdr>
            </w:div>
            <w:div w:id="642350622">
              <w:marLeft w:val="0"/>
              <w:marRight w:val="0"/>
              <w:marTop w:val="0"/>
              <w:marBottom w:val="0"/>
              <w:divBdr>
                <w:top w:val="none" w:sz="0" w:space="0" w:color="auto"/>
                <w:left w:val="none" w:sz="0" w:space="0" w:color="auto"/>
                <w:bottom w:val="none" w:sz="0" w:space="0" w:color="auto"/>
                <w:right w:val="none" w:sz="0" w:space="0" w:color="auto"/>
              </w:divBdr>
            </w:div>
            <w:div w:id="766075855">
              <w:marLeft w:val="0"/>
              <w:marRight w:val="0"/>
              <w:marTop w:val="0"/>
              <w:marBottom w:val="0"/>
              <w:divBdr>
                <w:top w:val="none" w:sz="0" w:space="0" w:color="auto"/>
                <w:left w:val="none" w:sz="0" w:space="0" w:color="auto"/>
                <w:bottom w:val="none" w:sz="0" w:space="0" w:color="auto"/>
                <w:right w:val="none" w:sz="0" w:space="0" w:color="auto"/>
              </w:divBdr>
            </w:div>
            <w:div w:id="910122169">
              <w:marLeft w:val="0"/>
              <w:marRight w:val="0"/>
              <w:marTop w:val="0"/>
              <w:marBottom w:val="0"/>
              <w:divBdr>
                <w:top w:val="none" w:sz="0" w:space="0" w:color="auto"/>
                <w:left w:val="none" w:sz="0" w:space="0" w:color="auto"/>
                <w:bottom w:val="none" w:sz="0" w:space="0" w:color="auto"/>
                <w:right w:val="none" w:sz="0" w:space="0" w:color="auto"/>
              </w:divBdr>
            </w:div>
            <w:div w:id="955865741">
              <w:marLeft w:val="0"/>
              <w:marRight w:val="0"/>
              <w:marTop w:val="0"/>
              <w:marBottom w:val="0"/>
              <w:divBdr>
                <w:top w:val="none" w:sz="0" w:space="0" w:color="auto"/>
                <w:left w:val="none" w:sz="0" w:space="0" w:color="auto"/>
                <w:bottom w:val="none" w:sz="0" w:space="0" w:color="auto"/>
                <w:right w:val="none" w:sz="0" w:space="0" w:color="auto"/>
              </w:divBdr>
            </w:div>
            <w:div w:id="968244125">
              <w:marLeft w:val="0"/>
              <w:marRight w:val="0"/>
              <w:marTop w:val="0"/>
              <w:marBottom w:val="0"/>
              <w:divBdr>
                <w:top w:val="none" w:sz="0" w:space="0" w:color="auto"/>
                <w:left w:val="none" w:sz="0" w:space="0" w:color="auto"/>
                <w:bottom w:val="none" w:sz="0" w:space="0" w:color="auto"/>
                <w:right w:val="none" w:sz="0" w:space="0" w:color="auto"/>
              </w:divBdr>
            </w:div>
            <w:div w:id="1022974287">
              <w:marLeft w:val="0"/>
              <w:marRight w:val="0"/>
              <w:marTop w:val="0"/>
              <w:marBottom w:val="0"/>
              <w:divBdr>
                <w:top w:val="none" w:sz="0" w:space="0" w:color="auto"/>
                <w:left w:val="none" w:sz="0" w:space="0" w:color="auto"/>
                <w:bottom w:val="none" w:sz="0" w:space="0" w:color="auto"/>
                <w:right w:val="none" w:sz="0" w:space="0" w:color="auto"/>
              </w:divBdr>
            </w:div>
            <w:div w:id="1049963672">
              <w:marLeft w:val="0"/>
              <w:marRight w:val="0"/>
              <w:marTop w:val="0"/>
              <w:marBottom w:val="0"/>
              <w:divBdr>
                <w:top w:val="none" w:sz="0" w:space="0" w:color="auto"/>
                <w:left w:val="none" w:sz="0" w:space="0" w:color="auto"/>
                <w:bottom w:val="none" w:sz="0" w:space="0" w:color="auto"/>
                <w:right w:val="none" w:sz="0" w:space="0" w:color="auto"/>
              </w:divBdr>
            </w:div>
            <w:div w:id="1161583442">
              <w:marLeft w:val="0"/>
              <w:marRight w:val="0"/>
              <w:marTop w:val="0"/>
              <w:marBottom w:val="0"/>
              <w:divBdr>
                <w:top w:val="none" w:sz="0" w:space="0" w:color="auto"/>
                <w:left w:val="none" w:sz="0" w:space="0" w:color="auto"/>
                <w:bottom w:val="none" w:sz="0" w:space="0" w:color="auto"/>
                <w:right w:val="none" w:sz="0" w:space="0" w:color="auto"/>
              </w:divBdr>
            </w:div>
            <w:div w:id="1176188574">
              <w:marLeft w:val="0"/>
              <w:marRight w:val="0"/>
              <w:marTop w:val="0"/>
              <w:marBottom w:val="0"/>
              <w:divBdr>
                <w:top w:val="none" w:sz="0" w:space="0" w:color="auto"/>
                <w:left w:val="none" w:sz="0" w:space="0" w:color="auto"/>
                <w:bottom w:val="none" w:sz="0" w:space="0" w:color="auto"/>
                <w:right w:val="none" w:sz="0" w:space="0" w:color="auto"/>
              </w:divBdr>
            </w:div>
            <w:div w:id="1225334433">
              <w:marLeft w:val="0"/>
              <w:marRight w:val="0"/>
              <w:marTop w:val="0"/>
              <w:marBottom w:val="0"/>
              <w:divBdr>
                <w:top w:val="none" w:sz="0" w:space="0" w:color="auto"/>
                <w:left w:val="none" w:sz="0" w:space="0" w:color="auto"/>
                <w:bottom w:val="none" w:sz="0" w:space="0" w:color="auto"/>
                <w:right w:val="none" w:sz="0" w:space="0" w:color="auto"/>
              </w:divBdr>
            </w:div>
            <w:div w:id="1321075546">
              <w:marLeft w:val="0"/>
              <w:marRight w:val="0"/>
              <w:marTop w:val="0"/>
              <w:marBottom w:val="0"/>
              <w:divBdr>
                <w:top w:val="none" w:sz="0" w:space="0" w:color="auto"/>
                <w:left w:val="none" w:sz="0" w:space="0" w:color="auto"/>
                <w:bottom w:val="none" w:sz="0" w:space="0" w:color="auto"/>
                <w:right w:val="none" w:sz="0" w:space="0" w:color="auto"/>
              </w:divBdr>
            </w:div>
            <w:div w:id="1534539727">
              <w:marLeft w:val="0"/>
              <w:marRight w:val="0"/>
              <w:marTop w:val="0"/>
              <w:marBottom w:val="0"/>
              <w:divBdr>
                <w:top w:val="none" w:sz="0" w:space="0" w:color="auto"/>
                <w:left w:val="none" w:sz="0" w:space="0" w:color="auto"/>
                <w:bottom w:val="none" w:sz="0" w:space="0" w:color="auto"/>
                <w:right w:val="none" w:sz="0" w:space="0" w:color="auto"/>
              </w:divBdr>
            </w:div>
            <w:div w:id="1567494427">
              <w:marLeft w:val="0"/>
              <w:marRight w:val="0"/>
              <w:marTop w:val="0"/>
              <w:marBottom w:val="0"/>
              <w:divBdr>
                <w:top w:val="none" w:sz="0" w:space="0" w:color="auto"/>
                <w:left w:val="none" w:sz="0" w:space="0" w:color="auto"/>
                <w:bottom w:val="none" w:sz="0" w:space="0" w:color="auto"/>
                <w:right w:val="none" w:sz="0" w:space="0" w:color="auto"/>
              </w:divBdr>
            </w:div>
            <w:div w:id="1728645584">
              <w:marLeft w:val="0"/>
              <w:marRight w:val="0"/>
              <w:marTop w:val="0"/>
              <w:marBottom w:val="0"/>
              <w:divBdr>
                <w:top w:val="none" w:sz="0" w:space="0" w:color="auto"/>
                <w:left w:val="none" w:sz="0" w:space="0" w:color="auto"/>
                <w:bottom w:val="none" w:sz="0" w:space="0" w:color="auto"/>
                <w:right w:val="none" w:sz="0" w:space="0" w:color="auto"/>
              </w:divBdr>
            </w:div>
            <w:div w:id="1748188166">
              <w:marLeft w:val="0"/>
              <w:marRight w:val="0"/>
              <w:marTop w:val="0"/>
              <w:marBottom w:val="0"/>
              <w:divBdr>
                <w:top w:val="none" w:sz="0" w:space="0" w:color="auto"/>
                <w:left w:val="none" w:sz="0" w:space="0" w:color="auto"/>
                <w:bottom w:val="none" w:sz="0" w:space="0" w:color="auto"/>
                <w:right w:val="none" w:sz="0" w:space="0" w:color="auto"/>
              </w:divBdr>
            </w:div>
            <w:div w:id="1872374092">
              <w:marLeft w:val="0"/>
              <w:marRight w:val="0"/>
              <w:marTop w:val="0"/>
              <w:marBottom w:val="0"/>
              <w:divBdr>
                <w:top w:val="none" w:sz="0" w:space="0" w:color="auto"/>
                <w:left w:val="none" w:sz="0" w:space="0" w:color="auto"/>
                <w:bottom w:val="none" w:sz="0" w:space="0" w:color="auto"/>
                <w:right w:val="none" w:sz="0" w:space="0" w:color="auto"/>
              </w:divBdr>
            </w:div>
            <w:div w:id="1915041567">
              <w:marLeft w:val="0"/>
              <w:marRight w:val="0"/>
              <w:marTop w:val="0"/>
              <w:marBottom w:val="0"/>
              <w:divBdr>
                <w:top w:val="none" w:sz="0" w:space="0" w:color="auto"/>
                <w:left w:val="none" w:sz="0" w:space="0" w:color="auto"/>
                <w:bottom w:val="none" w:sz="0" w:space="0" w:color="auto"/>
                <w:right w:val="none" w:sz="0" w:space="0" w:color="auto"/>
              </w:divBdr>
            </w:div>
            <w:div w:id="1977055886">
              <w:marLeft w:val="0"/>
              <w:marRight w:val="0"/>
              <w:marTop w:val="0"/>
              <w:marBottom w:val="0"/>
              <w:divBdr>
                <w:top w:val="none" w:sz="0" w:space="0" w:color="auto"/>
                <w:left w:val="none" w:sz="0" w:space="0" w:color="auto"/>
                <w:bottom w:val="none" w:sz="0" w:space="0" w:color="auto"/>
                <w:right w:val="none" w:sz="0" w:space="0" w:color="auto"/>
              </w:divBdr>
            </w:div>
          </w:divsChild>
        </w:div>
        <w:div w:id="1310399568">
          <w:marLeft w:val="0"/>
          <w:marRight w:val="0"/>
          <w:marTop w:val="0"/>
          <w:marBottom w:val="0"/>
          <w:divBdr>
            <w:top w:val="none" w:sz="0" w:space="0" w:color="auto"/>
            <w:left w:val="none" w:sz="0" w:space="0" w:color="auto"/>
            <w:bottom w:val="none" w:sz="0" w:space="0" w:color="auto"/>
            <w:right w:val="none" w:sz="0" w:space="0" w:color="auto"/>
          </w:divBdr>
          <w:divsChild>
            <w:div w:id="197861529">
              <w:marLeft w:val="0"/>
              <w:marRight w:val="0"/>
              <w:marTop w:val="0"/>
              <w:marBottom w:val="0"/>
              <w:divBdr>
                <w:top w:val="none" w:sz="0" w:space="0" w:color="auto"/>
                <w:left w:val="none" w:sz="0" w:space="0" w:color="auto"/>
                <w:bottom w:val="none" w:sz="0" w:space="0" w:color="auto"/>
                <w:right w:val="none" w:sz="0" w:space="0" w:color="auto"/>
              </w:divBdr>
            </w:div>
            <w:div w:id="226304133">
              <w:marLeft w:val="0"/>
              <w:marRight w:val="0"/>
              <w:marTop w:val="0"/>
              <w:marBottom w:val="0"/>
              <w:divBdr>
                <w:top w:val="none" w:sz="0" w:space="0" w:color="auto"/>
                <w:left w:val="none" w:sz="0" w:space="0" w:color="auto"/>
                <w:bottom w:val="none" w:sz="0" w:space="0" w:color="auto"/>
                <w:right w:val="none" w:sz="0" w:space="0" w:color="auto"/>
              </w:divBdr>
            </w:div>
            <w:div w:id="230433683">
              <w:marLeft w:val="0"/>
              <w:marRight w:val="0"/>
              <w:marTop w:val="0"/>
              <w:marBottom w:val="0"/>
              <w:divBdr>
                <w:top w:val="none" w:sz="0" w:space="0" w:color="auto"/>
                <w:left w:val="none" w:sz="0" w:space="0" w:color="auto"/>
                <w:bottom w:val="none" w:sz="0" w:space="0" w:color="auto"/>
                <w:right w:val="none" w:sz="0" w:space="0" w:color="auto"/>
              </w:divBdr>
            </w:div>
            <w:div w:id="398021900">
              <w:marLeft w:val="0"/>
              <w:marRight w:val="0"/>
              <w:marTop w:val="0"/>
              <w:marBottom w:val="0"/>
              <w:divBdr>
                <w:top w:val="none" w:sz="0" w:space="0" w:color="auto"/>
                <w:left w:val="none" w:sz="0" w:space="0" w:color="auto"/>
                <w:bottom w:val="none" w:sz="0" w:space="0" w:color="auto"/>
                <w:right w:val="none" w:sz="0" w:space="0" w:color="auto"/>
              </w:divBdr>
            </w:div>
            <w:div w:id="407311701">
              <w:marLeft w:val="0"/>
              <w:marRight w:val="0"/>
              <w:marTop w:val="0"/>
              <w:marBottom w:val="0"/>
              <w:divBdr>
                <w:top w:val="none" w:sz="0" w:space="0" w:color="auto"/>
                <w:left w:val="none" w:sz="0" w:space="0" w:color="auto"/>
                <w:bottom w:val="none" w:sz="0" w:space="0" w:color="auto"/>
                <w:right w:val="none" w:sz="0" w:space="0" w:color="auto"/>
              </w:divBdr>
            </w:div>
            <w:div w:id="451703820">
              <w:marLeft w:val="0"/>
              <w:marRight w:val="0"/>
              <w:marTop w:val="0"/>
              <w:marBottom w:val="0"/>
              <w:divBdr>
                <w:top w:val="none" w:sz="0" w:space="0" w:color="auto"/>
                <w:left w:val="none" w:sz="0" w:space="0" w:color="auto"/>
                <w:bottom w:val="none" w:sz="0" w:space="0" w:color="auto"/>
                <w:right w:val="none" w:sz="0" w:space="0" w:color="auto"/>
              </w:divBdr>
            </w:div>
            <w:div w:id="491261153">
              <w:marLeft w:val="0"/>
              <w:marRight w:val="0"/>
              <w:marTop w:val="0"/>
              <w:marBottom w:val="0"/>
              <w:divBdr>
                <w:top w:val="none" w:sz="0" w:space="0" w:color="auto"/>
                <w:left w:val="none" w:sz="0" w:space="0" w:color="auto"/>
                <w:bottom w:val="none" w:sz="0" w:space="0" w:color="auto"/>
                <w:right w:val="none" w:sz="0" w:space="0" w:color="auto"/>
              </w:divBdr>
            </w:div>
            <w:div w:id="502472539">
              <w:marLeft w:val="0"/>
              <w:marRight w:val="0"/>
              <w:marTop w:val="0"/>
              <w:marBottom w:val="0"/>
              <w:divBdr>
                <w:top w:val="none" w:sz="0" w:space="0" w:color="auto"/>
                <w:left w:val="none" w:sz="0" w:space="0" w:color="auto"/>
                <w:bottom w:val="none" w:sz="0" w:space="0" w:color="auto"/>
                <w:right w:val="none" w:sz="0" w:space="0" w:color="auto"/>
              </w:divBdr>
            </w:div>
            <w:div w:id="931932281">
              <w:marLeft w:val="0"/>
              <w:marRight w:val="0"/>
              <w:marTop w:val="0"/>
              <w:marBottom w:val="0"/>
              <w:divBdr>
                <w:top w:val="none" w:sz="0" w:space="0" w:color="auto"/>
                <w:left w:val="none" w:sz="0" w:space="0" w:color="auto"/>
                <w:bottom w:val="none" w:sz="0" w:space="0" w:color="auto"/>
                <w:right w:val="none" w:sz="0" w:space="0" w:color="auto"/>
              </w:divBdr>
            </w:div>
            <w:div w:id="1113554549">
              <w:marLeft w:val="0"/>
              <w:marRight w:val="0"/>
              <w:marTop w:val="0"/>
              <w:marBottom w:val="0"/>
              <w:divBdr>
                <w:top w:val="none" w:sz="0" w:space="0" w:color="auto"/>
                <w:left w:val="none" w:sz="0" w:space="0" w:color="auto"/>
                <w:bottom w:val="none" w:sz="0" w:space="0" w:color="auto"/>
                <w:right w:val="none" w:sz="0" w:space="0" w:color="auto"/>
              </w:divBdr>
            </w:div>
            <w:div w:id="1120993400">
              <w:marLeft w:val="0"/>
              <w:marRight w:val="0"/>
              <w:marTop w:val="0"/>
              <w:marBottom w:val="0"/>
              <w:divBdr>
                <w:top w:val="none" w:sz="0" w:space="0" w:color="auto"/>
                <w:left w:val="none" w:sz="0" w:space="0" w:color="auto"/>
                <w:bottom w:val="none" w:sz="0" w:space="0" w:color="auto"/>
                <w:right w:val="none" w:sz="0" w:space="0" w:color="auto"/>
              </w:divBdr>
            </w:div>
            <w:div w:id="1123771697">
              <w:marLeft w:val="0"/>
              <w:marRight w:val="0"/>
              <w:marTop w:val="0"/>
              <w:marBottom w:val="0"/>
              <w:divBdr>
                <w:top w:val="none" w:sz="0" w:space="0" w:color="auto"/>
                <w:left w:val="none" w:sz="0" w:space="0" w:color="auto"/>
                <w:bottom w:val="none" w:sz="0" w:space="0" w:color="auto"/>
                <w:right w:val="none" w:sz="0" w:space="0" w:color="auto"/>
              </w:divBdr>
            </w:div>
            <w:div w:id="1141969935">
              <w:marLeft w:val="0"/>
              <w:marRight w:val="0"/>
              <w:marTop w:val="0"/>
              <w:marBottom w:val="0"/>
              <w:divBdr>
                <w:top w:val="none" w:sz="0" w:space="0" w:color="auto"/>
                <w:left w:val="none" w:sz="0" w:space="0" w:color="auto"/>
                <w:bottom w:val="none" w:sz="0" w:space="0" w:color="auto"/>
                <w:right w:val="none" w:sz="0" w:space="0" w:color="auto"/>
              </w:divBdr>
            </w:div>
            <w:div w:id="1246111602">
              <w:marLeft w:val="0"/>
              <w:marRight w:val="0"/>
              <w:marTop w:val="0"/>
              <w:marBottom w:val="0"/>
              <w:divBdr>
                <w:top w:val="none" w:sz="0" w:space="0" w:color="auto"/>
                <w:left w:val="none" w:sz="0" w:space="0" w:color="auto"/>
                <w:bottom w:val="none" w:sz="0" w:space="0" w:color="auto"/>
                <w:right w:val="none" w:sz="0" w:space="0" w:color="auto"/>
              </w:divBdr>
            </w:div>
            <w:div w:id="1259829552">
              <w:marLeft w:val="0"/>
              <w:marRight w:val="0"/>
              <w:marTop w:val="0"/>
              <w:marBottom w:val="0"/>
              <w:divBdr>
                <w:top w:val="none" w:sz="0" w:space="0" w:color="auto"/>
                <w:left w:val="none" w:sz="0" w:space="0" w:color="auto"/>
                <w:bottom w:val="none" w:sz="0" w:space="0" w:color="auto"/>
                <w:right w:val="none" w:sz="0" w:space="0" w:color="auto"/>
              </w:divBdr>
            </w:div>
            <w:div w:id="1321033423">
              <w:marLeft w:val="0"/>
              <w:marRight w:val="0"/>
              <w:marTop w:val="0"/>
              <w:marBottom w:val="0"/>
              <w:divBdr>
                <w:top w:val="none" w:sz="0" w:space="0" w:color="auto"/>
                <w:left w:val="none" w:sz="0" w:space="0" w:color="auto"/>
                <w:bottom w:val="none" w:sz="0" w:space="0" w:color="auto"/>
                <w:right w:val="none" w:sz="0" w:space="0" w:color="auto"/>
              </w:divBdr>
            </w:div>
            <w:div w:id="1385058085">
              <w:marLeft w:val="0"/>
              <w:marRight w:val="0"/>
              <w:marTop w:val="0"/>
              <w:marBottom w:val="0"/>
              <w:divBdr>
                <w:top w:val="none" w:sz="0" w:space="0" w:color="auto"/>
                <w:left w:val="none" w:sz="0" w:space="0" w:color="auto"/>
                <w:bottom w:val="none" w:sz="0" w:space="0" w:color="auto"/>
                <w:right w:val="none" w:sz="0" w:space="0" w:color="auto"/>
              </w:divBdr>
            </w:div>
            <w:div w:id="1778745104">
              <w:marLeft w:val="0"/>
              <w:marRight w:val="0"/>
              <w:marTop w:val="0"/>
              <w:marBottom w:val="0"/>
              <w:divBdr>
                <w:top w:val="none" w:sz="0" w:space="0" w:color="auto"/>
                <w:left w:val="none" w:sz="0" w:space="0" w:color="auto"/>
                <w:bottom w:val="none" w:sz="0" w:space="0" w:color="auto"/>
                <w:right w:val="none" w:sz="0" w:space="0" w:color="auto"/>
              </w:divBdr>
            </w:div>
            <w:div w:id="2001737762">
              <w:marLeft w:val="0"/>
              <w:marRight w:val="0"/>
              <w:marTop w:val="0"/>
              <w:marBottom w:val="0"/>
              <w:divBdr>
                <w:top w:val="none" w:sz="0" w:space="0" w:color="auto"/>
                <w:left w:val="none" w:sz="0" w:space="0" w:color="auto"/>
                <w:bottom w:val="none" w:sz="0" w:space="0" w:color="auto"/>
                <w:right w:val="none" w:sz="0" w:space="0" w:color="auto"/>
              </w:divBdr>
            </w:div>
            <w:div w:id="2100757059">
              <w:marLeft w:val="0"/>
              <w:marRight w:val="0"/>
              <w:marTop w:val="0"/>
              <w:marBottom w:val="0"/>
              <w:divBdr>
                <w:top w:val="none" w:sz="0" w:space="0" w:color="auto"/>
                <w:left w:val="none" w:sz="0" w:space="0" w:color="auto"/>
                <w:bottom w:val="none" w:sz="0" w:space="0" w:color="auto"/>
                <w:right w:val="none" w:sz="0" w:space="0" w:color="auto"/>
              </w:divBdr>
            </w:div>
          </w:divsChild>
        </w:div>
        <w:div w:id="1472862382">
          <w:marLeft w:val="0"/>
          <w:marRight w:val="0"/>
          <w:marTop w:val="0"/>
          <w:marBottom w:val="0"/>
          <w:divBdr>
            <w:top w:val="none" w:sz="0" w:space="0" w:color="auto"/>
            <w:left w:val="none" w:sz="0" w:space="0" w:color="auto"/>
            <w:bottom w:val="none" w:sz="0" w:space="0" w:color="auto"/>
            <w:right w:val="none" w:sz="0" w:space="0" w:color="auto"/>
          </w:divBdr>
          <w:divsChild>
            <w:div w:id="17397184">
              <w:marLeft w:val="0"/>
              <w:marRight w:val="0"/>
              <w:marTop w:val="0"/>
              <w:marBottom w:val="0"/>
              <w:divBdr>
                <w:top w:val="none" w:sz="0" w:space="0" w:color="auto"/>
                <w:left w:val="none" w:sz="0" w:space="0" w:color="auto"/>
                <w:bottom w:val="none" w:sz="0" w:space="0" w:color="auto"/>
                <w:right w:val="none" w:sz="0" w:space="0" w:color="auto"/>
              </w:divBdr>
            </w:div>
            <w:div w:id="23750021">
              <w:marLeft w:val="0"/>
              <w:marRight w:val="0"/>
              <w:marTop w:val="0"/>
              <w:marBottom w:val="0"/>
              <w:divBdr>
                <w:top w:val="none" w:sz="0" w:space="0" w:color="auto"/>
                <w:left w:val="none" w:sz="0" w:space="0" w:color="auto"/>
                <w:bottom w:val="none" w:sz="0" w:space="0" w:color="auto"/>
                <w:right w:val="none" w:sz="0" w:space="0" w:color="auto"/>
              </w:divBdr>
            </w:div>
            <w:div w:id="66345589">
              <w:marLeft w:val="0"/>
              <w:marRight w:val="0"/>
              <w:marTop w:val="0"/>
              <w:marBottom w:val="0"/>
              <w:divBdr>
                <w:top w:val="none" w:sz="0" w:space="0" w:color="auto"/>
                <w:left w:val="none" w:sz="0" w:space="0" w:color="auto"/>
                <w:bottom w:val="none" w:sz="0" w:space="0" w:color="auto"/>
                <w:right w:val="none" w:sz="0" w:space="0" w:color="auto"/>
              </w:divBdr>
            </w:div>
            <w:div w:id="164789828">
              <w:marLeft w:val="0"/>
              <w:marRight w:val="0"/>
              <w:marTop w:val="0"/>
              <w:marBottom w:val="0"/>
              <w:divBdr>
                <w:top w:val="none" w:sz="0" w:space="0" w:color="auto"/>
                <w:left w:val="none" w:sz="0" w:space="0" w:color="auto"/>
                <w:bottom w:val="none" w:sz="0" w:space="0" w:color="auto"/>
                <w:right w:val="none" w:sz="0" w:space="0" w:color="auto"/>
              </w:divBdr>
            </w:div>
            <w:div w:id="236014515">
              <w:marLeft w:val="0"/>
              <w:marRight w:val="0"/>
              <w:marTop w:val="0"/>
              <w:marBottom w:val="0"/>
              <w:divBdr>
                <w:top w:val="none" w:sz="0" w:space="0" w:color="auto"/>
                <w:left w:val="none" w:sz="0" w:space="0" w:color="auto"/>
                <w:bottom w:val="none" w:sz="0" w:space="0" w:color="auto"/>
                <w:right w:val="none" w:sz="0" w:space="0" w:color="auto"/>
              </w:divBdr>
            </w:div>
            <w:div w:id="420226678">
              <w:marLeft w:val="0"/>
              <w:marRight w:val="0"/>
              <w:marTop w:val="0"/>
              <w:marBottom w:val="0"/>
              <w:divBdr>
                <w:top w:val="none" w:sz="0" w:space="0" w:color="auto"/>
                <w:left w:val="none" w:sz="0" w:space="0" w:color="auto"/>
                <w:bottom w:val="none" w:sz="0" w:space="0" w:color="auto"/>
                <w:right w:val="none" w:sz="0" w:space="0" w:color="auto"/>
              </w:divBdr>
            </w:div>
            <w:div w:id="530848281">
              <w:marLeft w:val="0"/>
              <w:marRight w:val="0"/>
              <w:marTop w:val="0"/>
              <w:marBottom w:val="0"/>
              <w:divBdr>
                <w:top w:val="none" w:sz="0" w:space="0" w:color="auto"/>
                <w:left w:val="none" w:sz="0" w:space="0" w:color="auto"/>
                <w:bottom w:val="none" w:sz="0" w:space="0" w:color="auto"/>
                <w:right w:val="none" w:sz="0" w:space="0" w:color="auto"/>
              </w:divBdr>
            </w:div>
            <w:div w:id="544215524">
              <w:marLeft w:val="0"/>
              <w:marRight w:val="0"/>
              <w:marTop w:val="0"/>
              <w:marBottom w:val="0"/>
              <w:divBdr>
                <w:top w:val="none" w:sz="0" w:space="0" w:color="auto"/>
                <w:left w:val="none" w:sz="0" w:space="0" w:color="auto"/>
                <w:bottom w:val="none" w:sz="0" w:space="0" w:color="auto"/>
                <w:right w:val="none" w:sz="0" w:space="0" w:color="auto"/>
              </w:divBdr>
            </w:div>
            <w:div w:id="559826062">
              <w:marLeft w:val="0"/>
              <w:marRight w:val="0"/>
              <w:marTop w:val="0"/>
              <w:marBottom w:val="0"/>
              <w:divBdr>
                <w:top w:val="none" w:sz="0" w:space="0" w:color="auto"/>
                <w:left w:val="none" w:sz="0" w:space="0" w:color="auto"/>
                <w:bottom w:val="none" w:sz="0" w:space="0" w:color="auto"/>
                <w:right w:val="none" w:sz="0" w:space="0" w:color="auto"/>
              </w:divBdr>
            </w:div>
            <w:div w:id="694188298">
              <w:marLeft w:val="0"/>
              <w:marRight w:val="0"/>
              <w:marTop w:val="0"/>
              <w:marBottom w:val="0"/>
              <w:divBdr>
                <w:top w:val="none" w:sz="0" w:space="0" w:color="auto"/>
                <w:left w:val="none" w:sz="0" w:space="0" w:color="auto"/>
                <w:bottom w:val="none" w:sz="0" w:space="0" w:color="auto"/>
                <w:right w:val="none" w:sz="0" w:space="0" w:color="auto"/>
              </w:divBdr>
            </w:div>
            <w:div w:id="1054233588">
              <w:marLeft w:val="0"/>
              <w:marRight w:val="0"/>
              <w:marTop w:val="0"/>
              <w:marBottom w:val="0"/>
              <w:divBdr>
                <w:top w:val="none" w:sz="0" w:space="0" w:color="auto"/>
                <w:left w:val="none" w:sz="0" w:space="0" w:color="auto"/>
                <w:bottom w:val="none" w:sz="0" w:space="0" w:color="auto"/>
                <w:right w:val="none" w:sz="0" w:space="0" w:color="auto"/>
              </w:divBdr>
            </w:div>
            <w:div w:id="1110317844">
              <w:marLeft w:val="0"/>
              <w:marRight w:val="0"/>
              <w:marTop w:val="0"/>
              <w:marBottom w:val="0"/>
              <w:divBdr>
                <w:top w:val="none" w:sz="0" w:space="0" w:color="auto"/>
                <w:left w:val="none" w:sz="0" w:space="0" w:color="auto"/>
                <w:bottom w:val="none" w:sz="0" w:space="0" w:color="auto"/>
                <w:right w:val="none" w:sz="0" w:space="0" w:color="auto"/>
              </w:divBdr>
            </w:div>
            <w:div w:id="1122113057">
              <w:marLeft w:val="0"/>
              <w:marRight w:val="0"/>
              <w:marTop w:val="0"/>
              <w:marBottom w:val="0"/>
              <w:divBdr>
                <w:top w:val="none" w:sz="0" w:space="0" w:color="auto"/>
                <w:left w:val="none" w:sz="0" w:space="0" w:color="auto"/>
                <w:bottom w:val="none" w:sz="0" w:space="0" w:color="auto"/>
                <w:right w:val="none" w:sz="0" w:space="0" w:color="auto"/>
              </w:divBdr>
            </w:div>
            <w:div w:id="1313409275">
              <w:marLeft w:val="0"/>
              <w:marRight w:val="0"/>
              <w:marTop w:val="0"/>
              <w:marBottom w:val="0"/>
              <w:divBdr>
                <w:top w:val="none" w:sz="0" w:space="0" w:color="auto"/>
                <w:left w:val="none" w:sz="0" w:space="0" w:color="auto"/>
                <w:bottom w:val="none" w:sz="0" w:space="0" w:color="auto"/>
                <w:right w:val="none" w:sz="0" w:space="0" w:color="auto"/>
              </w:divBdr>
            </w:div>
            <w:div w:id="1409156440">
              <w:marLeft w:val="0"/>
              <w:marRight w:val="0"/>
              <w:marTop w:val="0"/>
              <w:marBottom w:val="0"/>
              <w:divBdr>
                <w:top w:val="none" w:sz="0" w:space="0" w:color="auto"/>
                <w:left w:val="none" w:sz="0" w:space="0" w:color="auto"/>
                <w:bottom w:val="none" w:sz="0" w:space="0" w:color="auto"/>
                <w:right w:val="none" w:sz="0" w:space="0" w:color="auto"/>
              </w:divBdr>
            </w:div>
            <w:div w:id="1524245291">
              <w:marLeft w:val="0"/>
              <w:marRight w:val="0"/>
              <w:marTop w:val="0"/>
              <w:marBottom w:val="0"/>
              <w:divBdr>
                <w:top w:val="none" w:sz="0" w:space="0" w:color="auto"/>
                <w:left w:val="none" w:sz="0" w:space="0" w:color="auto"/>
                <w:bottom w:val="none" w:sz="0" w:space="0" w:color="auto"/>
                <w:right w:val="none" w:sz="0" w:space="0" w:color="auto"/>
              </w:divBdr>
            </w:div>
            <w:div w:id="1617565098">
              <w:marLeft w:val="0"/>
              <w:marRight w:val="0"/>
              <w:marTop w:val="0"/>
              <w:marBottom w:val="0"/>
              <w:divBdr>
                <w:top w:val="none" w:sz="0" w:space="0" w:color="auto"/>
                <w:left w:val="none" w:sz="0" w:space="0" w:color="auto"/>
                <w:bottom w:val="none" w:sz="0" w:space="0" w:color="auto"/>
                <w:right w:val="none" w:sz="0" w:space="0" w:color="auto"/>
              </w:divBdr>
            </w:div>
            <w:div w:id="1676105416">
              <w:marLeft w:val="0"/>
              <w:marRight w:val="0"/>
              <w:marTop w:val="0"/>
              <w:marBottom w:val="0"/>
              <w:divBdr>
                <w:top w:val="none" w:sz="0" w:space="0" w:color="auto"/>
                <w:left w:val="none" w:sz="0" w:space="0" w:color="auto"/>
                <w:bottom w:val="none" w:sz="0" w:space="0" w:color="auto"/>
                <w:right w:val="none" w:sz="0" w:space="0" w:color="auto"/>
              </w:divBdr>
            </w:div>
            <w:div w:id="1877113553">
              <w:marLeft w:val="0"/>
              <w:marRight w:val="0"/>
              <w:marTop w:val="0"/>
              <w:marBottom w:val="0"/>
              <w:divBdr>
                <w:top w:val="none" w:sz="0" w:space="0" w:color="auto"/>
                <w:left w:val="none" w:sz="0" w:space="0" w:color="auto"/>
                <w:bottom w:val="none" w:sz="0" w:space="0" w:color="auto"/>
                <w:right w:val="none" w:sz="0" w:space="0" w:color="auto"/>
              </w:divBdr>
            </w:div>
            <w:div w:id="2041971319">
              <w:marLeft w:val="0"/>
              <w:marRight w:val="0"/>
              <w:marTop w:val="0"/>
              <w:marBottom w:val="0"/>
              <w:divBdr>
                <w:top w:val="none" w:sz="0" w:space="0" w:color="auto"/>
                <w:left w:val="none" w:sz="0" w:space="0" w:color="auto"/>
                <w:bottom w:val="none" w:sz="0" w:space="0" w:color="auto"/>
                <w:right w:val="none" w:sz="0" w:space="0" w:color="auto"/>
              </w:divBdr>
            </w:div>
          </w:divsChild>
        </w:div>
        <w:div w:id="1590390657">
          <w:marLeft w:val="0"/>
          <w:marRight w:val="0"/>
          <w:marTop w:val="0"/>
          <w:marBottom w:val="0"/>
          <w:divBdr>
            <w:top w:val="none" w:sz="0" w:space="0" w:color="auto"/>
            <w:left w:val="none" w:sz="0" w:space="0" w:color="auto"/>
            <w:bottom w:val="none" w:sz="0" w:space="0" w:color="auto"/>
            <w:right w:val="none" w:sz="0" w:space="0" w:color="auto"/>
          </w:divBdr>
          <w:divsChild>
            <w:div w:id="2318364">
              <w:marLeft w:val="0"/>
              <w:marRight w:val="0"/>
              <w:marTop w:val="0"/>
              <w:marBottom w:val="0"/>
              <w:divBdr>
                <w:top w:val="none" w:sz="0" w:space="0" w:color="auto"/>
                <w:left w:val="none" w:sz="0" w:space="0" w:color="auto"/>
                <w:bottom w:val="none" w:sz="0" w:space="0" w:color="auto"/>
                <w:right w:val="none" w:sz="0" w:space="0" w:color="auto"/>
              </w:divBdr>
            </w:div>
            <w:div w:id="113641359">
              <w:marLeft w:val="0"/>
              <w:marRight w:val="0"/>
              <w:marTop w:val="0"/>
              <w:marBottom w:val="0"/>
              <w:divBdr>
                <w:top w:val="none" w:sz="0" w:space="0" w:color="auto"/>
                <w:left w:val="none" w:sz="0" w:space="0" w:color="auto"/>
                <w:bottom w:val="none" w:sz="0" w:space="0" w:color="auto"/>
                <w:right w:val="none" w:sz="0" w:space="0" w:color="auto"/>
              </w:divBdr>
            </w:div>
            <w:div w:id="125390576">
              <w:marLeft w:val="0"/>
              <w:marRight w:val="0"/>
              <w:marTop w:val="0"/>
              <w:marBottom w:val="0"/>
              <w:divBdr>
                <w:top w:val="none" w:sz="0" w:space="0" w:color="auto"/>
                <w:left w:val="none" w:sz="0" w:space="0" w:color="auto"/>
                <w:bottom w:val="none" w:sz="0" w:space="0" w:color="auto"/>
                <w:right w:val="none" w:sz="0" w:space="0" w:color="auto"/>
              </w:divBdr>
            </w:div>
            <w:div w:id="638076495">
              <w:marLeft w:val="0"/>
              <w:marRight w:val="0"/>
              <w:marTop w:val="0"/>
              <w:marBottom w:val="0"/>
              <w:divBdr>
                <w:top w:val="none" w:sz="0" w:space="0" w:color="auto"/>
                <w:left w:val="none" w:sz="0" w:space="0" w:color="auto"/>
                <w:bottom w:val="none" w:sz="0" w:space="0" w:color="auto"/>
                <w:right w:val="none" w:sz="0" w:space="0" w:color="auto"/>
              </w:divBdr>
            </w:div>
            <w:div w:id="643588361">
              <w:marLeft w:val="0"/>
              <w:marRight w:val="0"/>
              <w:marTop w:val="0"/>
              <w:marBottom w:val="0"/>
              <w:divBdr>
                <w:top w:val="none" w:sz="0" w:space="0" w:color="auto"/>
                <w:left w:val="none" w:sz="0" w:space="0" w:color="auto"/>
                <w:bottom w:val="none" w:sz="0" w:space="0" w:color="auto"/>
                <w:right w:val="none" w:sz="0" w:space="0" w:color="auto"/>
              </w:divBdr>
            </w:div>
            <w:div w:id="738678025">
              <w:marLeft w:val="0"/>
              <w:marRight w:val="0"/>
              <w:marTop w:val="0"/>
              <w:marBottom w:val="0"/>
              <w:divBdr>
                <w:top w:val="none" w:sz="0" w:space="0" w:color="auto"/>
                <w:left w:val="none" w:sz="0" w:space="0" w:color="auto"/>
                <w:bottom w:val="none" w:sz="0" w:space="0" w:color="auto"/>
                <w:right w:val="none" w:sz="0" w:space="0" w:color="auto"/>
              </w:divBdr>
            </w:div>
            <w:div w:id="899439379">
              <w:marLeft w:val="0"/>
              <w:marRight w:val="0"/>
              <w:marTop w:val="0"/>
              <w:marBottom w:val="0"/>
              <w:divBdr>
                <w:top w:val="none" w:sz="0" w:space="0" w:color="auto"/>
                <w:left w:val="none" w:sz="0" w:space="0" w:color="auto"/>
                <w:bottom w:val="none" w:sz="0" w:space="0" w:color="auto"/>
                <w:right w:val="none" w:sz="0" w:space="0" w:color="auto"/>
              </w:divBdr>
            </w:div>
            <w:div w:id="1095202073">
              <w:marLeft w:val="0"/>
              <w:marRight w:val="0"/>
              <w:marTop w:val="0"/>
              <w:marBottom w:val="0"/>
              <w:divBdr>
                <w:top w:val="none" w:sz="0" w:space="0" w:color="auto"/>
                <w:left w:val="none" w:sz="0" w:space="0" w:color="auto"/>
                <w:bottom w:val="none" w:sz="0" w:space="0" w:color="auto"/>
                <w:right w:val="none" w:sz="0" w:space="0" w:color="auto"/>
              </w:divBdr>
            </w:div>
            <w:div w:id="1504708771">
              <w:marLeft w:val="0"/>
              <w:marRight w:val="0"/>
              <w:marTop w:val="0"/>
              <w:marBottom w:val="0"/>
              <w:divBdr>
                <w:top w:val="none" w:sz="0" w:space="0" w:color="auto"/>
                <w:left w:val="none" w:sz="0" w:space="0" w:color="auto"/>
                <w:bottom w:val="none" w:sz="0" w:space="0" w:color="auto"/>
                <w:right w:val="none" w:sz="0" w:space="0" w:color="auto"/>
              </w:divBdr>
            </w:div>
            <w:div w:id="1630932856">
              <w:marLeft w:val="0"/>
              <w:marRight w:val="0"/>
              <w:marTop w:val="0"/>
              <w:marBottom w:val="0"/>
              <w:divBdr>
                <w:top w:val="none" w:sz="0" w:space="0" w:color="auto"/>
                <w:left w:val="none" w:sz="0" w:space="0" w:color="auto"/>
                <w:bottom w:val="none" w:sz="0" w:space="0" w:color="auto"/>
                <w:right w:val="none" w:sz="0" w:space="0" w:color="auto"/>
              </w:divBdr>
            </w:div>
            <w:div w:id="1676954434">
              <w:marLeft w:val="0"/>
              <w:marRight w:val="0"/>
              <w:marTop w:val="0"/>
              <w:marBottom w:val="0"/>
              <w:divBdr>
                <w:top w:val="none" w:sz="0" w:space="0" w:color="auto"/>
                <w:left w:val="none" w:sz="0" w:space="0" w:color="auto"/>
                <w:bottom w:val="none" w:sz="0" w:space="0" w:color="auto"/>
                <w:right w:val="none" w:sz="0" w:space="0" w:color="auto"/>
              </w:divBdr>
            </w:div>
            <w:div w:id="1695880658">
              <w:marLeft w:val="0"/>
              <w:marRight w:val="0"/>
              <w:marTop w:val="0"/>
              <w:marBottom w:val="0"/>
              <w:divBdr>
                <w:top w:val="none" w:sz="0" w:space="0" w:color="auto"/>
                <w:left w:val="none" w:sz="0" w:space="0" w:color="auto"/>
                <w:bottom w:val="none" w:sz="0" w:space="0" w:color="auto"/>
                <w:right w:val="none" w:sz="0" w:space="0" w:color="auto"/>
              </w:divBdr>
            </w:div>
            <w:div w:id="1715617345">
              <w:marLeft w:val="0"/>
              <w:marRight w:val="0"/>
              <w:marTop w:val="0"/>
              <w:marBottom w:val="0"/>
              <w:divBdr>
                <w:top w:val="none" w:sz="0" w:space="0" w:color="auto"/>
                <w:left w:val="none" w:sz="0" w:space="0" w:color="auto"/>
                <w:bottom w:val="none" w:sz="0" w:space="0" w:color="auto"/>
                <w:right w:val="none" w:sz="0" w:space="0" w:color="auto"/>
              </w:divBdr>
            </w:div>
            <w:div w:id="1761830913">
              <w:marLeft w:val="0"/>
              <w:marRight w:val="0"/>
              <w:marTop w:val="0"/>
              <w:marBottom w:val="0"/>
              <w:divBdr>
                <w:top w:val="none" w:sz="0" w:space="0" w:color="auto"/>
                <w:left w:val="none" w:sz="0" w:space="0" w:color="auto"/>
                <w:bottom w:val="none" w:sz="0" w:space="0" w:color="auto"/>
                <w:right w:val="none" w:sz="0" w:space="0" w:color="auto"/>
              </w:divBdr>
            </w:div>
            <w:div w:id="1808014708">
              <w:marLeft w:val="0"/>
              <w:marRight w:val="0"/>
              <w:marTop w:val="0"/>
              <w:marBottom w:val="0"/>
              <w:divBdr>
                <w:top w:val="none" w:sz="0" w:space="0" w:color="auto"/>
                <w:left w:val="none" w:sz="0" w:space="0" w:color="auto"/>
                <w:bottom w:val="none" w:sz="0" w:space="0" w:color="auto"/>
                <w:right w:val="none" w:sz="0" w:space="0" w:color="auto"/>
              </w:divBdr>
            </w:div>
            <w:div w:id="1828285100">
              <w:marLeft w:val="0"/>
              <w:marRight w:val="0"/>
              <w:marTop w:val="0"/>
              <w:marBottom w:val="0"/>
              <w:divBdr>
                <w:top w:val="none" w:sz="0" w:space="0" w:color="auto"/>
                <w:left w:val="none" w:sz="0" w:space="0" w:color="auto"/>
                <w:bottom w:val="none" w:sz="0" w:space="0" w:color="auto"/>
                <w:right w:val="none" w:sz="0" w:space="0" w:color="auto"/>
              </w:divBdr>
            </w:div>
            <w:div w:id="1925407644">
              <w:marLeft w:val="0"/>
              <w:marRight w:val="0"/>
              <w:marTop w:val="0"/>
              <w:marBottom w:val="0"/>
              <w:divBdr>
                <w:top w:val="none" w:sz="0" w:space="0" w:color="auto"/>
                <w:left w:val="none" w:sz="0" w:space="0" w:color="auto"/>
                <w:bottom w:val="none" w:sz="0" w:space="0" w:color="auto"/>
                <w:right w:val="none" w:sz="0" w:space="0" w:color="auto"/>
              </w:divBdr>
            </w:div>
            <w:div w:id="1955096142">
              <w:marLeft w:val="0"/>
              <w:marRight w:val="0"/>
              <w:marTop w:val="0"/>
              <w:marBottom w:val="0"/>
              <w:divBdr>
                <w:top w:val="none" w:sz="0" w:space="0" w:color="auto"/>
                <w:left w:val="none" w:sz="0" w:space="0" w:color="auto"/>
                <w:bottom w:val="none" w:sz="0" w:space="0" w:color="auto"/>
                <w:right w:val="none" w:sz="0" w:space="0" w:color="auto"/>
              </w:divBdr>
            </w:div>
            <w:div w:id="1973291430">
              <w:marLeft w:val="0"/>
              <w:marRight w:val="0"/>
              <w:marTop w:val="0"/>
              <w:marBottom w:val="0"/>
              <w:divBdr>
                <w:top w:val="none" w:sz="0" w:space="0" w:color="auto"/>
                <w:left w:val="none" w:sz="0" w:space="0" w:color="auto"/>
                <w:bottom w:val="none" w:sz="0" w:space="0" w:color="auto"/>
                <w:right w:val="none" w:sz="0" w:space="0" w:color="auto"/>
              </w:divBdr>
            </w:div>
            <w:div w:id="2011135055">
              <w:marLeft w:val="0"/>
              <w:marRight w:val="0"/>
              <w:marTop w:val="0"/>
              <w:marBottom w:val="0"/>
              <w:divBdr>
                <w:top w:val="none" w:sz="0" w:space="0" w:color="auto"/>
                <w:left w:val="none" w:sz="0" w:space="0" w:color="auto"/>
                <w:bottom w:val="none" w:sz="0" w:space="0" w:color="auto"/>
                <w:right w:val="none" w:sz="0" w:space="0" w:color="auto"/>
              </w:divBdr>
            </w:div>
          </w:divsChild>
        </w:div>
        <w:div w:id="1747877804">
          <w:marLeft w:val="0"/>
          <w:marRight w:val="0"/>
          <w:marTop w:val="0"/>
          <w:marBottom w:val="0"/>
          <w:divBdr>
            <w:top w:val="none" w:sz="0" w:space="0" w:color="auto"/>
            <w:left w:val="none" w:sz="0" w:space="0" w:color="auto"/>
            <w:bottom w:val="none" w:sz="0" w:space="0" w:color="auto"/>
            <w:right w:val="none" w:sz="0" w:space="0" w:color="auto"/>
          </w:divBdr>
        </w:div>
        <w:div w:id="1761608247">
          <w:marLeft w:val="0"/>
          <w:marRight w:val="0"/>
          <w:marTop w:val="0"/>
          <w:marBottom w:val="0"/>
          <w:divBdr>
            <w:top w:val="none" w:sz="0" w:space="0" w:color="auto"/>
            <w:left w:val="none" w:sz="0" w:space="0" w:color="auto"/>
            <w:bottom w:val="none" w:sz="0" w:space="0" w:color="auto"/>
            <w:right w:val="none" w:sz="0" w:space="0" w:color="auto"/>
          </w:divBdr>
          <w:divsChild>
            <w:div w:id="239558657">
              <w:marLeft w:val="0"/>
              <w:marRight w:val="0"/>
              <w:marTop w:val="0"/>
              <w:marBottom w:val="0"/>
              <w:divBdr>
                <w:top w:val="none" w:sz="0" w:space="0" w:color="auto"/>
                <w:left w:val="none" w:sz="0" w:space="0" w:color="auto"/>
                <w:bottom w:val="none" w:sz="0" w:space="0" w:color="auto"/>
                <w:right w:val="none" w:sz="0" w:space="0" w:color="auto"/>
              </w:divBdr>
            </w:div>
            <w:div w:id="579414096">
              <w:marLeft w:val="0"/>
              <w:marRight w:val="0"/>
              <w:marTop w:val="0"/>
              <w:marBottom w:val="0"/>
              <w:divBdr>
                <w:top w:val="none" w:sz="0" w:space="0" w:color="auto"/>
                <w:left w:val="none" w:sz="0" w:space="0" w:color="auto"/>
                <w:bottom w:val="none" w:sz="0" w:space="0" w:color="auto"/>
                <w:right w:val="none" w:sz="0" w:space="0" w:color="auto"/>
              </w:divBdr>
            </w:div>
            <w:div w:id="657075883">
              <w:marLeft w:val="0"/>
              <w:marRight w:val="0"/>
              <w:marTop w:val="0"/>
              <w:marBottom w:val="0"/>
              <w:divBdr>
                <w:top w:val="none" w:sz="0" w:space="0" w:color="auto"/>
                <w:left w:val="none" w:sz="0" w:space="0" w:color="auto"/>
                <w:bottom w:val="none" w:sz="0" w:space="0" w:color="auto"/>
                <w:right w:val="none" w:sz="0" w:space="0" w:color="auto"/>
              </w:divBdr>
            </w:div>
            <w:div w:id="671567526">
              <w:marLeft w:val="0"/>
              <w:marRight w:val="0"/>
              <w:marTop w:val="0"/>
              <w:marBottom w:val="0"/>
              <w:divBdr>
                <w:top w:val="none" w:sz="0" w:space="0" w:color="auto"/>
                <w:left w:val="none" w:sz="0" w:space="0" w:color="auto"/>
                <w:bottom w:val="none" w:sz="0" w:space="0" w:color="auto"/>
                <w:right w:val="none" w:sz="0" w:space="0" w:color="auto"/>
              </w:divBdr>
            </w:div>
            <w:div w:id="713236907">
              <w:marLeft w:val="0"/>
              <w:marRight w:val="0"/>
              <w:marTop w:val="0"/>
              <w:marBottom w:val="0"/>
              <w:divBdr>
                <w:top w:val="none" w:sz="0" w:space="0" w:color="auto"/>
                <w:left w:val="none" w:sz="0" w:space="0" w:color="auto"/>
                <w:bottom w:val="none" w:sz="0" w:space="0" w:color="auto"/>
                <w:right w:val="none" w:sz="0" w:space="0" w:color="auto"/>
              </w:divBdr>
            </w:div>
            <w:div w:id="982544771">
              <w:marLeft w:val="0"/>
              <w:marRight w:val="0"/>
              <w:marTop w:val="0"/>
              <w:marBottom w:val="0"/>
              <w:divBdr>
                <w:top w:val="none" w:sz="0" w:space="0" w:color="auto"/>
                <w:left w:val="none" w:sz="0" w:space="0" w:color="auto"/>
                <w:bottom w:val="none" w:sz="0" w:space="0" w:color="auto"/>
                <w:right w:val="none" w:sz="0" w:space="0" w:color="auto"/>
              </w:divBdr>
            </w:div>
            <w:div w:id="1053309193">
              <w:marLeft w:val="0"/>
              <w:marRight w:val="0"/>
              <w:marTop w:val="0"/>
              <w:marBottom w:val="0"/>
              <w:divBdr>
                <w:top w:val="none" w:sz="0" w:space="0" w:color="auto"/>
                <w:left w:val="none" w:sz="0" w:space="0" w:color="auto"/>
                <w:bottom w:val="none" w:sz="0" w:space="0" w:color="auto"/>
                <w:right w:val="none" w:sz="0" w:space="0" w:color="auto"/>
              </w:divBdr>
            </w:div>
            <w:div w:id="1103916614">
              <w:marLeft w:val="0"/>
              <w:marRight w:val="0"/>
              <w:marTop w:val="0"/>
              <w:marBottom w:val="0"/>
              <w:divBdr>
                <w:top w:val="none" w:sz="0" w:space="0" w:color="auto"/>
                <w:left w:val="none" w:sz="0" w:space="0" w:color="auto"/>
                <w:bottom w:val="none" w:sz="0" w:space="0" w:color="auto"/>
                <w:right w:val="none" w:sz="0" w:space="0" w:color="auto"/>
              </w:divBdr>
            </w:div>
            <w:div w:id="1132284882">
              <w:marLeft w:val="0"/>
              <w:marRight w:val="0"/>
              <w:marTop w:val="0"/>
              <w:marBottom w:val="0"/>
              <w:divBdr>
                <w:top w:val="none" w:sz="0" w:space="0" w:color="auto"/>
                <w:left w:val="none" w:sz="0" w:space="0" w:color="auto"/>
                <w:bottom w:val="none" w:sz="0" w:space="0" w:color="auto"/>
                <w:right w:val="none" w:sz="0" w:space="0" w:color="auto"/>
              </w:divBdr>
            </w:div>
            <w:div w:id="1161389708">
              <w:marLeft w:val="0"/>
              <w:marRight w:val="0"/>
              <w:marTop w:val="0"/>
              <w:marBottom w:val="0"/>
              <w:divBdr>
                <w:top w:val="none" w:sz="0" w:space="0" w:color="auto"/>
                <w:left w:val="none" w:sz="0" w:space="0" w:color="auto"/>
                <w:bottom w:val="none" w:sz="0" w:space="0" w:color="auto"/>
                <w:right w:val="none" w:sz="0" w:space="0" w:color="auto"/>
              </w:divBdr>
            </w:div>
            <w:div w:id="1438676291">
              <w:marLeft w:val="0"/>
              <w:marRight w:val="0"/>
              <w:marTop w:val="0"/>
              <w:marBottom w:val="0"/>
              <w:divBdr>
                <w:top w:val="none" w:sz="0" w:space="0" w:color="auto"/>
                <w:left w:val="none" w:sz="0" w:space="0" w:color="auto"/>
                <w:bottom w:val="none" w:sz="0" w:space="0" w:color="auto"/>
                <w:right w:val="none" w:sz="0" w:space="0" w:color="auto"/>
              </w:divBdr>
            </w:div>
            <w:div w:id="1451782072">
              <w:marLeft w:val="0"/>
              <w:marRight w:val="0"/>
              <w:marTop w:val="0"/>
              <w:marBottom w:val="0"/>
              <w:divBdr>
                <w:top w:val="none" w:sz="0" w:space="0" w:color="auto"/>
                <w:left w:val="none" w:sz="0" w:space="0" w:color="auto"/>
                <w:bottom w:val="none" w:sz="0" w:space="0" w:color="auto"/>
                <w:right w:val="none" w:sz="0" w:space="0" w:color="auto"/>
              </w:divBdr>
            </w:div>
            <w:div w:id="1452359994">
              <w:marLeft w:val="0"/>
              <w:marRight w:val="0"/>
              <w:marTop w:val="0"/>
              <w:marBottom w:val="0"/>
              <w:divBdr>
                <w:top w:val="none" w:sz="0" w:space="0" w:color="auto"/>
                <w:left w:val="none" w:sz="0" w:space="0" w:color="auto"/>
                <w:bottom w:val="none" w:sz="0" w:space="0" w:color="auto"/>
                <w:right w:val="none" w:sz="0" w:space="0" w:color="auto"/>
              </w:divBdr>
            </w:div>
            <w:div w:id="1621450512">
              <w:marLeft w:val="0"/>
              <w:marRight w:val="0"/>
              <w:marTop w:val="0"/>
              <w:marBottom w:val="0"/>
              <w:divBdr>
                <w:top w:val="none" w:sz="0" w:space="0" w:color="auto"/>
                <w:left w:val="none" w:sz="0" w:space="0" w:color="auto"/>
                <w:bottom w:val="none" w:sz="0" w:space="0" w:color="auto"/>
                <w:right w:val="none" w:sz="0" w:space="0" w:color="auto"/>
              </w:divBdr>
            </w:div>
            <w:div w:id="1749497367">
              <w:marLeft w:val="0"/>
              <w:marRight w:val="0"/>
              <w:marTop w:val="0"/>
              <w:marBottom w:val="0"/>
              <w:divBdr>
                <w:top w:val="none" w:sz="0" w:space="0" w:color="auto"/>
                <w:left w:val="none" w:sz="0" w:space="0" w:color="auto"/>
                <w:bottom w:val="none" w:sz="0" w:space="0" w:color="auto"/>
                <w:right w:val="none" w:sz="0" w:space="0" w:color="auto"/>
              </w:divBdr>
            </w:div>
            <w:div w:id="1804927980">
              <w:marLeft w:val="0"/>
              <w:marRight w:val="0"/>
              <w:marTop w:val="0"/>
              <w:marBottom w:val="0"/>
              <w:divBdr>
                <w:top w:val="none" w:sz="0" w:space="0" w:color="auto"/>
                <w:left w:val="none" w:sz="0" w:space="0" w:color="auto"/>
                <w:bottom w:val="none" w:sz="0" w:space="0" w:color="auto"/>
                <w:right w:val="none" w:sz="0" w:space="0" w:color="auto"/>
              </w:divBdr>
            </w:div>
            <w:div w:id="2013482063">
              <w:marLeft w:val="0"/>
              <w:marRight w:val="0"/>
              <w:marTop w:val="0"/>
              <w:marBottom w:val="0"/>
              <w:divBdr>
                <w:top w:val="none" w:sz="0" w:space="0" w:color="auto"/>
                <w:left w:val="none" w:sz="0" w:space="0" w:color="auto"/>
                <w:bottom w:val="none" w:sz="0" w:space="0" w:color="auto"/>
                <w:right w:val="none" w:sz="0" w:space="0" w:color="auto"/>
              </w:divBdr>
            </w:div>
            <w:div w:id="2051177031">
              <w:marLeft w:val="0"/>
              <w:marRight w:val="0"/>
              <w:marTop w:val="0"/>
              <w:marBottom w:val="0"/>
              <w:divBdr>
                <w:top w:val="none" w:sz="0" w:space="0" w:color="auto"/>
                <w:left w:val="none" w:sz="0" w:space="0" w:color="auto"/>
                <w:bottom w:val="none" w:sz="0" w:space="0" w:color="auto"/>
                <w:right w:val="none" w:sz="0" w:space="0" w:color="auto"/>
              </w:divBdr>
            </w:div>
            <w:div w:id="2097969433">
              <w:marLeft w:val="0"/>
              <w:marRight w:val="0"/>
              <w:marTop w:val="0"/>
              <w:marBottom w:val="0"/>
              <w:divBdr>
                <w:top w:val="none" w:sz="0" w:space="0" w:color="auto"/>
                <w:left w:val="none" w:sz="0" w:space="0" w:color="auto"/>
                <w:bottom w:val="none" w:sz="0" w:space="0" w:color="auto"/>
                <w:right w:val="none" w:sz="0" w:space="0" w:color="auto"/>
              </w:divBdr>
            </w:div>
            <w:div w:id="2106218622">
              <w:marLeft w:val="0"/>
              <w:marRight w:val="0"/>
              <w:marTop w:val="0"/>
              <w:marBottom w:val="0"/>
              <w:divBdr>
                <w:top w:val="none" w:sz="0" w:space="0" w:color="auto"/>
                <w:left w:val="none" w:sz="0" w:space="0" w:color="auto"/>
                <w:bottom w:val="none" w:sz="0" w:space="0" w:color="auto"/>
                <w:right w:val="none" w:sz="0" w:space="0" w:color="auto"/>
              </w:divBdr>
            </w:div>
          </w:divsChild>
        </w:div>
        <w:div w:id="1806392965">
          <w:marLeft w:val="0"/>
          <w:marRight w:val="0"/>
          <w:marTop w:val="0"/>
          <w:marBottom w:val="0"/>
          <w:divBdr>
            <w:top w:val="none" w:sz="0" w:space="0" w:color="auto"/>
            <w:left w:val="none" w:sz="0" w:space="0" w:color="auto"/>
            <w:bottom w:val="none" w:sz="0" w:space="0" w:color="auto"/>
            <w:right w:val="none" w:sz="0" w:space="0" w:color="auto"/>
          </w:divBdr>
          <w:divsChild>
            <w:div w:id="20593129">
              <w:marLeft w:val="0"/>
              <w:marRight w:val="0"/>
              <w:marTop w:val="0"/>
              <w:marBottom w:val="0"/>
              <w:divBdr>
                <w:top w:val="none" w:sz="0" w:space="0" w:color="auto"/>
                <w:left w:val="none" w:sz="0" w:space="0" w:color="auto"/>
                <w:bottom w:val="none" w:sz="0" w:space="0" w:color="auto"/>
                <w:right w:val="none" w:sz="0" w:space="0" w:color="auto"/>
              </w:divBdr>
            </w:div>
            <w:div w:id="132480526">
              <w:marLeft w:val="0"/>
              <w:marRight w:val="0"/>
              <w:marTop w:val="0"/>
              <w:marBottom w:val="0"/>
              <w:divBdr>
                <w:top w:val="none" w:sz="0" w:space="0" w:color="auto"/>
                <w:left w:val="none" w:sz="0" w:space="0" w:color="auto"/>
                <w:bottom w:val="none" w:sz="0" w:space="0" w:color="auto"/>
                <w:right w:val="none" w:sz="0" w:space="0" w:color="auto"/>
              </w:divBdr>
            </w:div>
            <w:div w:id="139275257">
              <w:marLeft w:val="0"/>
              <w:marRight w:val="0"/>
              <w:marTop w:val="0"/>
              <w:marBottom w:val="0"/>
              <w:divBdr>
                <w:top w:val="none" w:sz="0" w:space="0" w:color="auto"/>
                <w:left w:val="none" w:sz="0" w:space="0" w:color="auto"/>
                <w:bottom w:val="none" w:sz="0" w:space="0" w:color="auto"/>
                <w:right w:val="none" w:sz="0" w:space="0" w:color="auto"/>
              </w:divBdr>
            </w:div>
            <w:div w:id="370348580">
              <w:marLeft w:val="0"/>
              <w:marRight w:val="0"/>
              <w:marTop w:val="0"/>
              <w:marBottom w:val="0"/>
              <w:divBdr>
                <w:top w:val="none" w:sz="0" w:space="0" w:color="auto"/>
                <w:left w:val="none" w:sz="0" w:space="0" w:color="auto"/>
                <w:bottom w:val="none" w:sz="0" w:space="0" w:color="auto"/>
                <w:right w:val="none" w:sz="0" w:space="0" w:color="auto"/>
              </w:divBdr>
            </w:div>
            <w:div w:id="426269309">
              <w:marLeft w:val="0"/>
              <w:marRight w:val="0"/>
              <w:marTop w:val="0"/>
              <w:marBottom w:val="0"/>
              <w:divBdr>
                <w:top w:val="none" w:sz="0" w:space="0" w:color="auto"/>
                <w:left w:val="none" w:sz="0" w:space="0" w:color="auto"/>
                <w:bottom w:val="none" w:sz="0" w:space="0" w:color="auto"/>
                <w:right w:val="none" w:sz="0" w:space="0" w:color="auto"/>
              </w:divBdr>
            </w:div>
            <w:div w:id="462431108">
              <w:marLeft w:val="0"/>
              <w:marRight w:val="0"/>
              <w:marTop w:val="0"/>
              <w:marBottom w:val="0"/>
              <w:divBdr>
                <w:top w:val="none" w:sz="0" w:space="0" w:color="auto"/>
                <w:left w:val="none" w:sz="0" w:space="0" w:color="auto"/>
                <w:bottom w:val="none" w:sz="0" w:space="0" w:color="auto"/>
                <w:right w:val="none" w:sz="0" w:space="0" w:color="auto"/>
              </w:divBdr>
            </w:div>
            <w:div w:id="471794282">
              <w:marLeft w:val="0"/>
              <w:marRight w:val="0"/>
              <w:marTop w:val="0"/>
              <w:marBottom w:val="0"/>
              <w:divBdr>
                <w:top w:val="none" w:sz="0" w:space="0" w:color="auto"/>
                <w:left w:val="none" w:sz="0" w:space="0" w:color="auto"/>
                <w:bottom w:val="none" w:sz="0" w:space="0" w:color="auto"/>
                <w:right w:val="none" w:sz="0" w:space="0" w:color="auto"/>
              </w:divBdr>
            </w:div>
            <w:div w:id="487939243">
              <w:marLeft w:val="0"/>
              <w:marRight w:val="0"/>
              <w:marTop w:val="0"/>
              <w:marBottom w:val="0"/>
              <w:divBdr>
                <w:top w:val="none" w:sz="0" w:space="0" w:color="auto"/>
                <w:left w:val="none" w:sz="0" w:space="0" w:color="auto"/>
                <w:bottom w:val="none" w:sz="0" w:space="0" w:color="auto"/>
                <w:right w:val="none" w:sz="0" w:space="0" w:color="auto"/>
              </w:divBdr>
            </w:div>
            <w:div w:id="528641542">
              <w:marLeft w:val="0"/>
              <w:marRight w:val="0"/>
              <w:marTop w:val="0"/>
              <w:marBottom w:val="0"/>
              <w:divBdr>
                <w:top w:val="none" w:sz="0" w:space="0" w:color="auto"/>
                <w:left w:val="none" w:sz="0" w:space="0" w:color="auto"/>
                <w:bottom w:val="none" w:sz="0" w:space="0" w:color="auto"/>
                <w:right w:val="none" w:sz="0" w:space="0" w:color="auto"/>
              </w:divBdr>
            </w:div>
            <w:div w:id="773791932">
              <w:marLeft w:val="0"/>
              <w:marRight w:val="0"/>
              <w:marTop w:val="0"/>
              <w:marBottom w:val="0"/>
              <w:divBdr>
                <w:top w:val="none" w:sz="0" w:space="0" w:color="auto"/>
                <w:left w:val="none" w:sz="0" w:space="0" w:color="auto"/>
                <w:bottom w:val="none" w:sz="0" w:space="0" w:color="auto"/>
                <w:right w:val="none" w:sz="0" w:space="0" w:color="auto"/>
              </w:divBdr>
            </w:div>
            <w:div w:id="794251524">
              <w:marLeft w:val="0"/>
              <w:marRight w:val="0"/>
              <w:marTop w:val="0"/>
              <w:marBottom w:val="0"/>
              <w:divBdr>
                <w:top w:val="none" w:sz="0" w:space="0" w:color="auto"/>
                <w:left w:val="none" w:sz="0" w:space="0" w:color="auto"/>
                <w:bottom w:val="none" w:sz="0" w:space="0" w:color="auto"/>
                <w:right w:val="none" w:sz="0" w:space="0" w:color="auto"/>
              </w:divBdr>
            </w:div>
            <w:div w:id="875239176">
              <w:marLeft w:val="0"/>
              <w:marRight w:val="0"/>
              <w:marTop w:val="0"/>
              <w:marBottom w:val="0"/>
              <w:divBdr>
                <w:top w:val="none" w:sz="0" w:space="0" w:color="auto"/>
                <w:left w:val="none" w:sz="0" w:space="0" w:color="auto"/>
                <w:bottom w:val="none" w:sz="0" w:space="0" w:color="auto"/>
                <w:right w:val="none" w:sz="0" w:space="0" w:color="auto"/>
              </w:divBdr>
            </w:div>
            <w:div w:id="1093626417">
              <w:marLeft w:val="0"/>
              <w:marRight w:val="0"/>
              <w:marTop w:val="0"/>
              <w:marBottom w:val="0"/>
              <w:divBdr>
                <w:top w:val="none" w:sz="0" w:space="0" w:color="auto"/>
                <w:left w:val="none" w:sz="0" w:space="0" w:color="auto"/>
                <w:bottom w:val="none" w:sz="0" w:space="0" w:color="auto"/>
                <w:right w:val="none" w:sz="0" w:space="0" w:color="auto"/>
              </w:divBdr>
            </w:div>
            <w:div w:id="1464080948">
              <w:marLeft w:val="0"/>
              <w:marRight w:val="0"/>
              <w:marTop w:val="0"/>
              <w:marBottom w:val="0"/>
              <w:divBdr>
                <w:top w:val="none" w:sz="0" w:space="0" w:color="auto"/>
                <w:left w:val="none" w:sz="0" w:space="0" w:color="auto"/>
                <w:bottom w:val="none" w:sz="0" w:space="0" w:color="auto"/>
                <w:right w:val="none" w:sz="0" w:space="0" w:color="auto"/>
              </w:divBdr>
            </w:div>
            <w:div w:id="1583953678">
              <w:marLeft w:val="0"/>
              <w:marRight w:val="0"/>
              <w:marTop w:val="0"/>
              <w:marBottom w:val="0"/>
              <w:divBdr>
                <w:top w:val="none" w:sz="0" w:space="0" w:color="auto"/>
                <w:left w:val="none" w:sz="0" w:space="0" w:color="auto"/>
                <w:bottom w:val="none" w:sz="0" w:space="0" w:color="auto"/>
                <w:right w:val="none" w:sz="0" w:space="0" w:color="auto"/>
              </w:divBdr>
            </w:div>
            <w:div w:id="1686051008">
              <w:marLeft w:val="0"/>
              <w:marRight w:val="0"/>
              <w:marTop w:val="0"/>
              <w:marBottom w:val="0"/>
              <w:divBdr>
                <w:top w:val="none" w:sz="0" w:space="0" w:color="auto"/>
                <w:left w:val="none" w:sz="0" w:space="0" w:color="auto"/>
                <w:bottom w:val="none" w:sz="0" w:space="0" w:color="auto"/>
                <w:right w:val="none" w:sz="0" w:space="0" w:color="auto"/>
              </w:divBdr>
            </w:div>
            <w:div w:id="1787851890">
              <w:marLeft w:val="0"/>
              <w:marRight w:val="0"/>
              <w:marTop w:val="0"/>
              <w:marBottom w:val="0"/>
              <w:divBdr>
                <w:top w:val="none" w:sz="0" w:space="0" w:color="auto"/>
                <w:left w:val="none" w:sz="0" w:space="0" w:color="auto"/>
                <w:bottom w:val="none" w:sz="0" w:space="0" w:color="auto"/>
                <w:right w:val="none" w:sz="0" w:space="0" w:color="auto"/>
              </w:divBdr>
            </w:div>
            <w:div w:id="1964455132">
              <w:marLeft w:val="0"/>
              <w:marRight w:val="0"/>
              <w:marTop w:val="0"/>
              <w:marBottom w:val="0"/>
              <w:divBdr>
                <w:top w:val="none" w:sz="0" w:space="0" w:color="auto"/>
                <w:left w:val="none" w:sz="0" w:space="0" w:color="auto"/>
                <w:bottom w:val="none" w:sz="0" w:space="0" w:color="auto"/>
                <w:right w:val="none" w:sz="0" w:space="0" w:color="auto"/>
              </w:divBdr>
            </w:div>
            <w:div w:id="2049136272">
              <w:marLeft w:val="0"/>
              <w:marRight w:val="0"/>
              <w:marTop w:val="0"/>
              <w:marBottom w:val="0"/>
              <w:divBdr>
                <w:top w:val="none" w:sz="0" w:space="0" w:color="auto"/>
                <w:left w:val="none" w:sz="0" w:space="0" w:color="auto"/>
                <w:bottom w:val="none" w:sz="0" w:space="0" w:color="auto"/>
                <w:right w:val="none" w:sz="0" w:space="0" w:color="auto"/>
              </w:divBdr>
            </w:div>
            <w:div w:id="2124185561">
              <w:marLeft w:val="0"/>
              <w:marRight w:val="0"/>
              <w:marTop w:val="0"/>
              <w:marBottom w:val="0"/>
              <w:divBdr>
                <w:top w:val="none" w:sz="0" w:space="0" w:color="auto"/>
                <w:left w:val="none" w:sz="0" w:space="0" w:color="auto"/>
                <w:bottom w:val="none" w:sz="0" w:space="0" w:color="auto"/>
                <w:right w:val="none" w:sz="0" w:space="0" w:color="auto"/>
              </w:divBdr>
            </w:div>
          </w:divsChild>
        </w:div>
        <w:div w:id="2014912036">
          <w:marLeft w:val="0"/>
          <w:marRight w:val="0"/>
          <w:marTop w:val="0"/>
          <w:marBottom w:val="0"/>
          <w:divBdr>
            <w:top w:val="none" w:sz="0" w:space="0" w:color="auto"/>
            <w:left w:val="none" w:sz="0" w:space="0" w:color="auto"/>
            <w:bottom w:val="none" w:sz="0" w:space="0" w:color="auto"/>
            <w:right w:val="none" w:sz="0" w:space="0" w:color="auto"/>
          </w:divBdr>
        </w:div>
      </w:divsChild>
    </w:div>
    <w:div w:id="1415517436">
      <w:bodyDiv w:val="1"/>
      <w:marLeft w:val="0"/>
      <w:marRight w:val="0"/>
      <w:marTop w:val="0"/>
      <w:marBottom w:val="0"/>
      <w:divBdr>
        <w:top w:val="none" w:sz="0" w:space="0" w:color="auto"/>
        <w:left w:val="none" w:sz="0" w:space="0" w:color="auto"/>
        <w:bottom w:val="none" w:sz="0" w:space="0" w:color="auto"/>
        <w:right w:val="none" w:sz="0" w:space="0" w:color="auto"/>
      </w:divBdr>
    </w:div>
    <w:div w:id="15749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ntsfire.gov.uk/safety/home-safe-home/" TargetMode="External"/><Relationship Id="rId18" Type="http://schemas.openxmlformats.org/officeDocument/2006/relationships/hyperlink" Target="https://www.cqc.org.uk/guidance-providers/learning-safety-incidents/issue-3-fire-risk-use-emollient-cream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gov.uk/legal-obligations-drivers-rider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se.gov.uk/foi/internalops/ocs/400-499/oc489_6.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ira.co.uk/technical-information/flammability/domestic-flammability-guide" TargetMode="External"/><Relationship Id="rId20" Type="http://schemas.openxmlformats.org/officeDocument/2006/relationships/hyperlink" Target="https://hampshirec.plateau.com/learning/user/portal.do?siteID=HCC%5fExternals&amp;landingPage=logi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assaferegister.co.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communicable-disease-outbreak-management-operational-guidance/communicable-disease-outbreak-management-operational-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se.gov.uk/gas/domestic/index.htm" TargetMode="External"/><Relationship Id="rId22" Type="http://schemas.openxmlformats.org/officeDocument/2006/relationships/hyperlink" Target="https://www.connecttosupporthampshire.org.uk/safetyinyou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7525DDCB9DF4687B667200C554D28" ma:contentTypeVersion="618" ma:contentTypeDescription="Create a new document." ma:contentTypeScope="" ma:versionID="86e8bc1d2d8c5b9886b9c62e180ac5a9">
  <xsd:schema xmlns:xsd="http://www.w3.org/2001/XMLSchema" xmlns:xs="http://www.w3.org/2001/XMLSchema" xmlns:p="http://schemas.microsoft.com/office/2006/metadata/properties" xmlns:ns1="http://schemas.microsoft.com/sharepoint/v3" xmlns:ns2="7CD44719-27D6-40DB-B555-8F9EBBF9531D" xmlns:ns3="f5da6961-df15-4a00-8bc7-26ec1a99c3a7" xmlns:ns4="7cd44719-27d6-40db-b555-8f9ebbf9531d" xmlns:ns5="http://schemas.microsoft.com/sharepoint/v4" targetNamespace="http://schemas.microsoft.com/office/2006/metadata/properties" ma:root="true" ma:fieldsID="dc728db551114e75c8abcb19c73254db" ns1:_="" ns2:_="" ns3:_="" ns4:_="" ns5:_="">
    <xsd:import namespace="http://schemas.microsoft.com/sharepoint/v3"/>
    <xsd:import namespace="7CD44719-27D6-40DB-B555-8F9EBBF9531D"/>
    <xsd:import namespace="f5da6961-df15-4a00-8bc7-26ec1a99c3a7"/>
    <xsd:import namespace="7cd44719-27d6-40db-b555-8f9ebbf9531d"/>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f5da6961-df15-4a00-8bc7-26ec1a99c3a7">AHCIHDOCID-711523309-12738893</_dlc_DocId>
    <_dlc_DocIdUrl xmlns="f5da6961-df15-4a00-8bc7-26ec1a99c3a7">
      <Url>https://hants.sharepoint.com/sites/AHCIH/SL/_layouts/15/DocIdRedir.aspx?ID=AHCIHDOCID-711523309-12738893</Url>
      <Description>AHCIHDOCID-711523309-12738893</Description>
    </_dlc_DocIdUrl>
    <lcf76f155ced4ddcb4097134ff3c332f xmlns="7cd44719-27d6-40db-b555-8f9ebbf9531d">
      <Terms xmlns="http://schemas.microsoft.com/office/infopath/2007/PartnerControls"/>
    </lcf76f155ced4ddcb4097134ff3c332f>
    <IconOverlay xmlns="http://schemas.microsoft.com/sharepoint/v4" xsi:nil="true"/>
    <Target_x0020_Audiences xmlns="7CD44719-27D6-40DB-B555-8F9EBBF9531D" xsi:nil="true"/>
  </documentManagement>
</p:properties>
</file>

<file path=customXml/itemProps1.xml><?xml version="1.0" encoding="utf-8"?>
<ds:datastoreItem xmlns:ds="http://schemas.openxmlformats.org/officeDocument/2006/customXml" ds:itemID="{AC941237-DF3B-43A8-8B0F-5A5DB7D285B4}">
  <ds:schemaRefs>
    <ds:schemaRef ds:uri="http://schemas.microsoft.com/sharepoint/events"/>
  </ds:schemaRefs>
</ds:datastoreItem>
</file>

<file path=customXml/itemProps2.xml><?xml version="1.0" encoding="utf-8"?>
<ds:datastoreItem xmlns:ds="http://schemas.openxmlformats.org/officeDocument/2006/customXml" ds:itemID="{F8FFA4FE-CA8B-4B5E-B17E-847799A1D626}">
  <ds:schemaRefs>
    <ds:schemaRef ds:uri="http://schemas.microsoft.com/sharepoint/v3/contenttype/forms"/>
  </ds:schemaRefs>
</ds:datastoreItem>
</file>

<file path=customXml/itemProps3.xml><?xml version="1.0" encoding="utf-8"?>
<ds:datastoreItem xmlns:ds="http://schemas.openxmlformats.org/officeDocument/2006/customXml" ds:itemID="{81B87BF6-D73F-464D-98B5-550737052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44719-27D6-40DB-B555-8F9EBBF9531D"/>
    <ds:schemaRef ds:uri="f5da6961-df15-4a00-8bc7-26ec1a99c3a7"/>
    <ds:schemaRef ds:uri="7cd44719-27d6-40db-b555-8f9ebbf953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79ED9-5DFA-46A2-B527-43C6209F9DC5}">
  <ds:schemaRefs>
    <ds:schemaRef ds:uri="http://schemas.openxmlformats.org/officeDocument/2006/bibliography"/>
  </ds:schemaRefs>
</ds:datastoreItem>
</file>

<file path=customXml/itemProps5.xml><?xml version="1.0" encoding="utf-8"?>
<ds:datastoreItem xmlns:ds="http://schemas.openxmlformats.org/officeDocument/2006/customXml" ds:itemID="{6A2B7453-5B98-44A0-92C8-A3EA5C14EE82}">
  <ds:schemaRefs>
    <ds:schemaRef ds:uri="http://schemas.microsoft.com/office/2006/metadata/properties"/>
    <ds:schemaRef ds:uri="http://schemas.microsoft.com/office/infopath/2007/PartnerControls"/>
    <ds:schemaRef ds:uri="f5da6961-df15-4a00-8bc7-26ec1a99c3a7"/>
    <ds:schemaRef ds:uri="7cd44719-27d6-40db-b555-8f9ebbf9531d"/>
    <ds:schemaRef ds:uri="http://schemas.microsoft.com/sharepoint/v4"/>
    <ds:schemaRef ds:uri="7CD44719-27D6-40DB-B555-8F9EBBF9531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4681</Words>
  <Characters>24206</Characters>
  <Application>Microsoft Office Word</Application>
  <DocSecurity>0</DocSecurity>
  <Lines>1100</Lines>
  <Paragraphs>375</Paragraphs>
  <ScaleCrop>false</ScaleCrop>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Rachel</dc:creator>
  <cp:keywords/>
  <dc:description/>
  <cp:lastModifiedBy>Mulholland, Rae</cp:lastModifiedBy>
  <cp:revision>107</cp:revision>
  <dcterms:created xsi:type="dcterms:W3CDTF">2026-03-02T10:39:00Z</dcterms:created>
  <dcterms:modified xsi:type="dcterms:W3CDTF">2026-03-05T11:43:00Z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0x01010028F7525DDCB9DF4687B667200C554D28</vt:lpwstr>
  </property>
  <property fmtid="{D5CDD505-2E9C-101B-9397-08002B2CF9AE}" pid="3" name="_dlc_DocIdItemGuid">
    <vt:lpwstr>258bc9d6-bc1b-44ff-9f0a-c6848140aca2</vt:lpwstr>
  </property>
  <property fmtid="{D5CDD505-2E9C-101B-9397-08002B2CF9AE}" pid="4" name="MediaServiceImageTags">
    <vt:lpwstr/>
  </property>
  <property fmtid="{D5CDD505-2E9C-101B-9397-08002B2CF9AE}" pid="5" name="AHC_x0020_Groups_x0020_and_x0020_Meetings">
    <vt:lpwstr/>
  </property>
  <property fmtid="{D5CDD505-2E9C-101B-9397-08002B2CF9AE}" pid="6" name="lcf76f155ced4ddcb4097134ff3c332f">
    <vt:lpwstr/>
  </property>
  <property fmtid="{D5CDD505-2E9C-101B-9397-08002B2CF9AE}" pid="7" name="AHC_x0020_Management_x0020_Information">
    <vt:lpwstr/>
  </property>
  <property fmtid="{D5CDD505-2E9C-101B-9397-08002B2CF9AE}" pid="8" name="g56026d439e8463fa9c68b57b2a88d5c">
    <vt:lpwstr/>
  </property>
  <property fmtid="{D5CDD505-2E9C-101B-9397-08002B2CF9AE}" pid="9" name="a39f7aff4be34a8195e6cec9048c085a">
    <vt:lpwstr/>
  </property>
  <property fmtid="{D5CDD505-2E9C-101B-9397-08002B2CF9AE}" pid="10" name="Document Type">
    <vt:lpwstr/>
  </property>
  <property fmtid="{D5CDD505-2E9C-101B-9397-08002B2CF9AE}" pid="11" name="AHC Casework Management">
    <vt:lpwstr/>
  </property>
  <property fmtid="{D5CDD505-2E9C-101B-9397-08002B2CF9AE}" pid="12" name="AHC Management Information">
    <vt:lpwstr/>
  </property>
  <property fmtid="{D5CDD505-2E9C-101B-9397-08002B2CF9AE}" pid="13" name="AHC Groups and Meetings">
    <vt:lpwstr/>
  </property>
  <property fmtid="{D5CDD505-2E9C-101B-9397-08002B2CF9AE}" pid="14" name="Active Document">
    <vt:bool>true</vt:bool>
  </property>
  <property fmtid="{D5CDD505-2E9C-101B-9397-08002B2CF9AE}" pid="15" name="TaxCatchAll">
    <vt:lpwstr/>
  </property>
  <property fmtid="{D5CDD505-2E9C-101B-9397-08002B2CF9AE}" pid="16" name="hc632fe273cb498aa970207d30c3b1d8">
    <vt:lpwstr/>
  </property>
  <property fmtid="{D5CDD505-2E9C-101B-9397-08002B2CF9AE}" pid="17" name="obe7f11923d947ceb6b732bddc996d59">
    <vt:lpwstr/>
  </property>
  <property fmtid="{D5CDD505-2E9C-101B-9397-08002B2CF9AE}" pid="18" name="Document_x0020_Type">
    <vt:lpwstr/>
  </property>
  <property fmtid="{D5CDD505-2E9C-101B-9397-08002B2CF9AE}" pid="19" name="AHC_x0020_Casework_x0020_Management">
    <vt:lpwstr/>
  </property>
</Properties>
</file>