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875C0" w14:textId="62099880" w:rsidR="00863A0F" w:rsidRDefault="00863A0F" w:rsidP="00544374">
      <w:pPr>
        <w:pStyle w:val="Documenttitle"/>
      </w:pPr>
    </w:p>
    <w:p w14:paraId="73B61592" w14:textId="77777777" w:rsidR="00863A0F" w:rsidRDefault="00863A0F" w:rsidP="00544374">
      <w:pPr>
        <w:pStyle w:val="Documenttitle"/>
      </w:pPr>
    </w:p>
    <w:p w14:paraId="1731EFC1" w14:textId="77777777" w:rsidR="00863A0F" w:rsidRDefault="00863A0F" w:rsidP="00544374">
      <w:pPr>
        <w:pStyle w:val="Documenttitle"/>
      </w:pPr>
    </w:p>
    <w:p w14:paraId="10AFF33E" w14:textId="77777777" w:rsidR="00863A0F" w:rsidRDefault="00863A0F" w:rsidP="00544374">
      <w:pPr>
        <w:pStyle w:val="Documenttitle"/>
      </w:pPr>
    </w:p>
    <w:p w14:paraId="07AE599B" w14:textId="6C8098B9" w:rsidR="0000701F" w:rsidRDefault="00EC5DE3" w:rsidP="00544374">
      <w:pPr>
        <w:pStyle w:val="Documenttitle"/>
        <w:rPr>
          <w:color w:val="08314C"/>
        </w:rPr>
      </w:pPr>
      <w:r>
        <w:rPr>
          <w:color w:val="08314C"/>
        </w:rPr>
        <w:t>Hampshire Shared Lives Service</w:t>
      </w:r>
    </w:p>
    <w:p w14:paraId="72A26B94" w14:textId="7F7CBCB5" w:rsidR="001F6DC0" w:rsidRDefault="0043321C" w:rsidP="00544374">
      <w:pPr>
        <w:pStyle w:val="Documenttitle"/>
        <w:rPr>
          <w:color w:val="08314C"/>
        </w:rPr>
      </w:pPr>
      <w:r>
        <w:rPr>
          <w:color w:val="08314C"/>
        </w:rPr>
        <w:t>o</w:t>
      </w:r>
      <w:r w:rsidR="009907E7">
        <w:rPr>
          <w:color w:val="08314C"/>
        </w:rPr>
        <w:t xml:space="preserve">perational </w:t>
      </w:r>
      <w:r>
        <w:rPr>
          <w:color w:val="08314C"/>
        </w:rPr>
        <w:t>g</w:t>
      </w:r>
      <w:r w:rsidR="009907E7">
        <w:rPr>
          <w:color w:val="08314C"/>
        </w:rPr>
        <w:t>uidance</w:t>
      </w:r>
    </w:p>
    <w:p w14:paraId="671FEF09" w14:textId="77777777" w:rsidR="00210D4B" w:rsidRDefault="00210D4B" w:rsidP="00544374">
      <w:pPr>
        <w:pStyle w:val="Documenttitle"/>
        <w:rPr>
          <w:color w:val="FF0000"/>
          <w:sz w:val="56"/>
          <w:szCs w:val="56"/>
        </w:rPr>
      </w:pPr>
    </w:p>
    <w:p w14:paraId="1E6D6A3F" w14:textId="5ECA4264" w:rsidR="00282C09" w:rsidRPr="00915E8D" w:rsidRDefault="009F46A5" w:rsidP="00544374">
      <w:pPr>
        <w:pStyle w:val="Documenttitle"/>
        <w:rPr>
          <w:color w:val="auto"/>
          <w:sz w:val="56"/>
          <w:szCs w:val="56"/>
        </w:rPr>
      </w:pPr>
      <w:r w:rsidRPr="00915E8D">
        <w:rPr>
          <w:color w:val="auto"/>
          <w:sz w:val="56"/>
          <w:szCs w:val="56"/>
        </w:rPr>
        <w:t xml:space="preserve">Deapproval </w:t>
      </w:r>
      <w:r w:rsidR="0043321C">
        <w:rPr>
          <w:color w:val="auto"/>
          <w:sz w:val="56"/>
          <w:szCs w:val="56"/>
        </w:rPr>
        <w:t>g</w:t>
      </w:r>
      <w:r w:rsidRPr="00915E8D">
        <w:rPr>
          <w:color w:val="auto"/>
          <w:sz w:val="56"/>
          <w:szCs w:val="56"/>
        </w:rPr>
        <w:t>uidance</w:t>
      </w:r>
    </w:p>
    <w:p w14:paraId="26C6EC53" w14:textId="43141442" w:rsidR="0000701F" w:rsidRPr="001F6DC0" w:rsidRDefault="008218F0" w:rsidP="00544374">
      <w:pPr>
        <w:rPr>
          <w:noProof/>
          <w:color w:val="FFFFFF" w:themeColor="background1"/>
          <w:sz w:val="32"/>
          <w:szCs w:val="32"/>
        </w:rPr>
      </w:pPr>
      <w:r w:rsidRPr="001F6DC0">
        <w:rPr>
          <w:noProof/>
          <w:color w:val="08314C"/>
          <w:sz w:val="32"/>
          <w:szCs w:val="32"/>
        </w:rPr>
        <w:drawing>
          <wp:anchor distT="0" distB="0" distL="114300" distR="114300" simplePos="0" relativeHeight="251658240" behindDoc="1" locked="0" layoutInCell="1" allowOverlap="1" wp14:anchorId="6DF71187" wp14:editId="7459F8D2">
            <wp:simplePos x="0" y="0"/>
            <wp:positionH relativeFrom="column">
              <wp:posOffset>-914400</wp:posOffset>
            </wp:positionH>
            <wp:positionV relativeFrom="page">
              <wp:posOffset>9639300</wp:posOffset>
            </wp:positionV>
            <wp:extent cx="7548880" cy="104711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48880" cy="1047115"/>
                    </a:xfrm>
                    <a:prstGeom prst="rect">
                      <a:avLst/>
                    </a:prstGeom>
                  </pic:spPr>
                </pic:pic>
              </a:graphicData>
            </a:graphic>
            <wp14:sizeRelH relativeFrom="page">
              <wp14:pctWidth>0</wp14:pctWidth>
            </wp14:sizeRelH>
            <wp14:sizeRelV relativeFrom="page">
              <wp14:pctHeight>0</wp14:pctHeight>
            </wp14:sizeRelV>
          </wp:anchor>
        </w:drawing>
      </w:r>
      <w:r w:rsidR="0000701F" w:rsidRPr="001F6DC0">
        <w:rPr>
          <w:sz w:val="32"/>
          <w:szCs w:val="32"/>
        </w:rPr>
        <w:br w:type="page"/>
      </w:r>
    </w:p>
    <w:p w14:paraId="1D891004" w14:textId="777181F4" w:rsidR="002F2A47" w:rsidRDefault="00863A0F" w:rsidP="00544374">
      <w:pPr>
        <w:pStyle w:val="Contentsh1"/>
      </w:pPr>
      <w:r w:rsidRPr="006503CA">
        <w:lastRenderedPageBreak/>
        <w:t>Contents</w:t>
      </w:r>
    </w:p>
    <w:p w14:paraId="43E30632" w14:textId="39864920" w:rsidR="006503CA" w:rsidRDefault="00891210" w:rsidP="00544374">
      <w:pPr>
        <w:pStyle w:val="h1"/>
        <w:rPr>
          <w:b w:val="0"/>
          <w:bCs w:val="0"/>
          <w:sz w:val="24"/>
          <w:szCs w:val="24"/>
        </w:rPr>
      </w:pPr>
      <w:r w:rsidRPr="66928032">
        <w:rPr>
          <w:b w:val="0"/>
          <w:bCs w:val="0"/>
          <w:sz w:val="24"/>
          <w:szCs w:val="24"/>
        </w:rPr>
        <w:t>Introduction………………………………………………………………………………</w:t>
      </w:r>
      <w:r w:rsidR="07B5D0E5" w:rsidRPr="66928032">
        <w:rPr>
          <w:b w:val="0"/>
          <w:bCs w:val="0"/>
          <w:sz w:val="24"/>
          <w:szCs w:val="24"/>
        </w:rPr>
        <w:t>….</w:t>
      </w:r>
      <w:r w:rsidR="00397E16" w:rsidRPr="66928032">
        <w:rPr>
          <w:b w:val="0"/>
          <w:bCs w:val="0"/>
          <w:sz w:val="24"/>
          <w:szCs w:val="24"/>
        </w:rPr>
        <w:t>2</w:t>
      </w:r>
    </w:p>
    <w:p w14:paraId="0E90AB13" w14:textId="77777777" w:rsidR="00A4568C" w:rsidRDefault="00A4568C" w:rsidP="00544374">
      <w:pPr>
        <w:pStyle w:val="h1"/>
        <w:rPr>
          <w:b w:val="0"/>
          <w:bCs w:val="0"/>
          <w:sz w:val="24"/>
          <w:szCs w:val="24"/>
        </w:rPr>
      </w:pPr>
    </w:p>
    <w:p w14:paraId="153DD0FF" w14:textId="1596938D" w:rsidR="00CD7B24" w:rsidRDefault="009976C8" w:rsidP="00544374">
      <w:pPr>
        <w:pStyle w:val="h1"/>
        <w:rPr>
          <w:b w:val="0"/>
          <w:bCs w:val="0"/>
          <w:sz w:val="24"/>
          <w:szCs w:val="24"/>
        </w:rPr>
      </w:pPr>
      <w:r w:rsidRPr="66928032">
        <w:rPr>
          <w:b w:val="0"/>
          <w:bCs w:val="0"/>
          <w:sz w:val="24"/>
          <w:szCs w:val="24"/>
        </w:rPr>
        <w:t>Background</w:t>
      </w:r>
      <w:r w:rsidR="00FF6C06" w:rsidRPr="66928032">
        <w:rPr>
          <w:b w:val="0"/>
          <w:bCs w:val="0"/>
          <w:sz w:val="24"/>
          <w:szCs w:val="24"/>
        </w:rPr>
        <w:t>………………………………………………………………………………</w:t>
      </w:r>
      <w:r w:rsidR="644114C6" w:rsidRPr="66928032">
        <w:rPr>
          <w:b w:val="0"/>
          <w:bCs w:val="0"/>
          <w:sz w:val="24"/>
          <w:szCs w:val="24"/>
        </w:rPr>
        <w:t>….</w:t>
      </w:r>
      <w:r w:rsidR="00E82888" w:rsidRPr="66928032">
        <w:rPr>
          <w:b w:val="0"/>
          <w:bCs w:val="0"/>
          <w:sz w:val="24"/>
          <w:szCs w:val="24"/>
        </w:rPr>
        <w:t>2</w:t>
      </w:r>
    </w:p>
    <w:p w14:paraId="301FDD1A" w14:textId="7F386F5D" w:rsidR="003A7245" w:rsidRDefault="003A7245" w:rsidP="00544374">
      <w:pPr>
        <w:pStyle w:val="h1"/>
        <w:rPr>
          <w:b w:val="0"/>
          <w:bCs w:val="0"/>
          <w:sz w:val="24"/>
          <w:szCs w:val="24"/>
        </w:rPr>
      </w:pPr>
    </w:p>
    <w:p w14:paraId="2DC71A2E" w14:textId="64515B40" w:rsidR="009976C8" w:rsidRPr="00FF6C06" w:rsidRDefault="009976C8" w:rsidP="00544374">
      <w:pPr>
        <w:pStyle w:val="h1"/>
        <w:rPr>
          <w:noProof/>
          <w:sz w:val="24"/>
          <w:szCs w:val="24"/>
          <w:lang w:val="en-US"/>
        </w:rPr>
      </w:pPr>
      <w:r>
        <w:rPr>
          <w:b w:val="0"/>
          <w:bCs w:val="0"/>
          <w:sz w:val="24"/>
          <w:szCs w:val="24"/>
        </w:rPr>
        <w:t xml:space="preserve">When a concern is </w:t>
      </w:r>
      <w:r w:rsidR="003A7245">
        <w:rPr>
          <w:b w:val="0"/>
          <w:bCs w:val="0"/>
          <w:sz w:val="24"/>
          <w:szCs w:val="24"/>
        </w:rPr>
        <w:t>raised</w:t>
      </w:r>
      <w:r w:rsidR="00FF6C06">
        <w:rPr>
          <w:b w:val="0"/>
          <w:bCs w:val="0"/>
          <w:sz w:val="24"/>
          <w:szCs w:val="24"/>
        </w:rPr>
        <w:t>……………………………</w:t>
      </w:r>
      <w:r w:rsidR="003A7245">
        <w:rPr>
          <w:b w:val="0"/>
          <w:bCs w:val="0"/>
          <w:sz w:val="24"/>
          <w:szCs w:val="24"/>
        </w:rPr>
        <w:t>………………………………….….</w:t>
      </w:r>
      <w:r w:rsidR="00E82888">
        <w:rPr>
          <w:b w:val="0"/>
          <w:bCs w:val="0"/>
          <w:sz w:val="24"/>
          <w:szCs w:val="24"/>
        </w:rPr>
        <w:t>3</w:t>
      </w:r>
    </w:p>
    <w:p w14:paraId="2937D450" w14:textId="77777777" w:rsidR="003A7245" w:rsidRDefault="003A7245" w:rsidP="00544374">
      <w:pPr>
        <w:pStyle w:val="h1"/>
        <w:rPr>
          <w:b w:val="0"/>
          <w:bCs w:val="0"/>
          <w:sz w:val="24"/>
          <w:szCs w:val="24"/>
        </w:rPr>
      </w:pPr>
    </w:p>
    <w:p w14:paraId="72B74169" w14:textId="66C170CC" w:rsidR="009976C8" w:rsidRDefault="009976C8" w:rsidP="00544374">
      <w:pPr>
        <w:pStyle w:val="h1"/>
        <w:rPr>
          <w:b w:val="0"/>
          <w:bCs w:val="0"/>
          <w:sz w:val="24"/>
          <w:szCs w:val="24"/>
        </w:rPr>
      </w:pPr>
      <w:r w:rsidRPr="66928032">
        <w:rPr>
          <w:b w:val="0"/>
          <w:bCs w:val="0"/>
          <w:sz w:val="24"/>
          <w:szCs w:val="24"/>
        </w:rPr>
        <w:t xml:space="preserve">Stage </w:t>
      </w:r>
      <w:r w:rsidR="0043321C">
        <w:rPr>
          <w:b w:val="0"/>
          <w:bCs w:val="0"/>
          <w:sz w:val="24"/>
          <w:szCs w:val="24"/>
        </w:rPr>
        <w:t>o</w:t>
      </w:r>
      <w:r w:rsidRPr="66928032">
        <w:rPr>
          <w:b w:val="0"/>
          <w:bCs w:val="0"/>
          <w:sz w:val="24"/>
          <w:szCs w:val="24"/>
        </w:rPr>
        <w:t xml:space="preserve">ne – </w:t>
      </w:r>
      <w:r w:rsidR="0043321C">
        <w:rPr>
          <w:b w:val="0"/>
          <w:bCs w:val="0"/>
          <w:sz w:val="24"/>
          <w:szCs w:val="24"/>
        </w:rPr>
        <w:t>i</w:t>
      </w:r>
      <w:r w:rsidRPr="66928032">
        <w:rPr>
          <w:b w:val="0"/>
          <w:bCs w:val="0"/>
          <w:sz w:val="24"/>
          <w:szCs w:val="24"/>
        </w:rPr>
        <w:t xml:space="preserve">nformal </w:t>
      </w:r>
      <w:r w:rsidR="0043321C">
        <w:rPr>
          <w:b w:val="0"/>
          <w:bCs w:val="0"/>
          <w:sz w:val="24"/>
          <w:szCs w:val="24"/>
        </w:rPr>
        <w:t>s</w:t>
      </w:r>
      <w:r w:rsidRPr="66928032">
        <w:rPr>
          <w:b w:val="0"/>
          <w:bCs w:val="0"/>
          <w:sz w:val="24"/>
          <w:szCs w:val="24"/>
        </w:rPr>
        <w:t>tag</w:t>
      </w:r>
      <w:r w:rsidR="00CD7B24" w:rsidRPr="66928032">
        <w:rPr>
          <w:b w:val="0"/>
          <w:bCs w:val="0"/>
          <w:sz w:val="24"/>
          <w:szCs w:val="24"/>
        </w:rPr>
        <w:t>e……………………………………………………………</w:t>
      </w:r>
      <w:r w:rsidR="77457811" w:rsidRPr="66928032">
        <w:rPr>
          <w:b w:val="0"/>
          <w:bCs w:val="0"/>
          <w:sz w:val="24"/>
          <w:szCs w:val="24"/>
        </w:rPr>
        <w:t>….</w:t>
      </w:r>
      <w:r w:rsidR="00E82888" w:rsidRPr="66928032">
        <w:rPr>
          <w:b w:val="0"/>
          <w:bCs w:val="0"/>
          <w:sz w:val="24"/>
          <w:szCs w:val="24"/>
        </w:rPr>
        <w:t>3</w:t>
      </w:r>
    </w:p>
    <w:p w14:paraId="4D571079" w14:textId="77777777" w:rsidR="00CD7B24" w:rsidRDefault="00CD7B24" w:rsidP="00544374">
      <w:pPr>
        <w:pStyle w:val="h1"/>
        <w:rPr>
          <w:b w:val="0"/>
          <w:bCs w:val="0"/>
          <w:sz w:val="24"/>
          <w:szCs w:val="24"/>
        </w:rPr>
      </w:pPr>
    </w:p>
    <w:p w14:paraId="47FD389D" w14:textId="261123AB" w:rsidR="009976C8" w:rsidRDefault="009976C8" w:rsidP="00544374">
      <w:pPr>
        <w:pStyle w:val="h1"/>
        <w:rPr>
          <w:b w:val="0"/>
          <w:bCs w:val="0"/>
          <w:sz w:val="24"/>
          <w:szCs w:val="24"/>
        </w:rPr>
      </w:pPr>
      <w:r>
        <w:rPr>
          <w:b w:val="0"/>
          <w:bCs w:val="0"/>
          <w:sz w:val="24"/>
          <w:szCs w:val="24"/>
        </w:rPr>
        <w:t xml:space="preserve">Stage </w:t>
      </w:r>
      <w:r w:rsidR="0043321C">
        <w:rPr>
          <w:b w:val="0"/>
          <w:bCs w:val="0"/>
          <w:sz w:val="24"/>
          <w:szCs w:val="24"/>
        </w:rPr>
        <w:t>t</w:t>
      </w:r>
      <w:r>
        <w:rPr>
          <w:b w:val="0"/>
          <w:bCs w:val="0"/>
          <w:sz w:val="24"/>
          <w:szCs w:val="24"/>
        </w:rPr>
        <w:t xml:space="preserve">wo </w:t>
      </w:r>
      <w:r w:rsidR="0059040C">
        <w:rPr>
          <w:b w:val="0"/>
          <w:bCs w:val="0"/>
          <w:sz w:val="24"/>
          <w:szCs w:val="24"/>
        </w:rPr>
        <w:t>–</w:t>
      </w:r>
      <w:r>
        <w:rPr>
          <w:b w:val="0"/>
          <w:bCs w:val="0"/>
          <w:sz w:val="24"/>
          <w:szCs w:val="24"/>
        </w:rPr>
        <w:t xml:space="preserve"> </w:t>
      </w:r>
      <w:r w:rsidR="0059040C">
        <w:rPr>
          <w:b w:val="0"/>
          <w:bCs w:val="0"/>
          <w:sz w:val="24"/>
          <w:szCs w:val="24"/>
        </w:rPr>
        <w:t>Shared Lives carer review meeting</w:t>
      </w:r>
      <w:r w:rsidR="00CD7B24">
        <w:rPr>
          <w:b w:val="0"/>
          <w:bCs w:val="0"/>
          <w:sz w:val="24"/>
          <w:szCs w:val="24"/>
        </w:rPr>
        <w:t>………………………………………...</w:t>
      </w:r>
      <w:r w:rsidR="00824F7F">
        <w:rPr>
          <w:b w:val="0"/>
          <w:bCs w:val="0"/>
          <w:sz w:val="24"/>
          <w:szCs w:val="24"/>
        </w:rPr>
        <w:t>4</w:t>
      </w:r>
    </w:p>
    <w:p w14:paraId="0A9B6952" w14:textId="77777777" w:rsidR="00CD7B24" w:rsidRDefault="00CD7B24" w:rsidP="00544374">
      <w:pPr>
        <w:pStyle w:val="h1"/>
        <w:rPr>
          <w:b w:val="0"/>
          <w:bCs w:val="0"/>
          <w:sz w:val="24"/>
          <w:szCs w:val="24"/>
        </w:rPr>
      </w:pPr>
    </w:p>
    <w:p w14:paraId="6FDD7E88" w14:textId="52878067" w:rsidR="0059040C" w:rsidRDefault="0059040C" w:rsidP="00544374">
      <w:pPr>
        <w:pStyle w:val="h1"/>
        <w:rPr>
          <w:b w:val="0"/>
          <w:bCs w:val="0"/>
          <w:sz w:val="24"/>
          <w:szCs w:val="24"/>
        </w:rPr>
      </w:pPr>
      <w:r w:rsidRPr="66928032">
        <w:rPr>
          <w:b w:val="0"/>
          <w:bCs w:val="0"/>
          <w:sz w:val="24"/>
          <w:szCs w:val="24"/>
        </w:rPr>
        <w:t xml:space="preserve">Stage </w:t>
      </w:r>
      <w:r w:rsidR="0043321C">
        <w:rPr>
          <w:b w:val="0"/>
          <w:bCs w:val="0"/>
          <w:sz w:val="24"/>
          <w:szCs w:val="24"/>
        </w:rPr>
        <w:t>t</w:t>
      </w:r>
      <w:r w:rsidRPr="66928032">
        <w:rPr>
          <w:b w:val="0"/>
          <w:bCs w:val="0"/>
          <w:sz w:val="24"/>
          <w:szCs w:val="24"/>
        </w:rPr>
        <w:t xml:space="preserve">hree – Shared Lives carer </w:t>
      </w:r>
      <w:proofErr w:type="spellStart"/>
      <w:r w:rsidRPr="66928032">
        <w:rPr>
          <w:b w:val="0"/>
          <w:bCs w:val="0"/>
          <w:sz w:val="24"/>
          <w:szCs w:val="24"/>
        </w:rPr>
        <w:t>deapproval</w:t>
      </w:r>
      <w:proofErr w:type="spellEnd"/>
      <w:r w:rsidRPr="66928032">
        <w:rPr>
          <w:b w:val="0"/>
          <w:bCs w:val="0"/>
          <w:sz w:val="24"/>
          <w:szCs w:val="24"/>
        </w:rPr>
        <w:t xml:space="preserve"> meeting</w:t>
      </w:r>
      <w:r w:rsidR="00CD7B24" w:rsidRPr="66928032">
        <w:rPr>
          <w:b w:val="0"/>
          <w:bCs w:val="0"/>
          <w:sz w:val="24"/>
          <w:szCs w:val="24"/>
        </w:rPr>
        <w:t>……………………………</w:t>
      </w:r>
      <w:r w:rsidR="0029A64B" w:rsidRPr="66928032">
        <w:rPr>
          <w:b w:val="0"/>
          <w:bCs w:val="0"/>
          <w:sz w:val="24"/>
          <w:szCs w:val="24"/>
        </w:rPr>
        <w:t>….</w:t>
      </w:r>
      <w:r w:rsidR="00824F7F" w:rsidRPr="66928032">
        <w:rPr>
          <w:b w:val="0"/>
          <w:bCs w:val="0"/>
          <w:sz w:val="24"/>
          <w:szCs w:val="24"/>
        </w:rPr>
        <w:t>5</w:t>
      </w:r>
    </w:p>
    <w:p w14:paraId="355C2252" w14:textId="77777777" w:rsidR="00CD7B24" w:rsidRDefault="00CD7B24" w:rsidP="00544374">
      <w:pPr>
        <w:pStyle w:val="h1"/>
        <w:rPr>
          <w:b w:val="0"/>
          <w:bCs w:val="0"/>
          <w:sz w:val="24"/>
          <w:szCs w:val="24"/>
        </w:rPr>
      </w:pPr>
    </w:p>
    <w:p w14:paraId="6C28FB1B" w14:textId="01218C18" w:rsidR="0059040C" w:rsidRDefault="0059040C" w:rsidP="00544374">
      <w:pPr>
        <w:pStyle w:val="h1"/>
        <w:rPr>
          <w:b w:val="0"/>
          <w:bCs w:val="0"/>
          <w:sz w:val="24"/>
          <w:szCs w:val="24"/>
        </w:rPr>
      </w:pPr>
      <w:r>
        <w:rPr>
          <w:b w:val="0"/>
          <w:bCs w:val="0"/>
          <w:sz w:val="24"/>
          <w:szCs w:val="24"/>
        </w:rPr>
        <w:t xml:space="preserve">Stage </w:t>
      </w:r>
      <w:r w:rsidR="000C1C34">
        <w:rPr>
          <w:b w:val="0"/>
          <w:bCs w:val="0"/>
          <w:sz w:val="24"/>
          <w:szCs w:val="24"/>
        </w:rPr>
        <w:t>f</w:t>
      </w:r>
      <w:r>
        <w:rPr>
          <w:b w:val="0"/>
          <w:bCs w:val="0"/>
          <w:sz w:val="24"/>
          <w:szCs w:val="24"/>
        </w:rPr>
        <w:t xml:space="preserve">our – </w:t>
      </w:r>
      <w:r w:rsidR="000C1C34">
        <w:rPr>
          <w:b w:val="0"/>
          <w:bCs w:val="0"/>
          <w:sz w:val="24"/>
          <w:szCs w:val="24"/>
        </w:rPr>
        <w:t>a</w:t>
      </w:r>
      <w:r>
        <w:rPr>
          <w:b w:val="0"/>
          <w:bCs w:val="0"/>
          <w:sz w:val="24"/>
          <w:szCs w:val="24"/>
        </w:rPr>
        <w:t>ppeals</w:t>
      </w:r>
      <w:r w:rsidR="00CD7B24">
        <w:rPr>
          <w:b w:val="0"/>
          <w:bCs w:val="0"/>
          <w:sz w:val="24"/>
          <w:szCs w:val="24"/>
        </w:rPr>
        <w:t>……………………………………………………………………….5</w:t>
      </w:r>
    </w:p>
    <w:p w14:paraId="148B282C" w14:textId="77777777" w:rsidR="0059040C" w:rsidRDefault="0059040C" w:rsidP="00544374">
      <w:pPr>
        <w:pStyle w:val="h1"/>
        <w:rPr>
          <w:b w:val="0"/>
          <w:bCs w:val="0"/>
          <w:sz w:val="24"/>
          <w:szCs w:val="24"/>
        </w:rPr>
      </w:pPr>
    </w:p>
    <w:p w14:paraId="2D36B7E9" w14:textId="77777777" w:rsidR="0059040C" w:rsidRDefault="0059040C" w:rsidP="00544374">
      <w:pPr>
        <w:pStyle w:val="h1"/>
        <w:rPr>
          <w:b w:val="0"/>
          <w:bCs w:val="0"/>
          <w:sz w:val="24"/>
          <w:szCs w:val="24"/>
        </w:rPr>
      </w:pPr>
    </w:p>
    <w:p w14:paraId="002C6F06" w14:textId="77777777" w:rsidR="0059040C" w:rsidRDefault="0059040C" w:rsidP="00544374">
      <w:pPr>
        <w:pStyle w:val="h1"/>
        <w:rPr>
          <w:b w:val="0"/>
          <w:bCs w:val="0"/>
          <w:sz w:val="24"/>
          <w:szCs w:val="24"/>
        </w:rPr>
      </w:pPr>
    </w:p>
    <w:p w14:paraId="7D957B37" w14:textId="3F26CAF2" w:rsidR="00267BD8" w:rsidRDefault="0059040C" w:rsidP="00C67F52">
      <w:pPr>
        <w:pStyle w:val="h1"/>
        <w:jc w:val="both"/>
        <w:rPr>
          <w:sz w:val="24"/>
          <w:szCs w:val="24"/>
        </w:rPr>
      </w:pPr>
      <w:r w:rsidRPr="0059040C">
        <w:rPr>
          <w:sz w:val="24"/>
          <w:szCs w:val="24"/>
        </w:rPr>
        <w:t>Introduction</w:t>
      </w:r>
    </w:p>
    <w:p w14:paraId="0016C826" w14:textId="77777777" w:rsidR="00C67F52" w:rsidRDefault="00C67F52" w:rsidP="00C67F52">
      <w:pPr>
        <w:pStyle w:val="h1"/>
        <w:jc w:val="both"/>
        <w:rPr>
          <w:sz w:val="24"/>
          <w:szCs w:val="24"/>
        </w:rPr>
      </w:pPr>
    </w:p>
    <w:p w14:paraId="737D7806" w14:textId="2525EFA7" w:rsidR="00BA504E" w:rsidRDefault="00BA504E" w:rsidP="00C67F52">
      <w:pPr>
        <w:pStyle w:val="h1"/>
        <w:jc w:val="both"/>
        <w:rPr>
          <w:b w:val="0"/>
          <w:bCs w:val="0"/>
          <w:sz w:val="24"/>
          <w:szCs w:val="24"/>
        </w:rPr>
      </w:pPr>
      <w:r w:rsidRPr="00BA504E">
        <w:rPr>
          <w:b w:val="0"/>
          <w:bCs w:val="0"/>
          <w:sz w:val="24"/>
          <w:szCs w:val="24"/>
        </w:rPr>
        <w:t>Carers</w:t>
      </w:r>
      <w:r>
        <w:rPr>
          <w:b w:val="0"/>
          <w:bCs w:val="0"/>
          <w:sz w:val="24"/>
          <w:szCs w:val="24"/>
        </w:rPr>
        <w:t xml:space="preserve"> within Hampshire Shared Lives service are self</w:t>
      </w:r>
      <w:r w:rsidR="00AF0C77">
        <w:rPr>
          <w:b w:val="0"/>
          <w:bCs w:val="0"/>
          <w:sz w:val="24"/>
          <w:szCs w:val="24"/>
        </w:rPr>
        <w:t>-employed.</w:t>
      </w:r>
    </w:p>
    <w:p w14:paraId="1719CA3F" w14:textId="77777777" w:rsidR="0090740E" w:rsidRDefault="0090740E" w:rsidP="00C67F52">
      <w:pPr>
        <w:pStyle w:val="h1"/>
        <w:jc w:val="both"/>
        <w:rPr>
          <w:b w:val="0"/>
          <w:bCs w:val="0"/>
          <w:sz w:val="24"/>
          <w:szCs w:val="24"/>
        </w:rPr>
      </w:pPr>
    </w:p>
    <w:p w14:paraId="1F7208DD" w14:textId="4B252963" w:rsidR="0090740E" w:rsidRDefault="00905781" w:rsidP="00C67F52">
      <w:pPr>
        <w:pStyle w:val="h1"/>
        <w:jc w:val="both"/>
        <w:rPr>
          <w:b w:val="0"/>
          <w:bCs w:val="0"/>
          <w:sz w:val="24"/>
          <w:szCs w:val="24"/>
        </w:rPr>
      </w:pPr>
      <w:r>
        <w:rPr>
          <w:b w:val="0"/>
          <w:bCs w:val="0"/>
          <w:sz w:val="24"/>
          <w:szCs w:val="24"/>
        </w:rPr>
        <w:t>Carers are supported through a</w:t>
      </w:r>
      <w:r w:rsidR="00CE1453">
        <w:rPr>
          <w:b w:val="0"/>
          <w:bCs w:val="0"/>
          <w:sz w:val="24"/>
          <w:szCs w:val="24"/>
        </w:rPr>
        <w:t>n application</w:t>
      </w:r>
      <w:r w:rsidR="00441485">
        <w:rPr>
          <w:b w:val="0"/>
          <w:bCs w:val="0"/>
          <w:sz w:val="24"/>
          <w:szCs w:val="24"/>
        </w:rPr>
        <w:t>/assessment</w:t>
      </w:r>
      <w:r w:rsidR="00CE1453">
        <w:rPr>
          <w:b w:val="0"/>
          <w:bCs w:val="0"/>
          <w:sz w:val="24"/>
          <w:szCs w:val="24"/>
        </w:rPr>
        <w:t xml:space="preserve"> process</w:t>
      </w:r>
      <w:r w:rsidR="00533A14">
        <w:rPr>
          <w:b w:val="0"/>
          <w:bCs w:val="0"/>
          <w:sz w:val="24"/>
          <w:szCs w:val="24"/>
        </w:rPr>
        <w:t xml:space="preserve"> which is then presented to the Shared Lives Panel</w:t>
      </w:r>
      <w:r w:rsidR="002E40FB">
        <w:rPr>
          <w:b w:val="0"/>
          <w:bCs w:val="0"/>
          <w:sz w:val="24"/>
          <w:szCs w:val="24"/>
        </w:rPr>
        <w:t xml:space="preserve"> for an approval decision</w:t>
      </w:r>
      <w:r w:rsidR="00533A14">
        <w:rPr>
          <w:b w:val="0"/>
          <w:bCs w:val="0"/>
          <w:sz w:val="24"/>
          <w:szCs w:val="24"/>
        </w:rPr>
        <w:t>.</w:t>
      </w:r>
    </w:p>
    <w:p w14:paraId="4F65F821" w14:textId="77777777" w:rsidR="00533A14" w:rsidRDefault="00533A14" w:rsidP="00C67F52">
      <w:pPr>
        <w:pStyle w:val="h1"/>
        <w:jc w:val="both"/>
        <w:rPr>
          <w:b w:val="0"/>
          <w:bCs w:val="0"/>
          <w:sz w:val="24"/>
          <w:szCs w:val="24"/>
        </w:rPr>
      </w:pPr>
    </w:p>
    <w:p w14:paraId="3C1B0B9E" w14:textId="78CC82E2" w:rsidR="00533A14" w:rsidRDefault="00533A14" w:rsidP="00C67F52">
      <w:pPr>
        <w:pStyle w:val="h1"/>
        <w:jc w:val="both"/>
        <w:rPr>
          <w:b w:val="0"/>
          <w:bCs w:val="0"/>
          <w:sz w:val="24"/>
          <w:szCs w:val="24"/>
        </w:rPr>
      </w:pPr>
      <w:proofErr w:type="spellStart"/>
      <w:r w:rsidRPr="47A71D1C">
        <w:rPr>
          <w:b w:val="0"/>
          <w:bCs w:val="0"/>
          <w:sz w:val="24"/>
          <w:szCs w:val="24"/>
        </w:rPr>
        <w:t>Deapproval</w:t>
      </w:r>
      <w:proofErr w:type="spellEnd"/>
      <w:r w:rsidRPr="47A71D1C">
        <w:rPr>
          <w:b w:val="0"/>
          <w:bCs w:val="0"/>
          <w:sz w:val="24"/>
          <w:szCs w:val="24"/>
        </w:rPr>
        <w:t xml:space="preserve"> means </w:t>
      </w:r>
      <w:r w:rsidR="002E2A55" w:rsidRPr="47A71D1C">
        <w:rPr>
          <w:b w:val="0"/>
          <w:bCs w:val="0"/>
          <w:sz w:val="24"/>
          <w:szCs w:val="24"/>
        </w:rPr>
        <w:t>when th</w:t>
      </w:r>
      <w:r w:rsidR="00FA6C07" w:rsidRPr="47A71D1C">
        <w:rPr>
          <w:b w:val="0"/>
          <w:bCs w:val="0"/>
          <w:sz w:val="24"/>
          <w:szCs w:val="24"/>
        </w:rPr>
        <w:t xml:space="preserve">e agreement </w:t>
      </w:r>
      <w:r w:rsidR="00197D6A" w:rsidRPr="47A71D1C">
        <w:rPr>
          <w:b w:val="0"/>
          <w:bCs w:val="0"/>
          <w:sz w:val="24"/>
          <w:szCs w:val="24"/>
        </w:rPr>
        <w:t xml:space="preserve">to be a </w:t>
      </w:r>
      <w:r w:rsidR="000C1C34">
        <w:rPr>
          <w:b w:val="0"/>
          <w:bCs w:val="0"/>
          <w:sz w:val="24"/>
          <w:szCs w:val="24"/>
        </w:rPr>
        <w:t>c</w:t>
      </w:r>
      <w:r w:rsidR="00197D6A" w:rsidRPr="47A71D1C">
        <w:rPr>
          <w:b w:val="0"/>
          <w:bCs w:val="0"/>
          <w:sz w:val="24"/>
          <w:szCs w:val="24"/>
        </w:rPr>
        <w:t>arer</w:t>
      </w:r>
      <w:r w:rsidR="002E2A55" w:rsidRPr="47A71D1C">
        <w:rPr>
          <w:b w:val="0"/>
          <w:bCs w:val="0"/>
          <w:sz w:val="24"/>
          <w:szCs w:val="24"/>
        </w:rPr>
        <w:t xml:space="preserve"> is removed</w:t>
      </w:r>
      <w:r w:rsidR="007D428A" w:rsidRPr="47A71D1C">
        <w:rPr>
          <w:b w:val="0"/>
          <w:bCs w:val="0"/>
          <w:sz w:val="24"/>
          <w:szCs w:val="24"/>
        </w:rPr>
        <w:t xml:space="preserve"> either by </w:t>
      </w:r>
      <w:r w:rsidR="002E40FB" w:rsidRPr="47A71D1C">
        <w:rPr>
          <w:b w:val="0"/>
          <w:bCs w:val="0"/>
          <w:sz w:val="24"/>
          <w:szCs w:val="24"/>
        </w:rPr>
        <w:t>the carer</w:t>
      </w:r>
      <w:r w:rsidR="000C1C34">
        <w:rPr>
          <w:b w:val="0"/>
          <w:bCs w:val="0"/>
          <w:sz w:val="24"/>
          <w:szCs w:val="24"/>
        </w:rPr>
        <w:t>,</w:t>
      </w:r>
      <w:r w:rsidR="002E40FB" w:rsidRPr="47A71D1C">
        <w:rPr>
          <w:b w:val="0"/>
          <w:bCs w:val="0"/>
          <w:sz w:val="24"/>
          <w:szCs w:val="24"/>
        </w:rPr>
        <w:t xml:space="preserve"> if they </w:t>
      </w:r>
      <w:r w:rsidR="007D428A" w:rsidRPr="47A71D1C">
        <w:rPr>
          <w:b w:val="0"/>
          <w:bCs w:val="0"/>
          <w:sz w:val="24"/>
          <w:szCs w:val="24"/>
        </w:rPr>
        <w:t>no longer wish to carry out the role</w:t>
      </w:r>
      <w:r w:rsidR="00197D6A" w:rsidRPr="47A71D1C">
        <w:rPr>
          <w:b w:val="0"/>
          <w:bCs w:val="0"/>
          <w:sz w:val="24"/>
          <w:szCs w:val="24"/>
        </w:rPr>
        <w:t>,</w:t>
      </w:r>
      <w:r w:rsidR="007D428A" w:rsidRPr="47A71D1C">
        <w:rPr>
          <w:b w:val="0"/>
          <w:bCs w:val="0"/>
          <w:sz w:val="24"/>
          <w:szCs w:val="24"/>
        </w:rPr>
        <w:t xml:space="preserve"> or if </w:t>
      </w:r>
      <w:r w:rsidR="009043FF" w:rsidRPr="47A71D1C">
        <w:rPr>
          <w:b w:val="0"/>
          <w:bCs w:val="0"/>
          <w:sz w:val="24"/>
          <w:szCs w:val="24"/>
        </w:rPr>
        <w:t xml:space="preserve">there are concerns about </w:t>
      </w:r>
      <w:r w:rsidR="002E40FB" w:rsidRPr="47A71D1C">
        <w:rPr>
          <w:b w:val="0"/>
          <w:bCs w:val="0"/>
          <w:sz w:val="24"/>
          <w:szCs w:val="24"/>
        </w:rPr>
        <w:t>the carer</w:t>
      </w:r>
      <w:r w:rsidR="000C1C34">
        <w:rPr>
          <w:b w:val="0"/>
          <w:bCs w:val="0"/>
          <w:sz w:val="24"/>
          <w:szCs w:val="24"/>
        </w:rPr>
        <w:t>’</w:t>
      </w:r>
      <w:r w:rsidR="002E40FB" w:rsidRPr="47A71D1C">
        <w:rPr>
          <w:b w:val="0"/>
          <w:bCs w:val="0"/>
          <w:sz w:val="24"/>
          <w:szCs w:val="24"/>
        </w:rPr>
        <w:t xml:space="preserve">s </w:t>
      </w:r>
      <w:r w:rsidR="009043FF" w:rsidRPr="47A71D1C">
        <w:rPr>
          <w:b w:val="0"/>
          <w:bCs w:val="0"/>
          <w:sz w:val="24"/>
          <w:szCs w:val="24"/>
        </w:rPr>
        <w:t>practi</w:t>
      </w:r>
      <w:r w:rsidR="00113E71" w:rsidRPr="47A71D1C">
        <w:rPr>
          <w:b w:val="0"/>
          <w:bCs w:val="0"/>
          <w:sz w:val="24"/>
          <w:szCs w:val="24"/>
        </w:rPr>
        <w:t>s</w:t>
      </w:r>
      <w:r w:rsidR="009043FF" w:rsidRPr="47A71D1C">
        <w:rPr>
          <w:b w:val="0"/>
          <w:bCs w:val="0"/>
          <w:sz w:val="24"/>
          <w:szCs w:val="24"/>
        </w:rPr>
        <w:t>e</w:t>
      </w:r>
      <w:r w:rsidR="00113E71" w:rsidRPr="47A71D1C">
        <w:rPr>
          <w:b w:val="0"/>
          <w:bCs w:val="0"/>
          <w:sz w:val="24"/>
          <w:szCs w:val="24"/>
        </w:rPr>
        <w:t>.</w:t>
      </w:r>
    </w:p>
    <w:p w14:paraId="0FBE092F" w14:textId="77777777" w:rsidR="00AF0C77" w:rsidRDefault="00AF0C77" w:rsidP="00C67F52">
      <w:pPr>
        <w:pStyle w:val="h1"/>
        <w:jc w:val="both"/>
        <w:rPr>
          <w:b w:val="0"/>
          <w:bCs w:val="0"/>
          <w:sz w:val="24"/>
          <w:szCs w:val="24"/>
        </w:rPr>
      </w:pPr>
    </w:p>
    <w:p w14:paraId="40C6399A" w14:textId="41F88195" w:rsidR="00AF0C77" w:rsidRDefault="00AF0C77" w:rsidP="00C67F52">
      <w:pPr>
        <w:pStyle w:val="h1"/>
        <w:jc w:val="both"/>
        <w:rPr>
          <w:b w:val="0"/>
          <w:bCs w:val="0"/>
          <w:sz w:val="24"/>
          <w:szCs w:val="24"/>
        </w:rPr>
      </w:pPr>
      <w:r w:rsidRPr="42F57835">
        <w:rPr>
          <w:b w:val="0"/>
          <w:bCs w:val="0"/>
          <w:sz w:val="24"/>
          <w:szCs w:val="24"/>
        </w:rPr>
        <w:t xml:space="preserve">The Hampshire Shared Lives service promotes a vigorous assessment and induction package to all potential </w:t>
      </w:r>
      <w:r w:rsidR="005D41DE">
        <w:rPr>
          <w:b w:val="0"/>
          <w:bCs w:val="0"/>
          <w:sz w:val="24"/>
          <w:szCs w:val="24"/>
        </w:rPr>
        <w:t>c</w:t>
      </w:r>
      <w:r w:rsidRPr="42F57835">
        <w:rPr>
          <w:b w:val="0"/>
          <w:bCs w:val="0"/>
          <w:sz w:val="24"/>
          <w:szCs w:val="24"/>
        </w:rPr>
        <w:t>arers t</w:t>
      </w:r>
      <w:r w:rsidR="00267BD8" w:rsidRPr="42F57835">
        <w:rPr>
          <w:b w:val="0"/>
          <w:bCs w:val="0"/>
          <w:sz w:val="24"/>
          <w:szCs w:val="24"/>
        </w:rPr>
        <w:t>o</w:t>
      </w:r>
      <w:r w:rsidRPr="42F57835">
        <w:rPr>
          <w:b w:val="0"/>
          <w:bCs w:val="0"/>
          <w:sz w:val="24"/>
          <w:szCs w:val="24"/>
        </w:rPr>
        <w:t xml:space="preserve"> ensure that there is an awareness of the responsibilities and privileges of supporting people with care and support needs in </w:t>
      </w:r>
      <w:r w:rsidR="005D41DE">
        <w:rPr>
          <w:b w:val="0"/>
          <w:bCs w:val="0"/>
          <w:sz w:val="24"/>
          <w:szCs w:val="24"/>
        </w:rPr>
        <w:t>c</w:t>
      </w:r>
      <w:r w:rsidRPr="42F57835">
        <w:rPr>
          <w:b w:val="0"/>
          <w:bCs w:val="0"/>
          <w:sz w:val="24"/>
          <w:szCs w:val="24"/>
        </w:rPr>
        <w:t>arers homes.</w:t>
      </w:r>
    </w:p>
    <w:p w14:paraId="0137089F" w14:textId="6F48F6ED" w:rsidR="00AF0C77" w:rsidRDefault="00AF0C77" w:rsidP="00C67F52">
      <w:pPr>
        <w:pStyle w:val="h1"/>
        <w:jc w:val="both"/>
        <w:rPr>
          <w:b w:val="0"/>
          <w:bCs w:val="0"/>
          <w:sz w:val="24"/>
          <w:szCs w:val="24"/>
        </w:rPr>
      </w:pPr>
    </w:p>
    <w:p w14:paraId="7731B5FA" w14:textId="6DF33219" w:rsidR="00AF0C77" w:rsidRDefault="00AF0C77" w:rsidP="00C67F52">
      <w:pPr>
        <w:pStyle w:val="h1"/>
        <w:jc w:val="both"/>
        <w:rPr>
          <w:b w:val="0"/>
          <w:bCs w:val="0"/>
          <w:sz w:val="24"/>
          <w:szCs w:val="24"/>
        </w:rPr>
      </w:pPr>
      <w:r>
        <w:rPr>
          <w:b w:val="0"/>
          <w:bCs w:val="0"/>
          <w:sz w:val="24"/>
          <w:szCs w:val="24"/>
        </w:rPr>
        <w:t>As with all roles, performance and approach are monitored and reviewed to ensure that the placement is meeting the needs of all involved.</w:t>
      </w:r>
    </w:p>
    <w:p w14:paraId="1A74A67E" w14:textId="77777777" w:rsidR="00AF0C77" w:rsidRDefault="00AF0C77" w:rsidP="00C67F52">
      <w:pPr>
        <w:pStyle w:val="h1"/>
        <w:jc w:val="both"/>
        <w:rPr>
          <w:b w:val="0"/>
          <w:bCs w:val="0"/>
          <w:sz w:val="24"/>
          <w:szCs w:val="24"/>
        </w:rPr>
      </w:pPr>
    </w:p>
    <w:p w14:paraId="66D71D22" w14:textId="51710D41" w:rsidR="00AF0C77" w:rsidRDefault="00AF0C77" w:rsidP="00C67F52">
      <w:pPr>
        <w:pStyle w:val="h1"/>
        <w:jc w:val="both"/>
        <w:rPr>
          <w:b w:val="0"/>
          <w:bCs w:val="0"/>
          <w:sz w:val="24"/>
          <w:szCs w:val="24"/>
        </w:rPr>
      </w:pPr>
      <w:r w:rsidRPr="42F57835">
        <w:rPr>
          <w:b w:val="0"/>
          <w:bCs w:val="0"/>
          <w:sz w:val="24"/>
          <w:szCs w:val="24"/>
        </w:rPr>
        <w:t xml:space="preserve">Although extremely rare, there may be times where poor practise or failure to work within ethos and policy will result in </w:t>
      </w:r>
      <w:proofErr w:type="spellStart"/>
      <w:r w:rsidR="005D41DE">
        <w:rPr>
          <w:b w:val="0"/>
          <w:bCs w:val="0"/>
          <w:sz w:val="24"/>
          <w:szCs w:val="24"/>
        </w:rPr>
        <w:t>d</w:t>
      </w:r>
      <w:r w:rsidRPr="42F57835">
        <w:rPr>
          <w:b w:val="0"/>
          <w:bCs w:val="0"/>
          <w:sz w:val="24"/>
          <w:szCs w:val="24"/>
        </w:rPr>
        <w:t>e</w:t>
      </w:r>
      <w:r w:rsidR="004F35EB">
        <w:rPr>
          <w:b w:val="0"/>
          <w:bCs w:val="0"/>
          <w:sz w:val="24"/>
          <w:szCs w:val="24"/>
        </w:rPr>
        <w:t>a</w:t>
      </w:r>
      <w:r w:rsidRPr="42F57835">
        <w:rPr>
          <w:b w:val="0"/>
          <w:bCs w:val="0"/>
          <w:sz w:val="24"/>
          <w:szCs w:val="24"/>
        </w:rPr>
        <w:t>pproval</w:t>
      </w:r>
      <w:proofErr w:type="spellEnd"/>
      <w:r w:rsidRPr="42F57835">
        <w:rPr>
          <w:b w:val="0"/>
          <w:bCs w:val="0"/>
          <w:sz w:val="24"/>
          <w:szCs w:val="24"/>
        </w:rPr>
        <w:t xml:space="preserve"> as an outcome.</w:t>
      </w:r>
    </w:p>
    <w:p w14:paraId="05075F28" w14:textId="77777777" w:rsidR="00AF0C77" w:rsidRDefault="00AF0C77" w:rsidP="00544374">
      <w:pPr>
        <w:pStyle w:val="h1"/>
        <w:rPr>
          <w:b w:val="0"/>
          <w:bCs w:val="0"/>
          <w:sz w:val="24"/>
          <w:szCs w:val="24"/>
        </w:rPr>
      </w:pPr>
    </w:p>
    <w:p w14:paraId="56C47BE8" w14:textId="77777777" w:rsidR="00D706BE" w:rsidRDefault="00D706BE" w:rsidP="00544374">
      <w:pPr>
        <w:pStyle w:val="h1"/>
        <w:rPr>
          <w:b w:val="0"/>
          <w:bCs w:val="0"/>
          <w:sz w:val="24"/>
          <w:szCs w:val="24"/>
        </w:rPr>
      </w:pPr>
    </w:p>
    <w:p w14:paraId="7BAF0537" w14:textId="1F627E8F" w:rsidR="00AF0C77" w:rsidRDefault="00AF0C77" w:rsidP="00544374">
      <w:pPr>
        <w:pStyle w:val="h1"/>
        <w:rPr>
          <w:sz w:val="24"/>
          <w:szCs w:val="24"/>
        </w:rPr>
      </w:pPr>
      <w:r w:rsidRPr="00AF0C77">
        <w:rPr>
          <w:sz w:val="24"/>
          <w:szCs w:val="24"/>
        </w:rPr>
        <w:t xml:space="preserve">Background </w:t>
      </w:r>
    </w:p>
    <w:p w14:paraId="53B16A0B" w14:textId="77777777" w:rsidR="00C222CF" w:rsidRPr="00AF0C77" w:rsidRDefault="00C222CF" w:rsidP="00544374">
      <w:pPr>
        <w:pStyle w:val="h1"/>
        <w:rPr>
          <w:sz w:val="24"/>
          <w:szCs w:val="24"/>
        </w:rPr>
      </w:pPr>
    </w:p>
    <w:p w14:paraId="65314D5A" w14:textId="79164BE1" w:rsidR="00AF0C77" w:rsidRDefault="00AF0C77" w:rsidP="00F27092">
      <w:pPr>
        <w:pStyle w:val="h1"/>
        <w:jc w:val="both"/>
        <w:rPr>
          <w:b w:val="0"/>
          <w:bCs w:val="0"/>
          <w:sz w:val="24"/>
          <w:szCs w:val="24"/>
        </w:rPr>
      </w:pPr>
      <w:r w:rsidRPr="66928032">
        <w:rPr>
          <w:b w:val="0"/>
          <w:bCs w:val="0"/>
          <w:sz w:val="24"/>
          <w:szCs w:val="24"/>
        </w:rPr>
        <w:t xml:space="preserve">A thorough process is in place to ensure that applicants have the required value base and approach within a detailed assessment, training </w:t>
      </w:r>
      <w:r w:rsidR="257CD076" w:rsidRPr="66928032">
        <w:rPr>
          <w:b w:val="0"/>
          <w:bCs w:val="0"/>
          <w:sz w:val="24"/>
          <w:szCs w:val="24"/>
        </w:rPr>
        <w:t>programme</w:t>
      </w:r>
      <w:r w:rsidRPr="66928032">
        <w:rPr>
          <w:b w:val="0"/>
          <w:bCs w:val="0"/>
          <w:sz w:val="24"/>
          <w:szCs w:val="24"/>
        </w:rPr>
        <w:t xml:space="preserve"> and </w:t>
      </w:r>
      <w:r w:rsidR="00441485" w:rsidRPr="66928032">
        <w:rPr>
          <w:b w:val="0"/>
          <w:bCs w:val="0"/>
          <w:sz w:val="24"/>
          <w:szCs w:val="24"/>
        </w:rPr>
        <w:t xml:space="preserve">attendance at an </w:t>
      </w:r>
      <w:r w:rsidRPr="66928032">
        <w:rPr>
          <w:b w:val="0"/>
          <w:bCs w:val="0"/>
          <w:sz w:val="24"/>
          <w:szCs w:val="24"/>
        </w:rPr>
        <w:t xml:space="preserve">approval panel board. References and a Disclosure and Barring Service </w:t>
      </w:r>
      <w:r w:rsidR="004F35EB">
        <w:rPr>
          <w:b w:val="0"/>
          <w:bCs w:val="0"/>
          <w:sz w:val="24"/>
          <w:szCs w:val="24"/>
        </w:rPr>
        <w:t xml:space="preserve">(DBS) </w:t>
      </w:r>
      <w:r w:rsidRPr="66928032">
        <w:rPr>
          <w:b w:val="0"/>
          <w:bCs w:val="0"/>
          <w:sz w:val="24"/>
          <w:szCs w:val="24"/>
        </w:rPr>
        <w:t>report are also presented.</w:t>
      </w:r>
    </w:p>
    <w:p w14:paraId="69E22437" w14:textId="77777777" w:rsidR="00AF0C77" w:rsidRDefault="00AF0C77" w:rsidP="00544374">
      <w:pPr>
        <w:pStyle w:val="h1"/>
        <w:rPr>
          <w:b w:val="0"/>
          <w:bCs w:val="0"/>
          <w:sz w:val="24"/>
          <w:szCs w:val="24"/>
        </w:rPr>
      </w:pPr>
    </w:p>
    <w:p w14:paraId="4321DB25" w14:textId="0F5231AD" w:rsidR="00D429DD" w:rsidRDefault="00E373E7" w:rsidP="00017942">
      <w:pPr>
        <w:pStyle w:val="h1"/>
        <w:jc w:val="both"/>
        <w:rPr>
          <w:b w:val="0"/>
          <w:bCs w:val="0"/>
          <w:sz w:val="24"/>
          <w:szCs w:val="24"/>
        </w:rPr>
      </w:pPr>
      <w:r w:rsidRPr="6CAE72DC">
        <w:rPr>
          <w:b w:val="0"/>
          <w:bCs w:val="0"/>
          <w:sz w:val="24"/>
          <w:szCs w:val="24"/>
        </w:rPr>
        <w:lastRenderedPageBreak/>
        <w:t xml:space="preserve">Shared Lives </w:t>
      </w:r>
      <w:r w:rsidR="004F35EB">
        <w:rPr>
          <w:b w:val="0"/>
          <w:bCs w:val="0"/>
          <w:sz w:val="24"/>
          <w:szCs w:val="24"/>
        </w:rPr>
        <w:t>c</w:t>
      </w:r>
      <w:r w:rsidRPr="6CAE72DC">
        <w:rPr>
          <w:b w:val="0"/>
          <w:bCs w:val="0"/>
          <w:sz w:val="24"/>
          <w:szCs w:val="24"/>
        </w:rPr>
        <w:t xml:space="preserve">arers are supported through their Shared Lives pathway by Shared Lives </w:t>
      </w:r>
      <w:r w:rsidR="004F35EB">
        <w:rPr>
          <w:b w:val="0"/>
          <w:bCs w:val="0"/>
          <w:sz w:val="24"/>
          <w:szCs w:val="24"/>
        </w:rPr>
        <w:t>o</w:t>
      </w:r>
      <w:r w:rsidR="59C302F2" w:rsidRPr="6CAE72DC">
        <w:rPr>
          <w:b w:val="0"/>
          <w:bCs w:val="0"/>
          <w:sz w:val="24"/>
          <w:szCs w:val="24"/>
        </w:rPr>
        <w:t xml:space="preserve">fficers </w:t>
      </w:r>
      <w:r w:rsidRPr="6CAE72DC">
        <w:rPr>
          <w:b w:val="0"/>
          <w:bCs w:val="0"/>
          <w:sz w:val="24"/>
          <w:szCs w:val="24"/>
        </w:rPr>
        <w:t xml:space="preserve">to ensure a </w:t>
      </w:r>
      <w:r w:rsidR="004F35EB" w:rsidRPr="6CAE72DC">
        <w:rPr>
          <w:b w:val="0"/>
          <w:bCs w:val="0"/>
          <w:sz w:val="24"/>
          <w:szCs w:val="24"/>
        </w:rPr>
        <w:t>high</w:t>
      </w:r>
      <w:r w:rsidR="004F35EB">
        <w:rPr>
          <w:b w:val="0"/>
          <w:bCs w:val="0"/>
          <w:sz w:val="24"/>
          <w:szCs w:val="24"/>
        </w:rPr>
        <w:t>-</w:t>
      </w:r>
      <w:r w:rsidRPr="6CAE72DC">
        <w:rPr>
          <w:b w:val="0"/>
          <w:bCs w:val="0"/>
          <w:sz w:val="24"/>
          <w:szCs w:val="24"/>
        </w:rPr>
        <w:t xml:space="preserve">quality, strength based and individualised approach is maintained. Shared Lives </w:t>
      </w:r>
      <w:r w:rsidR="001F4D7C">
        <w:rPr>
          <w:b w:val="0"/>
          <w:bCs w:val="0"/>
          <w:sz w:val="24"/>
          <w:szCs w:val="24"/>
        </w:rPr>
        <w:t>c</w:t>
      </w:r>
      <w:r w:rsidRPr="6CAE72DC">
        <w:rPr>
          <w:b w:val="0"/>
          <w:bCs w:val="0"/>
          <w:sz w:val="24"/>
          <w:szCs w:val="24"/>
        </w:rPr>
        <w:t xml:space="preserve">arers are supported to develop experience and skills relevant to </w:t>
      </w:r>
      <w:r w:rsidR="001F4D7C">
        <w:rPr>
          <w:b w:val="0"/>
          <w:bCs w:val="0"/>
          <w:sz w:val="24"/>
          <w:szCs w:val="24"/>
        </w:rPr>
        <w:t>s</w:t>
      </w:r>
      <w:r w:rsidR="009110F9" w:rsidRPr="6CAE72DC">
        <w:rPr>
          <w:b w:val="0"/>
          <w:bCs w:val="0"/>
          <w:sz w:val="24"/>
          <w:szCs w:val="24"/>
        </w:rPr>
        <w:t xml:space="preserve">ervice </w:t>
      </w:r>
      <w:r w:rsidR="001F4D7C">
        <w:rPr>
          <w:b w:val="0"/>
          <w:bCs w:val="0"/>
          <w:sz w:val="24"/>
          <w:szCs w:val="24"/>
        </w:rPr>
        <w:t>u</w:t>
      </w:r>
      <w:r w:rsidR="009110F9" w:rsidRPr="6CAE72DC">
        <w:rPr>
          <w:b w:val="0"/>
          <w:bCs w:val="0"/>
          <w:sz w:val="24"/>
          <w:szCs w:val="24"/>
        </w:rPr>
        <w:t>ser needs</w:t>
      </w:r>
      <w:r w:rsidR="001F4D7C">
        <w:rPr>
          <w:b w:val="0"/>
          <w:bCs w:val="0"/>
          <w:sz w:val="24"/>
          <w:szCs w:val="24"/>
        </w:rPr>
        <w:t>,</w:t>
      </w:r>
      <w:r w:rsidR="009110F9" w:rsidRPr="6CAE72DC">
        <w:rPr>
          <w:b w:val="0"/>
          <w:bCs w:val="0"/>
          <w:sz w:val="24"/>
          <w:szCs w:val="24"/>
        </w:rPr>
        <w:t xml:space="preserve"> and follow guidance and process determined by the Care Quality Commission and Hampshire County Council.</w:t>
      </w:r>
    </w:p>
    <w:p w14:paraId="71C63396" w14:textId="77777777" w:rsidR="009110F9" w:rsidRDefault="009110F9" w:rsidP="00017942">
      <w:pPr>
        <w:pStyle w:val="h1"/>
        <w:jc w:val="both"/>
        <w:rPr>
          <w:b w:val="0"/>
          <w:bCs w:val="0"/>
          <w:sz w:val="24"/>
          <w:szCs w:val="24"/>
        </w:rPr>
      </w:pPr>
    </w:p>
    <w:p w14:paraId="7057BC3D" w14:textId="76C80FA5" w:rsidR="009110F9" w:rsidRDefault="009110F9" w:rsidP="000E6821">
      <w:pPr>
        <w:pStyle w:val="h1"/>
        <w:rPr>
          <w:b w:val="0"/>
          <w:bCs w:val="0"/>
          <w:sz w:val="24"/>
          <w:szCs w:val="24"/>
        </w:rPr>
      </w:pPr>
      <w:r>
        <w:rPr>
          <w:b w:val="0"/>
          <w:bCs w:val="0"/>
          <w:sz w:val="24"/>
          <w:szCs w:val="24"/>
        </w:rPr>
        <w:t xml:space="preserve">The Hampshire Shared Lives service is registered with the Care Quality </w:t>
      </w:r>
      <w:r w:rsidR="001314F6">
        <w:rPr>
          <w:b w:val="0"/>
          <w:bCs w:val="0"/>
          <w:sz w:val="24"/>
          <w:szCs w:val="24"/>
        </w:rPr>
        <w:t>Commission</w:t>
      </w:r>
      <w:r>
        <w:rPr>
          <w:b w:val="0"/>
          <w:bCs w:val="0"/>
          <w:sz w:val="24"/>
          <w:szCs w:val="24"/>
        </w:rPr>
        <w:t xml:space="preserve"> and has key performance </w:t>
      </w:r>
      <w:r w:rsidR="00437317">
        <w:rPr>
          <w:b w:val="0"/>
          <w:bCs w:val="0"/>
          <w:sz w:val="24"/>
          <w:szCs w:val="24"/>
        </w:rPr>
        <w:t>indicators</w:t>
      </w:r>
      <w:r w:rsidR="001314F6">
        <w:rPr>
          <w:b w:val="0"/>
          <w:bCs w:val="0"/>
          <w:sz w:val="24"/>
          <w:szCs w:val="24"/>
        </w:rPr>
        <w:t xml:space="preserve"> it is required to achieve. The Shared Lives </w:t>
      </w:r>
      <w:r w:rsidR="00E97E7D">
        <w:rPr>
          <w:b w:val="0"/>
          <w:bCs w:val="0"/>
          <w:sz w:val="24"/>
          <w:szCs w:val="24"/>
        </w:rPr>
        <w:t>r</w:t>
      </w:r>
      <w:r w:rsidR="001314F6">
        <w:rPr>
          <w:b w:val="0"/>
          <w:bCs w:val="0"/>
          <w:sz w:val="24"/>
          <w:szCs w:val="24"/>
        </w:rPr>
        <w:t>egistered manager has regulatory responsibility for the service and, under the oversight of the responsible person, is responsible for:</w:t>
      </w:r>
      <w:r w:rsidR="001314F6">
        <w:rPr>
          <w:b w:val="0"/>
          <w:bCs w:val="0"/>
          <w:sz w:val="24"/>
          <w:szCs w:val="24"/>
        </w:rPr>
        <w:br/>
      </w:r>
    </w:p>
    <w:p w14:paraId="781770E9" w14:textId="732A8E1E" w:rsidR="001314F6" w:rsidRDefault="001314F6" w:rsidP="00544374">
      <w:pPr>
        <w:pStyle w:val="h1"/>
        <w:numPr>
          <w:ilvl w:val="0"/>
          <w:numId w:val="3"/>
        </w:numPr>
        <w:ind w:left="0" w:firstLine="0"/>
        <w:rPr>
          <w:b w:val="0"/>
          <w:bCs w:val="0"/>
          <w:sz w:val="24"/>
          <w:szCs w:val="24"/>
        </w:rPr>
      </w:pPr>
      <w:r>
        <w:rPr>
          <w:b w:val="0"/>
          <w:bCs w:val="0"/>
          <w:sz w:val="24"/>
          <w:szCs w:val="24"/>
        </w:rPr>
        <w:t>Approving applicants to become Shared Lives carers</w:t>
      </w:r>
    </w:p>
    <w:p w14:paraId="50E76AD0" w14:textId="4A2D1785" w:rsidR="001314F6" w:rsidRDefault="001314F6" w:rsidP="00544374">
      <w:pPr>
        <w:pStyle w:val="h1"/>
        <w:numPr>
          <w:ilvl w:val="0"/>
          <w:numId w:val="3"/>
        </w:numPr>
        <w:ind w:left="0" w:firstLine="0"/>
        <w:rPr>
          <w:b w:val="0"/>
          <w:bCs w:val="0"/>
          <w:sz w:val="24"/>
          <w:szCs w:val="24"/>
        </w:rPr>
      </w:pPr>
      <w:r>
        <w:rPr>
          <w:b w:val="0"/>
          <w:bCs w:val="0"/>
          <w:sz w:val="24"/>
          <w:szCs w:val="24"/>
        </w:rPr>
        <w:t>Ongoing approval of existing Shared Lives carers</w:t>
      </w:r>
    </w:p>
    <w:p w14:paraId="01B4C23C" w14:textId="740D11A4" w:rsidR="001314F6" w:rsidRDefault="001314F6" w:rsidP="00544374">
      <w:pPr>
        <w:pStyle w:val="h1"/>
        <w:numPr>
          <w:ilvl w:val="0"/>
          <w:numId w:val="3"/>
        </w:numPr>
        <w:ind w:left="0" w:firstLine="0"/>
        <w:rPr>
          <w:b w:val="0"/>
          <w:bCs w:val="0"/>
          <w:sz w:val="24"/>
          <w:szCs w:val="24"/>
        </w:rPr>
      </w:pPr>
      <w:r>
        <w:rPr>
          <w:b w:val="0"/>
          <w:bCs w:val="0"/>
          <w:sz w:val="24"/>
          <w:szCs w:val="24"/>
        </w:rPr>
        <w:t xml:space="preserve">Shared Lives carer </w:t>
      </w:r>
      <w:proofErr w:type="spellStart"/>
      <w:r>
        <w:rPr>
          <w:b w:val="0"/>
          <w:bCs w:val="0"/>
          <w:sz w:val="24"/>
          <w:szCs w:val="24"/>
        </w:rPr>
        <w:t>deapprovals</w:t>
      </w:r>
      <w:proofErr w:type="spellEnd"/>
      <w:r>
        <w:rPr>
          <w:b w:val="0"/>
          <w:bCs w:val="0"/>
          <w:sz w:val="24"/>
          <w:szCs w:val="24"/>
        </w:rPr>
        <w:t>.</w:t>
      </w:r>
    </w:p>
    <w:p w14:paraId="2D8BB42D" w14:textId="77777777" w:rsidR="00835839" w:rsidRDefault="00835839" w:rsidP="00544374">
      <w:pPr>
        <w:pStyle w:val="h1"/>
        <w:rPr>
          <w:b w:val="0"/>
          <w:bCs w:val="0"/>
          <w:sz w:val="24"/>
          <w:szCs w:val="24"/>
        </w:rPr>
      </w:pPr>
    </w:p>
    <w:p w14:paraId="0BCC9552" w14:textId="4911B686" w:rsidR="00835839" w:rsidRDefault="0063699B" w:rsidP="005D5083">
      <w:pPr>
        <w:pStyle w:val="h1"/>
        <w:jc w:val="both"/>
        <w:rPr>
          <w:b w:val="0"/>
          <w:bCs w:val="0"/>
          <w:sz w:val="24"/>
          <w:szCs w:val="24"/>
        </w:rPr>
      </w:pPr>
      <w:r w:rsidRPr="6CAE72DC">
        <w:rPr>
          <w:b w:val="0"/>
          <w:bCs w:val="0"/>
          <w:sz w:val="24"/>
          <w:szCs w:val="24"/>
        </w:rPr>
        <w:t xml:space="preserve">Shared Lives </w:t>
      </w:r>
      <w:r w:rsidR="00E97E7D">
        <w:rPr>
          <w:b w:val="0"/>
          <w:bCs w:val="0"/>
          <w:sz w:val="24"/>
          <w:szCs w:val="24"/>
        </w:rPr>
        <w:t>c</w:t>
      </w:r>
      <w:r w:rsidRPr="6CAE72DC">
        <w:rPr>
          <w:b w:val="0"/>
          <w:bCs w:val="0"/>
          <w:sz w:val="24"/>
          <w:szCs w:val="24"/>
        </w:rPr>
        <w:t>arers are</w:t>
      </w:r>
      <w:r w:rsidR="00B87BC3" w:rsidRPr="6CAE72DC">
        <w:rPr>
          <w:b w:val="0"/>
          <w:bCs w:val="0"/>
          <w:sz w:val="24"/>
          <w:szCs w:val="24"/>
        </w:rPr>
        <w:t xml:space="preserve"> provided with </w:t>
      </w:r>
      <w:r w:rsidR="00E97E7D">
        <w:rPr>
          <w:b w:val="0"/>
          <w:bCs w:val="0"/>
          <w:sz w:val="24"/>
          <w:szCs w:val="24"/>
        </w:rPr>
        <w:t>four</w:t>
      </w:r>
      <w:r w:rsidR="00E97E7D" w:rsidRPr="6CAE72DC">
        <w:rPr>
          <w:b w:val="0"/>
          <w:bCs w:val="0"/>
          <w:sz w:val="24"/>
          <w:szCs w:val="24"/>
        </w:rPr>
        <w:t xml:space="preserve"> </w:t>
      </w:r>
      <w:r w:rsidR="64AA8F12" w:rsidRPr="6CAE72DC">
        <w:rPr>
          <w:b w:val="0"/>
          <w:bCs w:val="0"/>
          <w:sz w:val="24"/>
          <w:szCs w:val="24"/>
        </w:rPr>
        <w:t>individual</w:t>
      </w:r>
      <w:r w:rsidR="00B87BC3" w:rsidRPr="6CAE72DC">
        <w:rPr>
          <w:b w:val="0"/>
          <w:bCs w:val="0"/>
          <w:sz w:val="24"/>
          <w:szCs w:val="24"/>
        </w:rPr>
        <w:t xml:space="preserve"> meetings a year and can access a duty and </w:t>
      </w:r>
      <w:r w:rsidR="006B01AE" w:rsidRPr="6CAE72DC">
        <w:rPr>
          <w:b w:val="0"/>
          <w:bCs w:val="0"/>
          <w:sz w:val="24"/>
          <w:szCs w:val="24"/>
        </w:rPr>
        <w:t>out</w:t>
      </w:r>
      <w:r w:rsidR="006B01AE">
        <w:rPr>
          <w:b w:val="0"/>
          <w:bCs w:val="0"/>
          <w:sz w:val="24"/>
          <w:szCs w:val="24"/>
        </w:rPr>
        <w:t>-</w:t>
      </w:r>
      <w:r w:rsidR="006B01AE" w:rsidRPr="6CAE72DC">
        <w:rPr>
          <w:b w:val="0"/>
          <w:bCs w:val="0"/>
          <w:sz w:val="24"/>
          <w:szCs w:val="24"/>
        </w:rPr>
        <w:t>of</w:t>
      </w:r>
      <w:r w:rsidR="006B01AE">
        <w:rPr>
          <w:b w:val="0"/>
          <w:bCs w:val="0"/>
          <w:sz w:val="24"/>
          <w:szCs w:val="24"/>
        </w:rPr>
        <w:t>-</w:t>
      </w:r>
      <w:r w:rsidR="00B87BC3" w:rsidRPr="6CAE72DC">
        <w:rPr>
          <w:b w:val="0"/>
          <w:bCs w:val="0"/>
          <w:sz w:val="24"/>
          <w:szCs w:val="24"/>
        </w:rPr>
        <w:t xml:space="preserve">hours phone line for support if required. </w:t>
      </w:r>
    </w:p>
    <w:p w14:paraId="5BA1F8CD" w14:textId="77777777" w:rsidR="00B87BC3" w:rsidRDefault="00B87BC3" w:rsidP="005D5083">
      <w:pPr>
        <w:pStyle w:val="h1"/>
        <w:jc w:val="both"/>
        <w:rPr>
          <w:b w:val="0"/>
          <w:bCs w:val="0"/>
          <w:sz w:val="24"/>
          <w:szCs w:val="24"/>
        </w:rPr>
      </w:pPr>
    </w:p>
    <w:p w14:paraId="03DEC292" w14:textId="1671B354" w:rsidR="00B87BC3" w:rsidRDefault="00B87BC3" w:rsidP="005D5083">
      <w:pPr>
        <w:pStyle w:val="h1"/>
        <w:jc w:val="both"/>
        <w:rPr>
          <w:b w:val="0"/>
          <w:bCs w:val="0"/>
          <w:sz w:val="24"/>
          <w:szCs w:val="24"/>
        </w:rPr>
      </w:pPr>
      <w:r w:rsidRPr="0F9C6CD7">
        <w:rPr>
          <w:b w:val="0"/>
          <w:bCs w:val="0"/>
          <w:sz w:val="24"/>
          <w:szCs w:val="24"/>
        </w:rPr>
        <w:t xml:space="preserve">Initial concerns about standards of work, conduct or minor breaches of the </w:t>
      </w:r>
      <w:r w:rsidR="281F096A" w:rsidRPr="0F9C6CD7">
        <w:rPr>
          <w:b w:val="0"/>
          <w:bCs w:val="0"/>
          <w:sz w:val="24"/>
          <w:szCs w:val="24"/>
        </w:rPr>
        <w:t>C</w:t>
      </w:r>
      <w:r w:rsidRPr="0F9C6CD7">
        <w:rPr>
          <w:b w:val="0"/>
          <w:bCs w:val="0"/>
          <w:sz w:val="24"/>
          <w:szCs w:val="24"/>
        </w:rPr>
        <w:t xml:space="preserve">arer </w:t>
      </w:r>
      <w:r w:rsidR="005E00D1">
        <w:rPr>
          <w:b w:val="0"/>
          <w:bCs w:val="0"/>
          <w:sz w:val="24"/>
          <w:szCs w:val="24"/>
        </w:rPr>
        <w:t>A</w:t>
      </w:r>
      <w:r w:rsidR="005E00D1" w:rsidRPr="0F9C6CD7">
        <w:rPr>
          <w:b w:val="0"/>
          <w:bCs w:val="0"/>
          <w:sz w:val="24"/>
          <w:szCs w:val="24"/>
        </w:rPr>
        <w:t xml:space="preserve">greement </w:t>
      </w:r>
      <w:r w:rsidRPr="0F9C6CD7">
        <w:rPr>
          <w:b w:val="0"/>
          <w:bCs w:val="0"/>
          <w:sz w:val="24"/>
          <w:szCs w:val="24"/>
        </w:rPr>
        <w:t xml:space="preserve">will initially be managed informally. </w:t>
      </w:r>
      <w:r w:rsidR="008D477B" w:rsidRPr="0F9C6CD7">
        <w:rPr>
          <w:b w:val="0"/>
          <w:bCs w:val="0"/>
          <w:sz w:val="24"/>
          <w:szCs w:val="24"/>
        </w:rPr>
        <w:t xml:space="preserve">The </w:t>
      </w:r>
      <w:r w:rsidRPr="0F9C6CD7">
        <w:rPr>
          <w:b w:val="0"/>
          <w:bCs w:val="0"/>
          <w:sz w:val="24"/>
          <w:szCs w:val="24"/>
        </w:rPr>
        <w:t xml:space="preserve">Hampshire Shared Lives service will always endeavour to work with the Shared Lives </w:t>
      </w:r>
      <w:r w:rsidR="005E00D1">
        <w:rPr>
          <w:b w:val="0"/>
          <w:bCs w:val="0"/>
          <w:sz w:val="24"/>
          <w:szCs w:val="24"/>
        </w:rPr>
        <w:t>c</w:t>
      </w:r>
      <w:r w:rsidRPr="0F9C6CD7">
        <w:rPr>
          <w:b w:val="0"/>
          <w:bCs w:val="0"/>
          <w:sz w:val="24"/>
          <w:szCs w:val="24"/>
        </w:rPr>
        <w:t xml:space="preserve">arer to provide intervention to enable a resolution or improvement in practise. </w:t>
      </w:r>
    </w:p>
    <w:p w14:paraId="081EF329" w14:textId="77777777" w:rsidR="00B87BC3" w:rsidRDefault="00B87BC3" w:rsidP="005D5083">
      <w:pPr>
        <w:pStyle w:val="h1"/>
        <w:jc w:val="both"/>
        <w:rPr>
          <w:b w:val="0"/>
          <w:bCs w:val="0"/>
          <w:sz w:val="24"/>
          <w:szCs w:val="24"/>
        </w:rPr>
      </w:pPr>
    </w:p>
    <w:p w14:paraId="4116AF72" w14:textId="22F948FA" w:rsidR="00B87BC3" w:rsidRDefault="00B87BC3" w:rsidP="005D5083">
      <w:pPr>
        <w:pStyle w:val="h1"/>
        <w:jc w:val="both"/>
        <w:rPr>
          <w:b w:val="0"/>
          <w:bCs w:val="0"/>
          <w:sz w:val="24"/>
          <w:szCs w:val="24"/>
        </w:rPr>
      </w:pPr>
      <w:r w:rsidRPr="0F9C6CD7">
        <w:rPr>
          <w:b w:val="0"/>
          <w:bCs w:val="0"/>
          <w:sz w:val="24"/>
          <w:szCs w:val="24"/>
        </w:rPr>
        <w:t xml:space="preserve">It is acknowledged that the role of a Shared Lives </w:t>
      </w:r>
      <w:r w:rsidR="00357C4A">
        <w:rPr>
          <w:b w:val="0"/>
          <w:bCs w:val="0"/>
          <w:sz w:val="24"/>
          <w:szCs w:val="24"/>
        </w:rPr>
        <w:t>c</w:t>
      </w:r>
      <w:r w:rsidRPr="0F9C6CD7">
        <w:rPr>
          <w:b w:val="0"/>
          <w:bCs w:val="0"/>
          <w:sz w:val="24"/>
          <w:szCs w:val="24"/>
        </w:rPr>
        <w:t xml:space="preserve">arer can be fluid and complex at times and all attempts will be made to ensure there is appropriate support </w:t>
      </w:r>
      <w:r w:rsidR="000B2814" w:rsidRPr="0F9C6CD7">
        <w:rPr>
          <w:b w:val="0"/>
          <w:bCs w:val="0"/>
          <w:sz w:val="24"/>
          <w:szCs w:val="24"/>
        </w:rPr>
        <w:t>from the Hampshire Shared Lives service, or any other relevant parties, to enable areas of concern to be addressed and improved upon.</w:t>
      </w:r>
    </w:p>
    <w:p w14:paraId="0A8E6F93" w14:textId="77777777" w:rsidR="00ED3B32" w:rsidRDefault="00ED3B32" w:rsidP="005D5083">
      <w:pPr>
        <w:pStyle w:val="h1"/>
        <w:jc w:val="both"/>
        <w:rPr>
          <w:b w:val="0"/>
          <w:bCs w:val="0"/>
          <w:sz w:val="24"/>
          <w:szCs w:val="24"/>
        </w:rPr>
      </w:pPr>
    </w:p>
    <w:p w14:paraId="2DEE1A36" w14:textId="50715FC8" w:rsidR="002A1C88" w:rsidRDefault="00ED3B32" w:rsidP="005D5083">
      <w:pPr>
        <w:pStyle w:val="h1"/>
        <w:jc w:val="both"/>
        <w:rPr>
          <w:b w:val="0"/>
          <w:bCs w:val="0"/>
          <w:sz w:val="24"/>
          <w:szCs w:val="24"/>
        </w:rPr>
      </w:pPr>
      <w:r w:rsidRPr="66928032">
        <w:rPr>
          <w:b w:val="0"/>
          <w:bCs w:val="0"/>
          <w:sz w:val="24"/>
          <w:szCs w:val="24"/>
        </w:rPr>
        <w:t xml:space="preserve">There may be </w:t>
      </w:r>
      <w:r w:rsidR="6B2356CC" w:rsidRPr="66928032">
        <w:rPr>
          <w:b w:val="0"/>
          <w:bCs w:val="0"/>
          <w:sz w:val="24"/>
          <w:szCs w:val="24"/>
        </w:rPr>
        <w:t>exceedingly rare</w:t>
      </w:r>
      <w:r w:rsidRPr="66928032">
        <w:rPr>
          <w:b w:val="0"/>
          <w:bCs w:val="0"/>
          <w:sz w:val="24"/>
          <w:szCs w:val="24"/>
        </w:rPr>
        <w:t xml:space="preserve"> times when more formal action is required, for example</w:t>
      </w:r>
      <w:r w:rsidR="00A500A0">
        <w:rPr>
          <w:b w:val="0"/>
          <w:bCs w:val="0"/>
          <w:sz w:val="24"/>
          <w:szCs w:val="24"/>
        </w:rPr>
        <w:t>,</w:t>
      </w:r>
      <w:r w:rsidRPr="66928032">
        <w:rPr>
          <w:b w:val="0"/>
          <w:bCs w:val="0"/>
          <w:sz w:val="24"/>
          <w:szCs w:val="24"/>
        </w:rPr>
        <w:t xml:space="preserve"> when there are serious risk or safeguarding concerns. This may lead to immediate </w:t>
      </w:r>
      <w:proofErr w:type="spellStart"/>
      <w:r w:rsidRPr="66928032">
        <w:rPr>
          <w:b w:val="0"/>
          <w:bCs w:val="0"/>
          <w:sz w:val="24"/>
          <w:szCs w:val="24"/>
        </w:rPr>
        <w:t>deapproval</w:t>
      </w:r>
      <w:proofErr w:type="spellEnd"/>
      <w:r w:rsidRPr="66928032">
        <w:rPr>
          <w:b w:val="0"/>
          <w:bCs w:val="0"/>
          <w:sz w:val="24"/>
          <w:szCs w:val="24"/>
        </w:rPr>
        <w:t xml:space="preserve"> from the Scheme and, in some instances, may also be supported with police involvement.</w:t>
      </w:r>
    </w:p>
    <w:p w14:paraId="4512AF63" w14:textId="77777777" w:rsidR="00ED3B32" w:rsidRDefault="00ED3B32" w:rsidP="00544374">
      <w:pPr>
        <w:pStyle w:val="h1"/>
        <w:rPr>
          <w:b w:val="0"/>
          <w:bCs w:val="0"/>
          <w:sz w:val="24"/>
          <w:szCs w:val="24"/>
        </w:rPr>
      </w:pPr>
    </w:p>
    <w:p w14:paraId="2A37548E" w14:textId="32440086" w:rsidR="00ED3B32" w:rsidRDefault="00ED3B32" w:rsidP="0049322F">
      <w:pPr>
        <w:pStyle w:val="h1"/>
        <w:jc w:val="both"/>
        <w:rPr>
          <w:b w:val="0"/>
          <w:bCs w:val="0"/>
          <w:sz w:val="24"/>
          <w:szCs w:val="24"/>
        </w:rPr>
      </w:pPr>
      <w:r w:rsidRPr="287E6536">
        <w:rPr>
          <w:b w:val="0"/>
          <w:bCs w:val="0"/>
          <w:sz w:val="24"/>
          <w:szCs w:val="24"/>
        </w:rPr>
        <w:t xml:space="preserve">It is acknowledged that </w:t>
      </w:r>
      <w:proofErr w:type="spellStart"/>
      <w:r w:rsidRPr="287E6536">
        <w:rPr>
          <w:b w:val="0"/>
          <w:bCs w:val="0"/>
          <w:sz w:val="24"/>
          <w:szCs w:val="24"/>
        </w:rPr>
        <w:t>deapproval</w:t>
      </w:r>
      <w:proofErr w:type="spellEnd"/>
      <w:r w:rsidRPr="287E6536">
        <w:rPr>
          <w:b w:val="0"/>
          <w:bCs w:val="0"/>
          <w:sz w:val="24"/>
          <w:szCs w:val="24"/>
        </w:rPr>
        <w:t xml:space="preserve"> is a last resort where all efforts to resolve the issues have not been acknowledged or acted upon.</w:t>
      </w:r>
      <w:r w:rsidR="005608F3" w:rsidRPr="287E6536">
        <w:rPr>
          <w:b w:val="0"/>
          <w:bCs w:val="0"/>
          <w:sz w:val="24"/>
          <w:szCs w:val="24"/>
        </w:rPr>
        <w:t xml:space="preserve"> </w:t>
      </w:r>
      <w:r w:rsidRPr="287E6536">
        <w:rPr>
          <w:b w:val="0"/>
          <w:bCs w:val="0"/>
          <w:sz w:val="24"/>
          <w:szCs w:val="24"/>
        </w:rPr>
        <w:t xml:space="preserve">The consequences of </w:t>
      </w:r>
      <w:proofErr w:type="spellStart"/>
      <w:r w:rsidRPr="287E6536">
        <w:rPr>
          <w:b w:val="0"/>
          <w:bCs w:val="0"/>
          <w:sz w:val="24"/>
          <w:szCs w:val="24"/>
        </w:rPr>
        <w:t>deapproval</w:t>
      </w:r>
      <w:proofErr w:type="spellEnd"/>
      <w:r w:rsidRPr="287E6536">
        <w:rPr>
          <w:b w:val="0"/>
          <w:bCs w:val="0"/>
          <w:sz w:val="24"/>
          <w:szCs w:val="24"/>
        </w:rPr>
        <w:t xml:space="preserve"> are serious with regards to the </w:t>
      </w:r>
      <w:r w:rsidR="007D03D4">
        <w:rPr>
          <w:b w:val="0"/>
          <w:bCs w:val="0"/>
          <w:sz w:val="24"/>
          <w:szCs w:val="24"/>
        </w:rPr>
        <w:t>s</w:t>
      </w:r>
      <w:r w:rsidRPr="287E6536">
        <w:rPr>
          <w:b w:val="0"/>
          <w:bCs w:val="0"/>
          <w:sz w:val="24"/>
          <w:szCs w:val="24"/>
        </w:rPr>
        <w:t xml:space="preserve">ervice </w:t>
      </w:r>
      <w:r w:rsidR="007D03D4">
        <w:rPr>
          <w:b w:val="0"/>
          <w:bCs w:val="0"/>
          <w:sz w:val="24"/>
          <w:szCs w:val="24"/>
        </w:rPr>
        <w:t>u</w:t>
      </w:r>
      <w:r w:rsidRPr="287E6536">
        <w:rPr>
          <w:b w:val="0"/>
          <w:bCs w:val="0"/>
          <w:sz w:val="24"/>
          <w:szCs w:val="24"/>
        </w:rPr>
        <w:t xml:space="preserve">sers, as this could mean a loss of their care, </w:t>
      </w:r>
      <w:r w:rsidR="49148940" w:rsidRPr="287E6536">
        <w:rPr>
          <w:b w:val="0"/>
          <w:bCs w:val="0"/>
          <w:sz w:val="24"/>
          <w:szCs w:val="24"/>
        </w:rPr>
        <w:t>support</w:t>
      </w:r>
      <w:r w:rsidRPr="287E6536">
        <w:rPr>
          <w:b w:val="0"/>
          <w:bCs w:val="0"/>
          <w:sz w:val="24"/>
          <w:szCs w:val="24"/>
        </w:rPr>
        <w:t xml:space="preserve"> and home, and for the carer</w:t>
      </w:r>
      <w:r w:rsidR="007D03D4">
        <w:rPr>
          <w:b w:val="0"/>
          <w:bCs w:val="0"/>
          <w:sz w:val="24"/>
          <w:szCs w:val="24"/>
        </w:rPr>
        <w:t>,</w:t>
      </w:r>
      <w:r w:rsidRPr="287E6536">
        <w:rPr>
          <w:b w:val="0"/>
          <w:bCs w:val="0"/>
          <w:sz w:val="24"/>
          <w:szCs w:val="24"/>
        </w:rPr>
        <w:t xml:space="preserve"> as this could in effect result in loss of income.</w:t>
      </w:r>
    </w:p>
    <w:p w14:paraId="58A1EC18" w14:textId="77777777" w:rsidR="00ED3B32" w:rsidRDefault="00ED3B32" w:rsidP="00544374">
      <w:pPr>
        <w:pStyle w:val="h1"/>
        <w:rPr>
          <w:b w:val="0"/>
          <w:bCs w:val="0"/>
          <w:sz w:val="24"/>
          <w:szCs w:val="24"/>
        </w:rPr>
      </w:pPr>
    </w:p>
    <w:p w14:paraId="6A686DF6" w14:textId="75D4ED77" w:rsidR="00D706BE" w:rsidRPr="002A1C88" w:rsidRDefault="002A1C88" w:rsidP="00544374">
      <w:pPr>
        <w:pStyle w:val="h1"/>
        <w:rPr>
          <w:sz w:val="24"/>
          <w:szCs w:val="24"/>
        </w:rPr>
      </w:pPr>
      <w:r w:rsidRPr="002A1C88">
        <w:rPr>
          <w:sz w:val="24"/>
          <w:szCs w:val="24"/>
        </w:rPr>
        <w:t xml:space="preserve">Zero </w:t>
      </w:r>
      <w:r w:rsidR="00210197">
        <w:rPr>
          <w:sz w:val="24"/>
          <w:szCs w:val="24"/>
        </w:rPr>
        <w:t>t</w:t>
      </w:r>
      <w:r w:rsidRPr="002A1C88">
        <w:rPr>
          <w:sz w:val="24"/>
          <w:szCs w:val="24"/>
        </w:rPr>
        <w:t>olerance</w:t>
      </w:r>
    </w:p>
    <w:p w14:paraId="79F30F12" w14:textId="77777777" w:rsidR="002A1C88" w:rsidRDefault="002A1C88" w:rsidP="00544374">
      <w:pPr>
        <w:pStyle w:val="h1"/>
        <w:rPr>
          <w:sz w:val="24"/>
          <w:szCs w:val="24"/>
        </w:rPr>
      </w:pPr>
    </w:p>
    <w:p w14:paraId="4E0B9E50" w14:textId="04A6F7CE" w:rsidR="00C76AD1" w:rsidRPr="00C76AD1" w:rsidRDefault="00C76AD1" w:rsidP="00954274">
      <w:pPr>
        <w:pStyle w:val="h1"/>
        <w:jc w:val="both"/>
        <w:rPr>
          <w:b w:val="0"/>
          <w:bCs w:val="0"/>
          <w:sz w:val="24"/>
          <w:szCs w:val="24"/>
        </w:rPr>
      </w:pPr>
      <w:r w:rsidRPr="66928032">
        <w:rPr>
          <w:b w:val="0"/>
          <w:bCs w:val="0"/>
          <w:sz w:val="24"/>
          <w:szCs w:val="24"/>
        </w:rPr>
        <w:t xml:space="preserve">Hampshire County Council is a diverse organisation. We take pride in promoting, </w:t>
      </w:r>
      <w:r w:rsidR="7631AE0F" w:rsidRPr="66928032">
        <w:rPr>
          <w:b w:val="0"/>
          <w:bCs w:val="0"/>
          <w:sz w:val="24"/>
          <w:szCs w:val="24"/>
        </w:rPr>
        <w:t>valuing,</w:t>
      </w:r>
      <w:r w:rsidRPr="66928032">
        <w:rPr>
          <w:b w:val="0"/>
          <w:bCs w:val="0"/>
          <w:sz w:val="24"/>
          <w:szCs w:val="24"/>
        </w:rPr>
        <w:t xml:space="preserve"> and celebrating diversity as an inclusive employer. As a public body serving Hampshire, we seek to ensure zero tolerance of harassment, discrimination, </w:t>
      </w:r>
      <w:r w:rsidR="1B2256CE" w:rsidRPr="66928032">
        <w:rPr>
          <w:b w:val="0"/>
          <w:bCs w:val="0"/>
          <w:sz w:val="24"/>
          <w:szCs w:val="24"/>
        </w:rPr>
        <w:t>bullying</w:t>
      </w:r>
      <w:r w:rsidRPr="66928032">
        <w:rPr>
          <w:b w:val="0"/>
          <w:bCs w:val="0"/>
          <w:sz w:val="24"/>
          <w:szCs w:val="24"/>
        </w:rPr>
        <w:t xml:space="preserve"> and abuse</w:t>
      </w:r>
      <w:r w:rsidR="00210197">
        <w:rPr>
          <w:b w:val="0"/>
          <w:bCs w:val="0"/>
          <w:sz w:val="24"/>
          <w:szCs w:val="24"/>
        </w:rPr>
        <w:t>,</w:t>
      </w:r>
      <w:r w:rsidRPr="66928032">
        <w:rPr>
          <w:b w:val="0"/>
          <w:bCs w:val="0"/>
          <w:sz w:val="24"/>
          <w:szCs w:val="24"/>
        </w:rPr>
        <w:t xml:space="preserve"> and will respond promptly to any incidents of these.</w:t>
      </w:r>
    </w:p>
    <w:p w14:paraId="2EC54140" w14:textId="77777777" w:rsidR="00C76AD1" w:rsidRPr="00C76AD1" w:rsidRDefault="00C76AD1" w:rsidP="00954274">
      <w:pPr>
        <w:pStyle w:val="h1"/>
        <w:jc w:val="both"/>
        <w:rPr>
          <w:b w:val="0"/>
          <w:bCs w:val="0"/>
          <w:sz w:val="24"/>
          <w:szCs w:val="24"/>
        </w:rPr>
      </w:pPr>
    </w:p>
    <w:p w14:paraId="72AA1BD5" w14:textId="77777777" w:rsidR="00970762" w:rsidRDefault="00C76AD1" w:rsidP="00954274">
      <w:pPr>
        <w:pStyle w:val="h1"/>
        <w:jc w:val="both"/>
        <w:rPr>
          <w:b w:val="0"/>
          <w:bCs w:val="0"/>
          <w:sz w:val="24"/>
          <w:szCs w:val="24"/>
        </w:rPr>
      </w:pPr>
      <w:r w:rsidRPr="00C76AD1">
        <w:rPr>
          <w:b w:val="0"/>
          <w:bCs w:val="0"/>
          <w:sz w:val="24"/>
          <w:szCs w:val="24"/>
        </w:rPr>
        <w:t xml:space="preserve">We are committed to advancing equality and inclusion in all our responsibilities – as an employer, as a provider and commissioner of services, and as a partner in the local economy. All County Council staff, as well as staff delivering services we have arranged, are entitled to be treated with respect by those they work with or for. </w:t>
      </w:r>
    </w:p>
    <w:p w14:paraId="1EDA27FA" w14:textId="77777777" w:rsidR="007930E4" w:rsidRDefault="007930E4" w:rsidP="00C76AD1">
      <w:pPr>
        <w:pStyle w:val="h1"/>
        <w:rPr>
          <w:b w:val="0"/>
          <w:bCs w:val="0"/>
          <w:sz w:val="24"/>
          <w:szCs w:val="24"/>
        </w:rPr>
      </w:pPr>
    </w:p>
    <w:p w14:paraId="0567858E" w14:textId="7699B73B" w:rsidR="007930E4" w:rsidRDefault="007930E4" w:rsidP="00007571">
      <w:pPr>
        <w:pStyle w:val="h1"/>
        <w:jc w:val="both"/>
        <w:rPr>
          <w:b w:val="0"/>
          <w:bCs w:val="0"/>
          <w:sz w:val="24"/>
          <w:szCs w:val="24"/>
        </w:rPr>
      </w:pPr>
      <w:r w:rsidRPr="1D713FB3">
        <w:rPr>
          <w:b w:val="0"/>
          <w:bCs w:val="0"/>
          <w:sz w:val="24"/>
          <w:szCs w:val="24"/>
        </w:rPr>
        <w:lastRenderedPageBreak/>
        <w:t>Unacceptable behaviour toward any member of staff</w:t>
      </w:r>
      <w:r w:rsidR="73DAEA28" w:rsidRPr="1D713FB3">
        <w:rPr>
          <w:b w:val="0"/>
          <w:bCs w:val="0"/>
          <w:sz w:val="24"/>
          <w:szCs w:val="24"/>
        </w:rPr>
        <w:t>/carer</w:t>
      </w:r>
      <w:r w:rsidRPr="1D713FB3">
        <w:rPr>
          <w:b w:val="0"/>
          <w:bCs w:val="0"/>
          <w:sz w:val="24"/>
          <w:szCs w:val="24"/>
        </w:rPr>
        <w:t xml:space="preserve"> will not be tolerated, and all incidents reported will be taken seriously.</w:t>
      </w:r>
    </w:p>
    <w:p w14:paraId="640363D8" w14:textId="77777777" w:rsidR="00970762" w:rsidRDefault="00970762" w:rsidP="00C76AD1">
      <w:pPr>
        <w:pStyle w:val="h1"/>
        <w:rPr>
          <w:b w:val="0"/>
          <w:bCs w:val="0"/>
          <w:sz w:val="24"/>
          <w:szCs w:val="24"/>
        </w:rPr>
      </w:pPr>
    </w:p>
    <w:p w14:paraId="18924477" w14:textId="5B60E112" w:rsidR="00970762" w:rsidRDefault="001A30AD" w:rsidP="00007571">
      <w:pPr>
        <w:pStyle w:val="h1"/>
        <w:jc w:val="both"/>
        <w:rPr>
          <w:b w:val="0"/>
          <w:bCs w:val="0"/>
          <w:sz w:val="24"/>
          <w:szCs w:val="24"/>
        </w:rPr>
      </w:pPr>
      <w:r w:rsidRPr="001A30AD">
        <w:rPr>
          <w:b w:val="0"/>
          <w:bCs w:val="0"/>
          <w:sz w:val="24"/>
          <w:szCs w:val="24"/>
        </w:rPr>
        <w:t xml:space="preserve">The County Council has policies and guidance to support our </w:t>
      </w:r>
      <w:proofErr w:type="gramStart"/>
      <w:r w:rsidR="005A76B1">
        <w:rPr>
          <w:b w:val="0"/>
          <w:bCs w:val="0"/>
          <w:sz w:val="24"/>
          <w:szCs w:val="24"/>
        </w:rPr>
        <w:t>z</w:t>
      </w:r>
      <w:r w:rsidRPr="001A30AD">
        <w:rPr>
          <w:b w:val="0"/>
          <w:bCs w:val="0"/>
          <w:sz w:val="24"/>
          <w:szCs w:val="24"/>
        </w:rPr>
        <w:t xml:space="preserve">ero </w:t>
      </w:r>
      <w:r w:rsidR="005A76B1">
        <w:rPr>
          <w:b w:val="0"/>
          <w:bCs w:val="0"/>
          <w:sz w:val="24"/>
          <w:szCs w:val="24"/>
        </w:rPr>
        <w:t>t</w:t>
      </w:r>
      <w:r w:rsidRPr="001A30AD">
        <w:rPr>
          <w:b w:val="0"/>
          <w:bCs w:val="0"/>
          <w:sz w:val="24"/>
          <w:szCs w:val="24"/>
        </w:rPr>
        <w:t>olerance</w:t>
      </w:r>
      <w:proofErr w:type="gramEnd"/>
      <w:r w:rsidRPr="001A30AD">
        <w:rPr>
          <w:b w:val="0"/>
          <w:bCs w:val="0"/>
          <w:sz w:val="24"/>
          <w:szCs w:val="24"/>
        </w:rPr>
        <w:t xml:space="preserve"> approach towards any form of harassment, discrimination, bullying or abuse towards our staff. This includes the</w:t>
      </w:r>
      <w:r w:rsidR="00DC5FDE">
        <w:rPr>
          <w:b w:val="0"/>
          <w:bCs w:val="0"/>
          <w:sz w:val="24"/>
          <w:szCs w:val="24"/>
        </w:rPr>
        <w:t xml:space="preserve"> </w:t>
      </w:r>
      <w:hyperlink r:id="rId14" w:history="1">
        <w:r w:rsidRPr="001A30AD">
          <w:rPr>
            <w:rStyle w:val="Hyperlink"/>
            <w:b w:val="0"/>
            <w:bCs w:val="0"/>
            <w:sz w:val="24"/>
            <w:szCs w:val="24"/>
          </w:rPr>
          <w:t>Unacceptable Actions by Customer Policy</w:t>
        </w:r>
      </w:hyperlink>
      <w:r w:rsidR="00DC5FDE">
        <w:rPr>
          <w:b w:val="0"/>
          <w:bCs w:val="0"/>
          <w:sz w:val="24"/>
          <w:szCs w:val="24"/>
        </w:rPr>
        <w:t xml:space="preserve"> </w:t>
      </w:r>
      <w:r w:rsidRPr="001A30AD">
        <w:rPr>
          <w:b w:val="0"/>
          <w:bCs w:val="0"/>
          <w:sz w:val="24"/>
          <w:szCs w:val="24"/>
        </w:rPr>
        <w:t>that outlines the County Council’s approach to implementing a customer contact restriction, should this be necessary to protect our workforce.</w:t>
      </w:r>
    </w:p>
    <w:p w14:paraId="60A57FF7" w14:textId="77777777" w:rsidR="0036154C" w:rsidRDefault="0036154C" w:rsidP="00007571">
      <w:pPr>
        <w:pStyle w:val="h1"/>
        <w:jc w:val="both"/>
        <w:rPr>
          <w:b w:val="0"/>
          <w:bCs w:val="0"/>
          <w:sz w:val="24"/>
          <w:szCs w:val="24"/>
        </w:rPr>
      </w:pPr>
    </w:p>
    <w:p w14:paraId="38C3E48B" w14:textId="6F2794F5" w:rsidR="0036154C" w:rsidRDefault="0036154C" w:rsidP="00007571">
      <w:pPr>
        <w:pStyle w:val="h1"/>
        <w:jc w:val="both"/>
        <w:rPr>
          <w:b w:val="0"/>
          <w:bCs w:val="0"/>
          <w:sz w:val="24"/>
          <w:szCs w:val="24"/>
        </w:rPr>
      </w:pPr>
      <w:r w:rsidRPr="1D713FB3">
        <w:rPr>
          <w:b w:val="0"/>
          <w:bCs w:val="0"/>
          <w:sz w:val="24"/>
          <w:szCs w:val="24"/>
        </w:rPr>
        <w:t>Implementation of this policy</w:t>
      </w:r>
      <w:r w:rsidR="00574C92" w:rsidRPr="1D713FB3">
        <w:rPr>
          <w:b w:val="0"/>
          <w:bCs w:val="0"/>
          <w:sz w:val="24"/>
          <w:szCs w:val="24"/>
        </w:rPr>
        <w:t xml:space="preserve"> may also lead to </w:t>
      </w:r>
      <w:proofErr w:type="spellStart"/>
      <w:r w:rsidR="00574C92" w:rsidRPr="1D713FB3">
        <w:rPr>
          <w:b w:val="0"/>
          <w:bCs w:val="0"/>
          <w:sz w:val="24"/>
          <w:szCs w:val="24"/>
        </w:rPr>
        <w:t>deapproval</w:t>
      </w:r>
      <w:proofErr w:type="spellEnd"/>
      <w:r w:rsidR="00574C92" w:rsidRPr="1D713FB3">
        <w:rPr>
          <w:b w:val="0"/>
          <w:bCs w:val="0"/>
          <w:sz w:val="24"/>
          <w:szCs w:val="24"/>
        </w:rPr>
        <w:t xml:space="preserve"> of a </w:t>
      </w:r>
      <w:r w:rsidR="00DC5FDE">
        <w:rPr>
          <w:b w:val="0"/>
          <w:bCs w:val="0"/>
          <w:sz w:val="24"/>
          <w:szCs w:val="24"/>
        </w:rPr>
        <w:t>c</w:t>
      </w:r>
      <w:r w:rsidR="00574C92" w:rsidRPr="1D713FB3">
        <w:rPr>
          <w:b w:val="0"/>
          <w:bCs w:val="0"/>
          <w:sz w:val="24"/>
          <w:szCs w:val="24"/>
        </w:rPr>
        <w:t xml:space="preserve">arer should restrictions not be sufficient to resolve the unacceptable actions of a </w:t>
      </w:r>
      <w:proofErr w:type="spellStart"/>
      <w:r w:rsidR="008F1B50">
        <w:rPr>
          <w:b w:val="0"/>
          <w:bCs w:val="0"/>
          <w:sz w:val="24"/>
          <w:szCs w:val="24"/>
        </w:rPr>
        <w:t>c</w:t>
      </w:r>
      <w:r w:rsidR="00574C92" w:rsidRPr="1D713FB3">
        <w:rPr>
          <w:b w:val="0"/>
          <w:bCs w:val="0"/>
          <w:sz w:val="24"/>
          <w:szCs w:val="24"/>
        </w:rPr>
        <w:t>arer</w:t>
      </w:r>
      <w:proofErr w:type="spellEnd"/>
      <w:r w:rsidR="00574C92" w:rsidRPr="1D713FB3">
        <w:rPr>
          <w:b w:val="0"/>
          <w:bCs w:val="0"/>
          <w:sz w:val="24"/>
          <w:szCs w:val="24"/>
        </w:rPr>
        <w:t xml:space="preserve">. </w:t>
      </w:r>
    </w:p>
    <w:p w14:paraId="037C9E28" w14:textId="7213AFAD" w:rsidR="00574C92" w:rsidRDefault="00574C92" w:rsidP="00007571">
      <w:pPr>
        <w:pStyle w:val="h1"/>
        <w:jc w:val="both"/>
        <w:rPr>
          <w:b w:val="0"/>
          <w:bCs w:val="0"/>
          <w:sz w:val="24"/>
          <w:szCs w:val="24"/>
        </w:rPr>
      </w:pPr>
    </w:p>
    <w:p w14:paraId="04071490" w14:textId="5C8A804D" w:rsidR="00970762" w:rsidRDefault="00027808" w:rsidP="00007571">
      <w:pPr>
        <w:pStyle w:val="h1"/>
        <w:jc w:val="both"/>
        <w:rPr>
          <w:b w:val="0"/>
          <w:bCs w:val="0"/>
          <w:sz w:val="24"/>
          <w:szCs w:val="24"/>
        </w:rPr>
      </w:pPr>
      <w:r w:rsidRPr="1D713FB3">
        <w:rPr>
          <w:b w:val="0"/>
          <w:bCs w:val="0"/>
          <w:sz w:val="24"/>
          <w:szCs w:val="24"/>
        </w:rPr>
        <w:t xml:space="preserve">Where a </w:t>
      </w:r>
      <w:r w:rsidR="008F1B50">
        <w:rPr>
          <w:b w:val="0"/>
          <w:bCs w:val="0"/>
          <w:sz w:val="24"/>
          <w:szCs w:val="24"/>
        </w:rPr>
        <w:t>c</w:t>
      </w:r>
      <w:r w:rsidRPr="1D713FB3">
        <w:rPr>
          <w:b w:val="0"/>
          <w:bCs w:val="0"/>
          <w:sz w:val="24"/>
          <w:szCs w:val="24"/>
        </w:rPr>
        <w:t xml:space="preserve">arer is concerned about any unacceptable </w:t>
      </w:r>
      <w:r w:rsidR="00BD0148" w:rsidRPr="1D713FB3">
        <w:rPr>
          <w:b w:val="0"/>
          <w:bCs w:val="0"/>
          <w:sz w:val="24"/>
          <w:szCs w:val="24"/>
        </w:rPr>
        <w:t>behaviour</w:t>
      </w:r>
      <w:r w:rsidRPr="1D713FB3">
        <w:rPr>
          <w:b w:val="0"/>
          <w:bCs w:val="0"/>
          <w:sz w:val="24"/>
          <w:szCs w:val="24"/>
        </w:rPr>
        <w:t xml:space="preserve"> </w:t>
      </w:r>
      <w:r w:rsidR="00BD0148" w:rsidRPr="1D713FB3">
        <w:rPr>
          <w:b w:val="0"/>
          <w:bCs w:val="0"/>
          <w:sz w:val="24"/>
          <w:szCs w:val="24"/>
        </w:rPr>
        <w:t>towards</w:t>
      </w:r>
      <w:r w:rsidRPr="1D713FB3">
        <w:rPr>
          <w:b w:val="0"/>
          <w:bCs w:val="0"/>
          <w:sz w:val="24"/>
          <w:szCs w:val="24"/>
        </w:rPr>
        <w:t xml:space="preserve"> them by any council officer</w:t>
      </w:r>
      <w:r w:rsidR="008F1B50">
        <w:rPr>
          <w:b w:val="0"/>
          <w:bCs w:val="0"/>
          <w:sz w:val="24"/>
          <w:szCs w:val="24"/>
        </w:rPr>
        <w:t>,</w:t>
      </w:r>
      <w:r w:rsidRPr="1D713FB3">
        <w:rPr>
          <w:b w:val="0"/>
          <w:bCs w:val="0"/>
          <w:sz w:val="24"/>
          <w:szCs w:val="24"/>
        </w:rPr>
        <w:t xml:space="preserve"> then this can be raised through the complaints process – see complaints guidance. </w:t>
      </w:r>
    </w:p>
    <w:p w14:paraId="5CBAD335" w14:textId="77777777" w:rsidR="00970762" w:rsidRDefault="00970762" w:rsidP="00C76AD1">
      <w:pPr>
        <w:pStyle w:val="h1"/>
        <w:rPr>
          <w:b w:val="0"/>
          <w:bCs w:val="0"/>
          <w:sz w:val="24"/>
          <w:szCs w:val="24"/>
        </w:rPr>
      </w:pPr>
    </w:p>
    <w:p w14:paraId="1720F8BA" w14:textId="1EAC8D70" w:rsidR="00ED3B32" w:rsidRPr="00ED3B32" w:rsidRDefault="00ED3B32" w:rsidP="00C76AD1">
      <w:pPr>
        <w:pStyle w:val="h1"/>
        <w:rPr>
          <w:sz w:val="24"/>
          <w:szCs w:val="24"/>
        </w:rPr>
      </w:pPr>
      <w:r w:rsidRPr="00ED3B32">
        <w:rPr>
          <w:sz w:val="24"/>
          <w:szCs w:val="24"/>
        </w:rPr>
        <w:t>When a concern is raised</w:t>
      </w:r>
    </w:p>
    <w:p w14:paraId="7184A031" w14:textId="77777777" w:rsidR="00ED3B32" w:rsidRDefault="00ED3B32" w:rsidP="00544374">
      <w:pPr>
        <w:pStyle w:val="h1"/>
        <w:rPr>
          <w:b w:val="0"/>
          <w:bCs w:val="0"/>
          <w:sz w:val="24"/>
          <w:szCs w:val="24"/>
        </w:rPr>
      </w:pPr>
    </w:p>
    <w:p w14:paraId="735396E2" w14:textId="7BC76AEB" w:rsidR="006B29A7" w:rsidRPr="00820821" w:rsidRDefault="006B29A7" w:rsidP="00544374">
      <w:pPr>
        <w:pStyle w:val="h1"/>
        <w:rPr>
          <w:sz w:val="24"/>
          <w:szCs w:val="24"/>
        </w:rPr>
      </w:pPr>
      <w:r w:rsidRPr="00820821">
        <w:rPr>
          <w:sz w:val="24"/>
          <w:szCs w:val="24"/>
        </w:rPr>
        <w:t xml:space="preserve">Stage one – </w:t>
      </w:r>
      <w:r w:rsidR="008F1B50">
        <w:rPr>
          <w:sz w:val="24"/>
          <w:szCs w:val="24"/>
        </w:rPr>
        <w:t>i</w:t>
      </w:r>
      <w:r w:rsidRPr="00820821">
        <w:rPr>
          <w:sz w:val="24"/>
          <w:szCs w:val="24"/>
        </w:rPr>
        <w:t xml:space="preserve">nformal </w:t>
      </w:r>
      <w:r w:rsidR="008F1B50">
        <w:rPr>
          <w:sz w:val="24"/>
          <w:szCs w:val="24"/>
        </w:rPr>
        <w:t>s</w:t>
      </w:r>
      <w:r w:rsidRPr="00820821">
        <w:rPr>
          <w:sz w:val="24"/>
          <w:szCs w:val="24"/>
        </w:rPr>
        <w:t>tage</w:t>
      </w:r>
    </w:p>
    <w:p w14:paraId="1387DA5C" w14:textId="77777777" w:rsidR="00A06458" w:rsidRDefault="00A06458" w:rsidP="00544374">
      <w:pPr>
        <w:pStyle w:val="h1"/>
        <w:rPr>
          <w:sz w:val="24"/>
          <w:szCs w:val="24"/>
        </w:rPr>
      </w:pPr>
    </w:p>
    <w:p w14:paraId="2C6D6139" w14:textId="03E1874E" w:rsidR="00A06458" w:rsidRPr="00A06458" w:rsidRDefault="00A06458" w:rsidP="00544374">
      <w:pPr>
        <w:pStyle w:val="h1"/>
        <w:rPr>
          <w:b w:val="0"/>
          <w:bCs w:val="0"/>
          <w:sz w:val="24"/>
          <w:szCs w:val="24"/>
        </w:rPr>
      </w:pPr>
      <w:r w:rsidRPr="55F6A5EA">
        <w:rPr>
          <w:b w:val="0"/>
          <w:bCs w:val="0"/>
          <w:sz w:val="24"/>
          <w:szCs w:val="24"/>
        </w:rPr>
        <w:t xml:space="preserve">Following a discussion and agreement with the Shared Lives </w:t>
      </w:r>
      <w:r w:rsidR="008F1B50">
        <w:rPr>
          <w:b w:val="0"/>
          <w:bCs w:val="0"/>
          <w:sz w:val="24"/>
          <w:szCs w:val="24"/>
        </w:rPr>
        <w:t>r</w:t>
      </w:r>
      <w:r w:rsidRPr="55F6A5EA">
        <w:rPr>
          <w:b w:val="0"/>
          <w:bCs w:val="0"/>
          <w:sz w:val="24"/>
          <w:szCs w:val="24"/>
        </w:rPr>
        <w:t xml:space="preserve">egistered </w:t>
      </w:r>
      <w:r w:rsidR="008F1B50">
        <w:rPr>
          <w:b w:val="0"/>
          <w:bCs w:val="0"/>
          <w:sz w:val="24"/>
          <w:szCs w:val="24"/>
        </w:rPr>
        <w:t>m</w:t>
      </w:r>
      <w:r w:rsidRPr="55F6A5EA">
        <w:rPr>
          <w:b w:val="0"/>
          <w:bCs w:val="0"/>
          <w:sz w:val="24"/>
          <w:szCs w:val="24"/>
        </w:rPr>
        <w:t>anager</w:t>
      </w:r>
      <w:r w:rsidR="008F1B50">
        <w:rPr>
          <w:b w:val="0"/>
          <w:bCs w:val="0"/>
          <w:sz w:val="24"/>
          <w:szCs w:val="24"/>
        </w:rPr>
        <w:t>,</w:t>
      </w:r>
      <w:r w:rsidRPr="55F6A5EA">
        <w:rPr>
          <w:b w:val="0"/>
          <w:bCs w:val="0"/>
          <w:sz w:val="24"/>
          <w:szCs w:val="24"/>
        </w:rPr>
        <w:t xml:space="preserve"> the Shared Lives </w:t>
      </w:r>
      <w:r w:rsidR="008F1B50">
        <w:rPr>
          <w:b w:val="0"/>
          <w:bCs w:val="0"/>
          <w:sz w:val="24"/>
          <w:szCs w:val="24"/>
        </w:rPr>
        <w:t>o</w:t>
      </w:r>
      <w:r w:rsidR="435F294F" w:rsidRPr="55F6A5EA">
        <w:rPr>
          <w:b w:val="0"/>
          <w:bCs w:val="0"/>
          <w:sz w:val="24"/>
          <w:szCs w:val="24"/>
        </w:rPr>
        <w:t>fficer</w:t>
      </w:r>
      <w:r w:rsidR="00BD0148" w:rsidRPr="55F6A5EA">
        <w:rPr>
          <w:b w:val="0"/>
          <w:bCs w:val="0"/>
          <w:sz w:val="24"/>
          <w:szCs w:val="24"/>
        </w:rPr>
        <w:t xml:space="preserve"> </w:t>
      </w:r>
      <w:r w:rsidRPr="55F6A5EA">
        <w:rPr>
          <w:b w:val="0"/>
          <w:bCs w:val="0"/>
          <w:sz w:val="24"/>
          <w:szCs w:val="24"/>
        </w:rPr>
        <w:t xml:space="preserve">will initially discuss the concerns raised with the Shared Lives </w:t>
      </w:r>
      <w:r w:rsidR="008F1B50">
        <w:rPr>
          <w:b w:val="0"/>
          <w:bCs w:val="0"/>
          <w:sz w:val="24"/>
          <w:szCs w:val="24"/>
        </w:rPr>
        <w:t>c</w:t>
      </w:r>
      <w:r w:rsidRPr="55F6A5EA">
        <w:rPr>
          <w:b w:val="0"/>
          <w:bCs w:val="0"/>
          <w:sz w:val="24"/>
          <w:szCs w:val="24"/>
        </w:rPr>
        <w:t xml:space="preserve">arer as soon as they are aware of them. The Shared Lives </w:t>
      </w:r>
      <w:r w:rsidR="008F1B50">
        <w:rPr>
          <w:b w:val="0"/>
          <w:bCs w:val="0"/>
          <w:sz w:val="24"/>
          <w:szCs w:val="24"/>
        </w:rPr>
        <w:t>o</w:t>
      </w:r>
      <w:r w:rsidR="1F00E965" w:rsidRPr="55F6A5EA">
        <w:rPr>
          <w:b w:val="0"/>
          <w:bCs w:val="0"/>
          <w:sz w:val="24"/>
          <w:szCs w:val="24"/>
        </w:rPr>
        <w:t xml:space="preserve">fficer </w:t>
      </w:r>
      <w:r w:rsidRPr="55F6A5EA">
        <w:rPr>
          <w:b w:val="0"/>
          <w:bCs w:val="0"/>
          <w:sz w:val="24"/>
          <w:szCs w:val="24"/>
        </w:rPr>
        <w:t xml:space="preserve">will share their concerns and work in partnership with the Shared Lives </w:t>
      </w:r>
      <w:r w:rsidR="008F1B50">
        <w:rPr>
          <w:b w:val="0"/>
          <w:bCs w:val="0"/>
          <w:sz w:val="24"/>
          <w:szCs w:val="24"/>
        </w:rPr>
        <w:t>c</w:t>
      </w:r>
      <w:r w:rsidRPr="55F6A5EA">
        <w:rPr>
          <w:b w:val="0"/>
          <w:bCs w:val="0"/>
          <w:sz w:val="24"/>
          <w:szCs w:val="24"/>
        </w:rPr>
        <w:t xml:space="preserve">arer to: </w:t>
      </w:r>
    </w:p>
    <w:p w14:paraId="4CADC4BC" w14:textId="77777777" w:rsidR="00A06458" w:rsidRDefault="00A06458" w:rsidP="00544374">
      <w:pPr>
        <w:pStyle w:val="h1"/>
        <w:rPr>
          <w:sz w:val="24"/>
          <w:szCs w:val="24"/>
        </w:rPr>
      </w:pPr>
    </w:p>
    <w:p w14:paraId="4B677238" w14:textId="5A2998F5" w:rsidR="00A06458" w:rsidRDefault="00A06458" w:rsidP="00FF0EE6">
      <w:pPr>
        <w:pStyle w:val="h1"/>
        <w:numPr>
          <w:ilvl w:val="0"/>
          <w:numId w:val="4"/>
        </w:numPr>
        <w:ind w:left="851" w:hanging="425"/>
        <w:rPr>
          <w:b w:val="0"/>
          <w:bCs w:val="0"/>
          <w:sz w:val="24"/>
          <w:szCs w:val="24"/>
        </w:rPr>
      </w:pPr>
      <w:r w:rsidRPr="00A06458">
        <w:rPr>
          <w:b w:val="0"/>
          <w:bCs w:val="0"/>
          <w:sz w:val="24"/>
          <w:szCs w:val="24"/>
        </w:rPr>
        <w:t>Explore</w:t>
      </w:r>
      <w:r>
        <w:rPr>
          <w:b w:val="0"/>
          <w:bCs w:val="0"/>
          <w:sz w:val="24"/>
          <w:szCs w:val="24"/>
        </w:rPr>
        <w:t xml:space="preserve"> the reasons for the concern and identify potential solution</w:t>
      </w:r>
      <w:r w:rsidR="00FF0EE6">
        <w:rPr>
          <w:b w:val="0"/>
          <w:bCs w:val="0"/>
          <w:sz w:val="24"/>
          <w:szCs w:val="24"/>
        </w:rPr>
        <w:t>s</w:t>
      </w:r>
      <w:r>
        <w:rPr>
          <w:b w:val="0"/>
          <w:bCs w:val="0"/>
          <w:sz w:val="24"/>
          <w:szCs w:val="24"/>
        </w:rPr>
        <w:t xml:space="preserve"> to resolve the issues</w:t>
      </w:r>
      <w:r w:rsidR="00132032">
        <w:rPr>
          <w:b w:val="0"/>
          <w:bCs w:val="0"/>
          <w:sz w:val="24"/>
          <w:szCs w:val="24"/>
        </w:rPr>
        <w:t>.</w:t>
      </w:r>
    </w:p>
    <w:p w14:paraId="512969CB" w14:textId="2C8B8B7F" w:rsidR="00AD6F22" w:rsidRDefault="00AD6F22" w:rsidP="00FF0EE6">
      <w:pPr>
        <w:pStyle w:val="h1"/>
        <w:numPr>
          <w:ilvl w:val="0"/>
          <w:numId w:val="4"/>
        </w:numPr>
        <w:ind w:left="851" w:hanging="425"/>
        <w:rPr>
          <w:b w:val="0"/>
          <w:bCs w:val="0"/>
          <w:sz w:val="24"/>
          <w:szCs w:val="24"/>
        </w:rPr>
      </w:pPr>
      <w:r>
        <w:rPr>
          <w:b w:val="0"/>
          <w:bCs w:val="0"/>
          <w:sz w:val="24"/>
          <w:szCs w:val="24"/>
        </w:rPr>
        <w:t>Identify any support from the service or other partners to resolve the concerns</w:t>
      </w:r>
      <w:r w:rsidR="00132032">
        <w:rPr>
          <w:b w:val="0"/>
          <w:bCs w:val="0"/>
          <w:sz w:val="24"/>
          <w:szCs w:val="24"/>
        </w:rPr>
        <w:t>.</w:t>
      </w:r>
    </w:p>
    <w:p w14:paraId="29D5BFCD" w14:textId="7E106E95" w:rsidR="00AD6F22" w:rsidRDefault="00132032" w:rsidP="00FF0EE6">
      <w:pPr>
        <w:pStyle w:val="h1"/>
        <w:numPr>
          <w:ilvl w:val="0"/>
          <w:numId w:val="4"/>
        </w:numPr>
        <w:ind w:left="851" w:hanging="425"/>
        <w:rPr>
          <w:b w:val="0"/>
          <w:bCs w:val="0"/>
          <w:sz w:val="24"/>
          <w:szCs w:val="24"/>
        </w:rPr>
      </w:pPr>
      <w:r>
        <w:rPr>
          <w:b w:val="0"/>
          <w:bCs w:val="0"/>
          <w:sz w:val="24"/>
          <w:szCs w:val="24"/>
        </w:rPr>
        <w:t>A</w:t>
      </w:r>
      <w:r w:rsidR="00AD6F22">
        <w:rPr>
          <w:b w:val="0"/>
          <w:bCs w:val="0"/>
          <w:sz w:val="24"/>
          <w:szCs w:val="24"/>
        </w:rPr>
        <w:t>gree actions and timescales to resolve the concerns</w:t>
      </w:r>
      <w:r>
        <w:rPr>
          <w:b w:val="0"/>
          <w:bCs w:val="0"/>
          <w:sz w:val="24"/>
          <w:szCs w:val="24"/>
        </w:rPr>
        <w:t>.</w:t>
      </w:r>
    </w:p>
    <w:p w14:paraId="1054E999" w14:textId="576F539F" w:rsidR="00AD6F22" w:rsidRDefault="00132032" w:rsidP="00FF0EE6">
      <w:pPr>
        <w:pStyle w:val="h1"/>
        <w:numPr>
          <w:ilvl w:val="0"/>
          <w:numId w:val="4"/>
        </w:numPr>
        <w:ind w:left="851" w:hanging="425"/>
        <w:rPr>
          <w:b w:val="0"/>
          <w:bCs w:val="0"/>
          <w:sz w:val="24"/>
          <w:szCs w:val="24"/>
        </w:rPr>
      </w:pPr>
      <w:r>
        <w:rPr>
          <w:b w:val="0"/>
          <w:bCs w:val="0"/>
          <w:sz w:val="24"/>
          <w:szCs w:val="24"/>
        </w:rPr>
        <w:t>D</w:t>
      </w:r>
      <w:r w:rsidR="00AD6F22">
        <w:rPr>
          <w:b w:val="0"/>
          <w:bCs w:val="0"/>
          <w:sz w:val="24"/>
          <w:szCs w:val="24"/>
        </w:rPr>
        <w:t>ecide on a review date to determine whether the actions have resolved the concerns.</w:t>
      </w:r>
    </w:p>
    <w:p w14:paraId="32DA30A0" w14:textId="77777777" w:rsidR="00AD6F22" w:rsidRDefault="00AD6F22" w:rsidP="00915E8D">
      <w:pPr>
        <w:pStyle w:val="h1"/>
        <w:jc w:val="both"/>
        <w:rPr>
          <w:b w:val="0"/>
          <w:bCs w:val="0"/>
          <w:sz w:val="24"/>
          <w:szCs w:val="24"/>
        </w:rPr>
      </w:pPr>
    </w:p>
    <w:p w14:paraId="47037352" w14:textId="7AA2A19F" w:rsidR="00754ED3" w:rsidRDefault="002E5154" w:rsidP="00915E8D">
      <w:pPr>
        <w:pStyle w:val="h1"/>
        <w:jc w:val="both"/>
        <w:rPr>
          <w:b w:val="0"/>
          <w:bCs w:val="0"/>
          <w:sz w:val="24"/>
          <w:szCs w:val="24"/>
        </w:rPr>
      </w:pPr>
      <w:r w:rsidRPr="36218F48">
        <w:rPr>
          <w:b w:val="0"/>
          <w:bCs w:val="0"/>
          <w:sz w:val="24"/>
          <w:szCs w:val="24"/>
        </w:rPr>
        <w:t xml:space="preserve">If the Shared Lives </w:t>
      </w:r>
      <w:r w:rsidR="00132032">
        <w:rPr>
          <w:b w:val="0"/>
          <w:bCs w:val="0"/>
          <w:sz w:val="24"/>
          <w:szCs w:val="24"/>
        </w:rPr>
        <w:t>c</w:t>
      </w:r>
      <w:r w:rsidRPr="36218F48">
        <w:rPr>
          <w:b w:val="0"/>
          <w:bCs w:val="0"/>
          <w:sz w:val="24"/>
          <w:szCs w:val="24"/>
        </w:rPr>
        <w:t xml:space="preserve">arer does not agree with the concerns raised and is unable to work with the Shared Lives service to address the concerns, then the Shared Lives </w:t>
      </w:r>
      <w:r w:rsidR="00132032">
        <w:rPr>
          <w:b w:val="0"/>
          <w:bCs w:val="0"/>
          <w:sz w:val="24"/>
          <w:szCs w:val="24"/>
        </w:rPr>
        <w:t>o</w:t>
      </w:r>
      <w:r w:rsidR="6B4F00F8" w:rsidRPr="36218F48">
        <w:rPr>
          <w:b w:val="0"/>
          <w:bCs w:val="0"/>
          <w:sz w:val="24"/>
          <w:szCs w:val="24"/>
        </w:rPr>
        <w:t xml:space="preserve">fficer </w:t>
      </w:r>
      <w:r w:rsidR="00AE5B87" w:rsidRPr="36218F48">
        <w:rPr>
          <w:b w:val="0"/>
          <w:bCs w:val="0"/>
          <w:sz w:val="24"/>
          <w:szCs w:val="24"/>
        </w:rPr>
        <w:t>s</w:t>
      </w:r>
      <w:r w:rsidRPr="36218F48">
        <w:rPr>
          <w:b w:val="0"/>
          <w:bCs w:val="0"/>
          <w:sz w:val="24"/>
          <w:szCs w:val="24"/>
        </w:rPr>
        <w:t xml:space="preserve">hould record their concerns, the view and account of the </w:t>
      </w:r>
      <w:r w:rsidR="00132032">
        <w:rPr>
          <w:b w:val="0"/>
          <w:bCs w:val="0"/>
          <w:sz w:val="24"/>
          <w:szCs w:val="24"/>
        </w:rPr>
        <w:t>c</w:t>
      </w:r>
      <w:r w:rsidRPr="36218F48">
        <w:rPr>
          <w:b w:val="0"/>
          <w:bCs w:val="0"/>
          <w:sz w:val="24"/>
          <w:szCs w:val="24"/>
        </w:rPr>
        <w:t xml:space="preserve">arer and then discuss with the </w:t>
      </w:r>
      <w:r w:rsidR="00132032">
        <w:rPr>
          <w:b w:val="0"/>
          <w:bCs w:val="0"/>
          <w:sz w:val="24"/>
          <w:szCs w:val="24"/>
        </w:rPr>
        <w:t>r</w:t>
      </w:r>
      <w:r w:rsidRPr="36218F48">
        <w:rPr>
          <w:b w:val="0"/>
          <w:bCs w:val="0"/>
          <w:sz w:val="24"/>
          <w:szCs w:val="24"/>
        </w:rPr>
        <w:t xml:space="preserve">egistered </w:t>
      </w:r>
      <w:r w:rsidR="00132032">
        <w:rPr>
          <w:b w:val="0"/>
          <w:bCs w:val="0"/>
          <w:sz w:val="24"/>
          <w:szCs w:val="24"/>
        </w:rPr>
        <w:t>m</w:t>
      </w:r>
      <w:r w:rsidRPr="36218F48">
        <w:rPr>
          <w:b w:val="0"/>
          <w:bCs w:val="0"/>
          <w:sz w:val="24"/>
          <w:szCs w:val="24"/>
        </w:rPr>
        <w:t>anager whether more formal action needs to be taken.</w:t>
      </w:r>
      <w:r w:rsidR="00754ED3" w:rsidRPr="36218F48">
        <w:rPr>
          <w:b w:val="0"/>
          <w:bCs w:val="0"/>
          <w:sz w:val="24"/>
          <w:szCs w:val="24"/>
        </w:rPr>
        <w:t xml:space="preserve"> If the concerns are serious or persistent the </w:t>
      </w:r>
      <w:r w:rsidR="00664F8F">
        <w:rPr>
          <w:b w:val="0"/>
          <w:bCs w:val="0"/>
          <w:sz w:val="24"/>
          <w:szCs w:val="24"/>
        </w:rPr>
        <w:t>r</w:t>
      </w:r>
      <w:r w:rsidR="00754ED3" w:rsidRPr="36218F48">
        <w:rPr>
          <w:b w:val="0"/>
          <w:bCs w:val="0"/>
          <w:sz w:val="24"/>
          <w:szCs w:val="24"/>
        </w:rPr>
        <w:t xml:space="preserve">egistered </w:t>
      </w:r>
      <w:r w:rsidR="00664F8F">
        <w:rPr>
          <w:b w:val="0"/>
          <w:bCs w:val="0"/>
          <w:sz w:val="24"/>
          <w:szCs w:val="24"/>
        </w:rPr>
        <w:t>m</w:t>
      </w:r>
      <w:r w:rsidR="00754ED3" w:rsidRPr="36218F48">
        <w:rPr>
          <w:b w:val="0"/>
          <w:bCs w:val="0"/>
          <w:sz w:val="24"/>
          <w:szCs w:val="24"/>
        </w:rPr>
        <w:t xml:space="preserve">anager may decide that a more detailed investigation is required. The level and time of the investigation will depend on the nature and severity of the </w:t>
      </w:r>
      <w:r w:rsidR="006C40C1" w:rsidRPr="36218F48">
        <w:rPr>
          <w:b w:val="0"/>
          <w:bCs w:val="0"/>
          <w:sz w:val="24"/>
          <w:szCs w:val="24"/>
        </w:rPr>
        <w:t>concerns but</w:t>
      </w:r>
      <w:r w:rsidR="00754ED3" w:rsidRPr="36218F48">
        <w:rPr>
          <w:b w:val="0"/>
          <w:bCs w:val="0"/>
          <w:sz w:val="24"/>
          <w:szCs w:val="24"/>
        </w:rPr>
        <w:t xml:space="preserve"> should not exceed 28 calendar days. The investigation will result in either the </w:t>
      </w:r>
      <w:r w:rsidR="00CD2936" w:rsidRPr="36218F48">
        <w:rPr>
          <w:b w:val="0"/>
          <w:bCs w:val="0"/>
          <w:sz w:val="24"/>
          <w:szCs w:val="24"/>
        </w:rPr>
        <w:t xml:space="preserve">concerns being resolved, further agreed measures to resolve the issue or an escalation to a Shared Lives </w:t>
      </w:r>
      <w:r w:rsidR="00A308FB">
        <w:rPr>
          <w:b w:val="0"/>
          <w:bCs w:val="0"/>
          <w:sz w:val="24"/>
          <w:szCs w:val="24"/>
        </w:rPr>
        <w:t>c</w:t>
      </w:r>
      <w:r w:rsidR="00CD2936" w:rsidRPr="36218F48">
        <w:rPr>
          <w:b w:val="0"/>
          <w:bCs w:val="0"/>
          <w:sz w:val="24"/>
          <w:szCs w:val="24"/>
        </w:rPr>
        <w:t>arer review meeting.</w:t>
      </w:r>
    </w:p>
    <w:p w14:paraId="181EA422" w14:textId="77777777" w:rsidR="00CD2936" w:rsidRDefault="00CD2936" w:rsidP="00544374">
      <w:pPr>
        <w:pStyle w:val="h1"/>
        <w:rPr>
          <w:b w:val="0"/>
          <w:bCs w:val="0"/>
          <w:sz w:val="24"/>
          <w:szCs w:val="24"/>
        </w:rPr>
      </w:pPr>
    </w:p>
    <w:p w14:paraId="3D20AE33" w14:textId="77777777" w:rsidR="00D706BE" w:rsidRDefault="00D706BE" w:rsidP="00544374">
      <w:pPr>
        <w:pStyle w:val="h1"/>
        <w:rPr>
          <w:b w:val="0"/>
          <w:bCs w:val="0"/>
          <w:sz w:val="24"/>
          <w:szCs w:val="24"/>
        </w:rPr>
      </w:pPr>
    </w:p>
    <w:p w14:paraId="037470D3" w14:textId="4C1F5935" w:rsidR="00CD2936" w:rsidRPr="00820821" w:rsidRDefault="00CD2936" w:rsidP="00544374">
      <w:pPr>
        <w:pStyle w:val="h1"/>
        <w:rPr>
          <w:sz w:val="24"/>
          <w:szCs w:val="24"/>
        </w:rPr>
      </w:pPr>
      <w:r w:rsidRPr="00820821">
        <w:rPr>
          <w:sz w:val="24"/>
          <w:szCs w:val="24"/>
        </w:rPr>
        <w:t xml:space="preserve">Stage </w:t>
      </w:r>
      <w:r w:rsidR="00A308FB" w:rsidRPr="00820821">
        <w:rPr>
          <w:sz w:val="24"/>
          <w:szCs w:val="24"/>
        </w:rPr>
        <w:t>t</w:t>
      </w:r>
      <w:r w:rsidRPr="00820821">
        <w:rPr>
          <w:sz w:val="24"/>
          <w:szCs w:val="24"/>
        </w:rPr>
        <w:t>wo – Shared Lives carer review meeting</w:t>
      </w:r>
    </w:p>
    <w:p w14:paraId="073CF27C" w14:textId="77777777" w:rsidR="0065020C" w:rsidRDefault="0065020C" w:rsidP="00544374">
      <w:pPr>
        <w:pStyle w:val="h1"/>
        <w:rPr>
          <w:sz w:val="24"/>
          <w:szCs w:val="24"/>
        </w:rPr>
      </w:pPr>
    </w:p>
    <w:p w14:paraId="585591F5" w14:textId="1C543415" w:rsidR="0065020C" w:rsidRDefault="0072054A" w:rsidP="00544374">
      <w:pPr>
        <w:pStyle w:val="h1"/>
        <w:rPr>
          <w:b w:val="0"/>
          <w:bCs w:val="0"/>
          <w:sz w:val="24"/>
          <w:szCs w:val="24"/>
        </w:rPr>
      </w:pPr>
      <w:r w:rsidRPr="36218F48">
        <w:rPr>
          <w:b w:val="0"/>
          <w:bCs w:val="0"/>
          <w:sz w:val="24"/>
          <w:szCs w:val="24"/>
        </w:rPr>
        <w:t xml:space="preserve">If the </w:t>
      </w:r>
      <w:r w:rsidR="00A308FB">
        <w:rPr>
          <w:b w:val="0"/>
          <w:bCs w:val="0"/>
          <w:sz w:val="24"/>
          <w:szCs w:val="24"/>
        </w:rPr>
        <w:t>r</w:t>
      </w:r>
      <w:r w:rsidRPr="36218F48">
        <w:rPr>
          <w:b w:val="0"/>
          <w:bCs w:val="0"/>
          <w:sz w:val="24"/>
          <w:szCs w:val="24"/>
        </w:rPr>
        <w:t>egistered manager decides that the finding</w:t>
      </w:r>
      <w:r w:rsidR="00AD207B" w:rsidRPr="36218F48">
        <w:rPr>
          <w:b w:val="0"/>
          <w:bCs w:val="0"/>
          <w:sz w:val="24"/>
          <w:szCs w:val="24"/>
        </w:rPr>
        <w:t>s</w:t>
      </w:r>
      <w:r w:rsidRPr="36218F48">
        <w:rPr>
          <w:b w:val="0"/>
          <w:bCs w:val="0"/>
          <w:sz w:val="24"/>
          <w:szCs w:val="24"/>
        </w:rPr>
        <w:t xml:space="preserve"> from the Shared Lives </w:t>
      </w:r>
      <w:r w:rsidR="00A308FB">
        <w:rPr>
          <w:b w:val="0"/>
          <w:bCs w:val="0"/>
          <w:sz w:val="24"/>
          <w:szCs w:val="24"/>
        </w:rPr>
        <w:t>o</w:t>
      </w:r>
      <w:r w:rsidR="4D6224DF" w:rsidRPr="36218F48">
        <w:rPr>
          <w:b w:val="0"/>
          <w:bCs w:val="0"/>
          <w:sz w:val="24"/>
          <w:szCs w:val="24"/>
        </w:rPr>
        <w:t>fficer</w:t>
      </w:r>
      <w:r w:rsidRPr="36218F48">
        <w:rPr>
          <w:b w:val="0"/>
          <w:bCs w:val="0"/>
          <w:sz w:val="24"/>
          <w:szCs w:val="24"/>
        </w:rPr>
        <w:t xml:space="preserve">’s investigation demonstrates the need for a </w:t>
      </w:r>
      <w:r w:rsidR="00A308FB">
        <w:rPr>
          <w:b w:val="0"/>
          <w:bCs w:val="0"/>
          <w:sz w:val="24"/>
          <w:szCs w:val="24"/>
        </w:rPr>
        <w:t>c</w:t>
      </w:r>
      <w:r w:rsidRPr="36218F48">
        <w:rPr>
          <w:b w:val="0"/>
          <w:bCs w:val="0"/>
          <w:sz w:val="24"/>
          <w:szCs w:val="24"/>
        </w:rPr>
        <w:t xml:space="preserve">arer review meeting, they will organise this with the Shared Lives </w:t>
      </w:r>
      <w:r w:rsidR="00A308FB">
        <w:rPr>
          <w:b w:val="0"/>
          <w:bCs w:val="0"/>
          <w:sz w:val="24"/>
          <w:szCs w:val="24"/>
        </w:rPr>
        <w:t>c</w:t>
      </w:r>
      <w:r w:rsidRPr="36218F48">
        <w:rPr>
          <w:b w:val="0"/>
          <w:bCs w:val="0"/>
          <w:sz w:val="24"/>
          <w:szCs w:val="24"/>
        </w:rPr>
        <w:t xml:space="preserve">arer. </w:t>
      </w:r>
      <w:r w:rsidR="006C40C1" w:rsidRPr="36218F48">
        <w:rPr>
          <w:b w:val="0"/>
          <w:bCs w:val="0"/>
          <w:sz w:val="24"/>
          <w:szCs w:val="24"/>
        </w:rPr>
        <w:t xml:space="preserve">The </w:t>
      </w:r>
      <w:r w:rsidR="00A308FB">
        <w:rPr>
          <w:b w:val="0"/>
          <w:bCs w:val="0"/>
          <w:sz w:val="24"/>
          <w:szCs w:val="24"/>
        </w:rPr>
        <w:t>r</w:t>
      </w:r>
      <w:r w:rsidRPr="36218F48">
        <w:rPr>
          <w:b w:val="0"/>
          <w:bCs w:val="0"/>
          <w:sz w:val="24"/>
          <w:szCs w:val="24"/>
        </w:rPr>
        <w:t xml:space="preserve">egistered </w:t>
      </w:r>
      <w:r w:rsidR="00A308FB">
        <w:rPr>
          <w:b w:val="0"/>
          <w:bCs w:val="0"/>
          <w:sz w:val="24"/>
          <w:szCs w:val="24"/>
        </w:rPr>
        <w:t>m</w:t>
      </w:r>
      <w:r w:rsidRPr="36218F48">
        <w:rPr>
          <w:b w:val="0"/>
          <w:bCs w:val="0"/>
          <w:sz w:val="24"/>
          <w:szCs w:val="24"/>
        </w:rPr>
        <w:t>anager will pro</w:t>
      </w:r>
      <w:r w:rsidR="00BE4D86" w:rsidRPr="36218F48">
        <w:rPr>
          <w:b w:val="0"/>
          <w:bCs w:val="0"/>
          <w:sz w:val="24"/>
          <w:szCs w:val="24"/>
        </w:rPr>
        <w:t>vide in writing:</w:t>
      </w:r>
    </w:p>
    <w:p w14:paraId="3AAA7376" w14:textId="77777777" w:rsidR="00BE4D86" w:rsidRDefault="00BE4D86" w:rsidP="00544374">
      <w:pPr>
        <w:pStyle w:val="h1"/>
        <w:rPr>
          <w:b w:val="0"/>
          <w:bCs w:val="0"/>
          <w:sz w:val="24"/>
          <w:szCs w:val="24"/>
        </w:rPr>
      </w:pPr>
    </w:p>
    <w:p w14:paraId="2ED1DF75" w14:textId="0B4683E7" w:rsidR="00BE4D86" w:rsidRDefault="00BE4D86" w:rsidP="00915E8D">
      <w:pPr>
        <w:pStyle w:val="h1"/>
        <w:numPr>
          <w:ilvl w:val="0"/>
          <w:numId w:val="5"/>
        </w:numPr>
        <w:ind w:left="0" w:firstLine="0"/>
        <w:jc w:val="both"/>
        <w:rPr>
          <w:b w:val="0"/>
          <w:bCs w:val="0"/>
          <w:sz w:val="24"/>
          <w:szCs w:val="24"/>
        </w:rPr>
      </w:pPr>
      <w:r>
        <w:rPr>
          <w:b w:val="0"/>
          <w:bCs w:val="0"/>
          <w:sz w:val="24"/>
          <w:szCs w:val="24"/>
        </w:rPr>
        <w:lastRenderedPageBreak/>
        <w:t>The specific concerns relating to the Shared Lives carer</w:t>
      </w:r>
    </w:p>
    <w:p w14:paraId="29A52280" w14:textId="06A7A76C" w:rsidR="00BE4D86" w:rsidRDefault="00BE4D86" w:rsidP="00915E8D">
      <w:pPr>
        <w:pStyle w:val="h1"/>
        <w:numPr>
          <w:ilvl w:val="0"/>
          <w:numId w:val="5"/>
        </w:numPr>
        <w:ind w:left="0" w:firstLine="0"/>
        <w:jc w:val="both"/>
        <w:rPr>
          <w:b w:val="0"/>
          <w:bCs w:val="0"/>
          <w:sz w:val="24"/>
          <w:szCs w:val="24"/>
        </w:rPr>
      </w:pPr>
      <w:r w:rsidRPr="208739BF">
        <w:rPr>
          <w:b w:val="0"/>
          <w:bCs w:val="0"/>
          <w:sz w:val="24"/>
          <w:szCs w:val="24"/>
        </w:rPr>
        <w:t xml:space="preserve">Explain who can attend the meeting with them, i.e. </w:t>
      </w:r>
      <w:r w:rsidR="00A308FB">
        <w:rPr>
          <w:b w:val="0"/>
          <w:bCs w:val="0"/>
          <w:sz w:val="24"/>
          <w:szCs w:val="24"/>
        </w:rPr>
        <w:t xml:space="preserve">a </w:t>
      </w:r>
      <w:r w:rsidR="33E8B2A8" w:rsidRPr="208739BF">
        <w:rPr>
          <w:b w:val="0"/>
          <w:bCs w:val="0"/>
          <w:sz w:val="24"/>
          <w:szCs w:val="24"/>
        </w:rPr>
        <w:t>friend/relative</w:t>
      </w:r>
    </w:p>
    <w:p w14:paraId="66E2E20E" w14:textId="5178DED5" w:rsidR="00BE4D86" w:rsidRDefault="00BE4D86" w:rsidP="00915E8D">
      <w:pPr>
        <w:pStyle w:val="h1"/>
        <w:numPr>
          <w:ilvl w:val="0"/>
          <w:numId w:val="5"/>
        </w:numPr>
        <w:ind w:left="0" w:firstLine="0"/>
        <w:jc w:val="both"/>
        <w:rPr>
          <w:b w:val="0"/>
          <w:bCs w:val="0"/>
          <w:sz w:val="24"/>
          <w:szCs w:val="24"/>
        </w:rPr>
      </w:pPr>
      <w:r>
        <w:rPr>
          <w:b w:val="0"/>
          <w:bCs w:val="0"/>
          <w:sz w:val="24"/>
          <w:szCs w:val="24"/>
        </w:rPr>
        <w:t>The purpose of the meeting</w:t>
      </w:r>
    </w:p>
    <w:p w14:paraId="75C4D09E" w14:textId="655ECC03" w:rsidR="00BE4D86" w:rsidRDefault="00BE4D86" w:rsidP="00915E8D">
      <w:pPr>
        <w:pStyle w:val="h1"/>
        <w:numPr>
          <w:ilvl w:val="0"/>
          <w:numId w:val="5"/>
        </w:numPr>
        <w:ind w:left="0" w:firstLine="0"/>
        <w:jc w:val="both"/>
        <w:rPr>
          <w:b w:val="0"/>
          <w:bCs w:val="0"/>
          <w:sz w:val="24"/>
          <w:szCs w:val="24"/>
        </w:rPr>
      </w:pPr>
      <w:r w:rsidRPr="66928032">
        <w:rPr>
          <w:b w:val="0"/>
          <w:bCs w:val="0"/>
          <w:sz w:val="24"/>
          <w:szCs w:val="24"/>
        </w:rPr>
        <w:t xml:space="preserve">The date, </w:t>
      </w:r>
      <w:r w:rsidR="1F46C63A" w:rsidRPr="66928032">
        <w:rPr>
          <w:b w:val="0"/>
          <w:bCs w:val="0"/>
          <w:sz w:val="24"/>
          <w:szCs w:val="24"/>
        </w:rPr>
        <w:t>time</w:t>
      </w:r>
      <w:r w:rsidRPr="66928032">
        <w:rPr>
          <w:b w:val="0"/>
          <w:bCs w:val="0"/>
          <w:sz w:val="24"/>
          <w:szCs w:val="24"/>
        </w:rPr>
        <w:t xml:space="preserve"> and location of the meeting</w:t>
      </w:r>
    </w:p>
    <w:p w14:paraId="0D323E35" w14:textId="660FE5D5" w:rsidR="00BE4D86" w:rsidRDefault="00BE4D86" w:rsidP="00915E8D">
      <w:pPr>
        <w:pStyle w:val="h1"/>
        <w:numPr>
          <w:ilvl w:val="0"/>
          <w:numId w:val="5"/>
        </w:numPr>
        <w:ind w:left="0" w:firstLine="0"/>
        <w:jc w:val="both"/>
        <w:rPr>
          <w:b w:val="0"/>
          <w:bCs w:val="0"/>
          <w:sz w:val="24"/>
          <w:szCs w:val="24"/>
        </w:rPr>
      </w:pPr>
      <w:r>
        <w:rPr>
          <w:b w:val="0"/>
          <w:bCs w:val="0"/>
          <w:sz w:val="24"/>
          <w:szCs w:val="24"/>
        </w:rPr>
        <w:t>Details of who will be present at the meeting</w:t>
      </w:r>
    </w:p>
    <w:p w14:paraId="1F8C42C0" w14:textId="77777777" w:rsidR="00470C87" w:rsidRDefault="00470C87" w:rsidP="00915E8D">
      <w:pPr>
        <w:pStyle w:val="h1"/>
        <w:jc w:val="both"/>
        <w:rPr>
          <w:b w:val="0"/>
          <w:bCs w:val="0"/>
          <w:sz w:val="24"/>
          <w:szCs w:val="24"/>
        </w:rPr>
      </w:pPr>
    </w:p>
    <w:p w14:paraId="71F24D5A" w14:textId="00C58CC0" w:rsidR="00470C87" w:rsidRDefault="00470C87" w:rsidP="00915E8D">
      <w:pPr>
        <w:pStyle w:val="h1"/>
        <w:jc w:val="both"/>
        <w:rPr>
          <w:b w:val="0"/>
          <w:bCs w:val="0"/>
          <w:sz w:val="24"/>
          <w:szCs w:val="24"/>
        </w:rPr>
      </w:pPr>
      <w:r w:rsidRPr="208739BF">
        <w:rPr>
          <w:b w:val="0"/>
          <w:bCs w:val="0"/>
          <w:sz w:val="24"/>
          <w:szCs w:val="24"/>
        </w:rPr>
        <w:t xml:space="preserve">The Shared Lives </w:t>
      </w:r>
      <w:r w:rsidR="00A308FB">
        <w:rPr>
          <w:b w:val="0"/>
          <w:bCs w:val="0"/>
          <w:sz w:val="24"/>
          <w:szCs w:val="24"/>
        </w:rPr>
        <w:t>c</w:t>
      </w:r>
      <w:r w:rsidRPr="208739BF">
        <w:rPr>
          <w:b w:val="0"/>
          <w:bCs w:val="0"/>
          <w:sz w:val="24"/>
          <w:szCs w:val="24"/>
        </w:rPr>
        <w:t>arer has the right to see copies of all relevant records and documents relating to the concerns raised. However, they will not have access to information p</w:t>
      </w:r>
      <w:r w:rsidR="00B82700" w:rsidRPr="208739BF">
        <w:rPr>
          <w:b w:val="0"/>
          <w:bCs w:val="0"/>
          <w:sz w:val="24"/>
          <w:szCs w:val="24"/>
        </w:rPr>
        <w:t>rovided in confidence by or to a third party.</w:t>
      </w:r>
    </w:p>
    <w:p w14:paraId="471E138D" w14:textId="77777777" w:rsidR="00B82700" w:rsidRDefault="00B82700" w:rsidP="00915E8D">
      <w:pPr>
        <w:pStyle w:val="h1"/>
        <w:jc w:val="both"/>
        <w:rPr>
          <w:b w:val="0"/>
          <w:bCs w:val="0"/>
          <w:sz w:val="24"/>
          <w:szCs w:val="24"/>
        </w:rPr>
      </w:pPr>
    </w:p>
    <w:p w14:paraId="3C021251" w14:textId="60AA04A2" w:rsidR="00B82700" w:rsidRDefault="00B82700" w:rsidP="00915E8D">
      <w:pPr>
        <w:pStyle w:val="h1"/>
        <w:jc w:val="both"/>
        <w:rPr>
          <w:b w:val="0"/>
          <w:bCs w:val="0"/>
          <w:sz w:val="24"/>
          <w:szCs w:val="24"/>
        </w:rPr>
      </w:pPr>
      <w:r w:rsidRPr="208739BF">
        <w:rPr>
          <w:b w:val="0"/>
          <w:bCs w:val="0"/>
          <w:sz w:val="24"/>
          <w:szCs w:val="24"/>
        </w:rPr>
        <w:t xml:space="preserve">The </w:t>
      </w:r>
      <w:r w:rsidR="00A308FB">
        <w:rPr>
          <w:b w:val="0"/>
          <w:bCs w:val="0"/>
          <w:sz w:val="24"/>
          <w:szCs w:val="24"/>
        </w:rPr>
        <w:t>r</w:t>
      </w:r>
      <w:r w:rsidRPr="208739BF">
        <w:rPr>
          <w:b w:val="0"/>
          <w:bCs w:val="0"/>
          <w:sz w:val="24"/>
          <w:szCs w:val="24"/>
        </w:rPr>
        <w:t xml:space="preserve">egistered </w:t>
      </w:r>
      <w:r w:rsidR="00A308FB">
        <w:rPr>
          <w:b w:val="0"/>
          <w:bCs w:val="0"/>
          <w:sz w:val="24"/>
          <w:szCs w:val="24"/>
        </w:rPr>
        <w:t>m</w:t>
      </w:r>
      <w:r w:rsidRPr="208739BF">
        <w:rPr>
          <w:b w:val="0"/>
          <w:bCs w:val="0"/>
          <w:sz w:val="24"/>
          <w:szCs w:val="24"/>
        </w:rPr>
        <w:t xml:space="preserve">anager will conduct the </w:t>
      </w:r>
      <w:r w:rsidR="00A308FB">
        <w:rPr>
          <w:b w:val="0"/>
          <w:bCs w:val="0"/>
          <w:sz w:val="24"/>
          <w:szCs w:val="24"/>
        </w:rPr>
        <w:t>c</w:t>
      </w:r>
      <w:r w:rsidRPr="208739BF">
        <w:rPr>
          <w:b w:val="0"/>
          <w:bCs w:val="0"/>
          <w:sz w:val="24"/>
          <w:szCs w:val="24"/>
        </w:rPr>
        <w:t>arer review.</w:t>
      </w:r>
    </w:p>
    <w:p w14:paraId="5ACE5BF7" w14:textId="77777777" w:rsidR="00B82700" w:rsidRDefault="00B82700" w:rsidP="00915E8D">
      <w:pPr>
        <w:pStyle w:val="h1"/>
        <w:jc w:val="both"/>
        <w:rPr>
          <w:b w:val="0"/>
          <w:bCs w:val="0"/>
          <w:sz w:val="24"/>
          <w:szCs w:val="24"/>
        </w:rPr>
      </w:pPr>
    </w:p>
    <w:p w14:paraId="2CF17BA3" w14:textId="63F717E4" w:rsidR="00B82700" w:rsidRDefault="00B82700" w:rsidP="00915E8D">
      <w:pPr>
        <w:pStyle w:val="h1"/>
        <w:jc w:val="both"/>
        <w:rPr>
          <w:b w:val="0"/>
          <w:bCs w:val="0"/>
          <w:sz w:val="24"/>
          <w:szCs w:val="24"/>
        </w:rPr>
      </w:pPr>
      <w:r w:rsidRPr="208739BF">
        <w:rPr>
          <w:b w:val="0"/>
          <w:bCs w:val="0"/>
          <w:sz w:val="24"/>
          <w:szCs w:val="24"/>
        </w:rPr>
        <w:t xml:space="preserve">Following the review meeting, the </w:t>
      </w:r>
      <w:r w:rsidR="00A308FB">
        <w:rPr>
          <w:b w:val="0"/>
          <w:bCs w:val="0"/>
          <w:sz w:val="24"/>
          <w:szCs w:val="24"/>
        </w:rPr>
        <w:t>r</w:t>
      </w:r>
      <w:r w:rsidRPr="208739BF">
        <w:rPr>
          <w:b w:val="0"/>
          <w:bCs w:val="0"/>
          <w:sz w:val="24"/>
          <w:szCs w:val="24"/>
        </w:rPr>
        <w:t xml:space="preserve">egistered </w:t>
      </w:r>
      <w:r w:rsidR="00A308FB">
        <w:rPr>
          <w:b w:val="0"/>
          <w:bCs w:val="0"/>
          <w:sz w:val="24"/>
          <w:szCs w:val="24"/>
        </w:rPr>
        <w:t>m</w:t>
      </w:r>
      <w:r w:rsidRPr="208739BF">
        <w:rPr>
          <w:b w:val="0"/>
          <w:bCs w:val="0"/>
          <w:sz w:val="24"/>
          <w:szCs w:val="24"/>
        </w:rPr>
        <w:t>anager will decide:</w:t>
      </w:r>
    </w:p>
    <w:p w14:paraId="03BBCF56" w14:textId="77777777" w:rsidR="002B2AFF" w:rsidRDefault="002B2AFF" w:rsidP="00915E8D">
      <w:pPr>
        <w:pStyle w:val="h1"/>
        <w:jc w:val="both"/>
        <w:rPr>
          <w:b w:val="0"/>
          <w:bCs w:val="0"/>
          <w:sz w:val="24"/>
          <w:szCs w:val="24"/>
        </w:rPr>
      </w:pPr>
    </w:p>
    <w:p w14:paraId="4753C5C4" w14:textId="7737D93A" w:rsidR="002B2AFF" w:rsidRDefault="002B2AFF" w:rsidP="00915E8D">
      <w:pPr>
        <w:pStyle w:val="h1"/>
        <w:numPr>
          <w:ilvl w:val="0"/>
          <w:numId w:val="5"/>
        </w:numPr>
        <w:ind w:left="709" w:hanging="709"/>
        <w:jc w:val="both"/>
        <w:rPr>
          <w:b w:val="0"/>
          <w:bCs w:val="0"/>
          <w:sz w:val="24"/>
          <w:szCs w:val="24"/>
        </w:rPr>
      </w:pPr>
      <w:r>
        <w:rPr>
          <w:b w:val="0"/>
          <w:bCs w:val="0"/>
          <w:sz w:val="24"/>
          <w:szCs w:val="24"/>
        </w:rPr>
        <w:t>Whether, on the balance of probabilities the concerns are substantiated.</w:t>
      </w:r>
    </w:p>
    <w:p w14:paraId="6430C113" w14:textId="240D538E" w:rsidR="002B2AFF" w:rsidRDefault="002B2AFF" w:rsidP="00915E8D">
      <w:pPr>
        <w:pStyle w:val="h1"/>
        <w:numPr>
          <w:ilvl w:val="0"/>
          <w:numId w:val="5"/>
        </w:numPr>
        <w:ind w:left="709" w:hanging="709"/>
        <w:jc w:val="both"/>
        <w:rPr>
          <w:b w:val="0"/>
          <w:bCs w:val="0"/>
          <w:sz w:val="24"/>
          <w:szCs w:val="24"/>
        </w:rPr>
      </w:pPr>
      <w:r>
        <w:rPr>
          <w:b w:val="0"/>
          <w:bCs w:val="0"/>
          <w:sz w:val="24"/>
          <w:szCs w:val="24"/>
        </w:rPr>
        <w:t>The underlying reasons for the concerns</w:t>
      </w:r>
      <w:r w:rsidR="002911D3">
        <w:rPr>
          <w:b w:val="0"/>
          <w:bCs w:val="0"/>
          <w:sz w:val="24"/>
          <w:szCs w:val="24"/>
        </w:rPr>
        <w:t>.</w:t>
      </w:r>
    </w:p>
    <w:p w14:paraId="0F316600" w14:textId="69E5F5BE" w:rsidR="002B2AFF" w:rsidRDefault="002B2AFF" w:rsidP="00915E8D">
      <w:pPr>
        <w:pStyle w:val="h1"/>
        <w:numPr>
          <w:ilvl w:val="0"/>
          <w:numId w:val="5"/>
        </w:numPr>
        <w:ind w:left="709" w:hanging="709"/>
        <w:jc w:val="both"/>
        <w:rPr>
          <w:b w:val="0"/>
          <w:bCs w:val="0"/>
          <w:sz w:val="24"/>
          <w:szCs w:val="24"/>
        </w:rPr>
      </w:pPr>
      <w:r>
        <w:rPr>
          <w:b w:val="0"/>
          <w:bCs w:val="0"/>
          <w:sz w:val="24"/>
          <w:szCs w:val="24"/>
        </w:rPr>
        <w:t>Any mitigating factors</w:t>
      </w:r>
      <w:r w:rsidR="002911D3">
        <w:rPr>
          <w:b w:val="0"/>
          <w:bCs w:val="0"/>
          <w:sz w:val="24"/>
          <w:szCs w:val="24"/>
        </w:rPr>
        <w:t>.</w:t>
      </w:r>
    </w:p>
    <w:p w14:paraId="327A46AC" w14:textId="1A560A58" w:rsidR="002B2AFF" w:rsidRDefault="002B2AFF" w:rsidP="00915E8D">
      <w:pPr>
        <w:pStyle w:val="h1"/>
        <w:numPr>
          <w:ilvl w:val="0"/>
          <w:numId w:val="5"/>
        </w:numPr>
        <w:ind w:left="709" w:hanging="709"/>
        <w:jc w:val="both"/>
        <w:rPr>
          <w:b w:val="0"/>
          <w:bCs w:val="0"/>
          <w:sz w:val="24"/>
          <w:szCs w:val="24"/>
        </w:rPr>
      </w:pPr>
      <w:r>
        <w:rPr>
          <w:b w:val="0"/>
          <w:bCs w:val="0"/>
          <w:sz w:val="24"/>
          <w:szCs w:val="24"/>
        </w:rPr>
        <w:t>Whether the service can provide additional support to avoid further concerns</w:t>
      </w:r>
      <w:r w:rsidR="002911D3">
        <w:rPr>
          <w:b w:val="0"/>
          <w:bCs w:val="0"/>
          <w:sz w:val="24"/>
          <w:szCs w:val="24"/>
        </w:rPr>
        <w:t>.</w:t>
      </w:r>
    </w:p>
    <w:p w14:paraId="0122A87C" w14:textId="195C606B" w:rsidR="002B2AFF" w:rsidRDefault="002B2AFF" w:rsidP="00915E8D">
      <w:pPr>
        <w:pStyle w:val="h1"/>
        <w:numPr>
          <w:ilvl w:val="0"/>
          <w:numId w:val="5"/>
        </w:numPr>
        <w:ind w:left="709" w:hanging="709"/>
        <w:jc w:val="both"/>
        <w:rPr>
          <w:b w:val="0"/>
          <w:bCs w:val="0"/>
          <w:sz w:val="24"/>
          <w:szCs w:val="24"/>
        </w:rPr>
      </w:pPr>
      <w:r>
        <w:rPr>
          <w:b w:val="0"/>
          <w:bCs w:val="0"/>
          <w:sz w:val="24"/>
          <w:szCs w:val="24"/>
        </w:rPr>
        <w:t xml:space="preserve">Whether the concerns and the Shared Lives carer’s response </w:t>
      </w:r>
      <w:r w:rsidR="001B7F7A">
        <w:rPr>
          <w:b w:val="0"/>
          <w:bCs w:val="0"/>
          <w:sz w:val="24"/>
          <w:szCs w:val="24"/>
        </w:rPr>
        <w:t xml:space="preserve">to them should result in </w:t>
      </w:r>
      <w:proofErr w:type="spellStart"/>
      <w:r w:rsidR="001B7F7A">
        <w:rPr>
          <w:b w:val="0"/>
          <w:bCs w:val="0"/>
          <w:sz w:val="24"/>
          <w:szCs w:val="24"/>
        </w:rPr>
        <w:t>deapproval</w:t>
      </w:r>
      <w:proofErr w:type="spellEnd"/>
      <w:r w:rsidR="001B7F7A">
        <w:rPr>
          <w:b w:val="0"/>
          <w:bCs w:val="0"/>
          <w:sz w:val="24"/>
          <w:szCs w:val="24"/>
        </w:rPr>
        <w:t xml:space="preserve"> of the Shared Lives carer.</w:t>
      </w:r>
    </w:p>
    <w:p w14:paraId="688D687F" w14:textId="77777777" w:rsidR="001B7F7A" w:rsidRDefault="001B7F7A" w:rsidP="00915E8D">
      <w:pPr>
        <w:pStyle w:val="h1"/>
        <w:jc w:val="both"/>
        <w:rPr>
          <w:b w:val="0"/>
          <w:bCs w:val="0"/>
          <w:sz w:val="24"/>
          <w:szCs w:val="24"/>
        </w:rPr>
      </w:pPr>
    </w:p>
    <w:p w14:paraId="4B652F28" w14:textId="7EA4D3F7" w:rsidR="001B7F7A" w:rsidRDefault="001B7F7A" w:rsidP="00915E8D">
      <w:pPr>
        <w:pStyle w:val="h1"/>
        <w:jc w:val="both"/>
        <w:rPr>
          <w:b w:val="0"/>
          <w:bCs w:val="0"/>
          <w:sz w:val="24"/>
          <w:szCs w:val="24"/>
        </w:rPr>
      </w:pPr>
      <w:r w:rsidRPr="243E805B">
        <w:rPr>
          <w:b w:val="0"/>
          <w:bCs w:val="0"/>
          <w:sz w:val="24"/>
          <w:szCs w:val="24"/>
        </w:rPr>
        <w:t xml:space="preserve">The </w:t>
      </w:r>
      <w:r w:rsidR="002911D3">
        <w:rPr>
          <w:b w:val="0"/>
          <w:bCs w:val="0"/>
          <w:sz w:val="24"/>
          <w:szCs w:val="24"/>
        </w:rPr>
        <w:t>r</w:t>
      </w:r>
      <w:r w:rsidRPr="243E805B">
        <w:rPr>
          <w:b w:val="0"/>
          <w:bCs w:val="0"/>
          <w:sz w:val="24"/>
          <w:szCs w:val="24"/>
        </w:rPr>
        <w:t xml:space="preserve">egistered </w:t>
      </w:r>
      <w:r w:rsidR="002911D3">
        <w:rPr>
          <w:b w:val="0"/>
          <w:bCs w:val="0"/>
          <w:sz w:val="24"/>
          <w:szCs w:val="24"/>
        </w:rPr>
        <w:t>m</w:t>
      </w:r>
      <w:r w:rsidRPr="243E805B">
        <w:rPr>
          <w:b w:val="0"/>
          <w:bCs w:val="0"/>
          <w:sz w:val="24"/>
          <w:szCs w:val="24"/>
        </w:rPr>
        <w:t xml:space="preserve">anager will complete a report with their conclusions and send a copy to the Shared Lives </w:t>
      </w:r>
      <w:r w:rsidR="002911D3">
        <w:rPr>
          <w:b w:val="0"/>
          <w:bCs w:val="0"/>
          <w:sz w:val="24"/>
          <w:szCs w:val="24"/>
        </w:rPr>
        <w:t>c</w:t>
      </w:r>
      <w:r w:rsidRPr="243E805B">
        <w:rPr>
          <w:b w:val="0"/>
          <w:bCs w:val="0"/>
          <w:sz w:val="24"/>
          <w:szCs w:val="24"/>
        </w:rPr>
        <w:t>arer for their response.</w:t>
      </w:r>
    </w:p>
    <w:p w14:paraId="29CA9ACB" w14:textId="77777777" w:rsidR="001B7F7A" w:rsidRDefault="001B7F7A" w:rsidP="00915E8D">
      <w:pPr>
        <w:pStyle w:val="h1"/>
        <w:jc w:val="both"/>
        <w:rPr>
          <w:b w:val="0"/>
          <w:bCs w:val="0"/>
          <w:sz w:val="24"/>
          <w:szCs w:val="24"/>
        </w:rPr>
      </w:pPr>
    </w:p>
    <w:p w14:paraId="428A20E7" w14:textId="4A07B6A8" w:rsidR="007A530F" w:rsidRDefault="001B7F7A" w:rsidP="00915E8D">
      <w:pPr>
        <w:pStyle w:val="h1"/>
        <w:jc w:val="both"/>
        <w:rPr>
          <w:b w:val="0"/>
          <w:bCs w:val="0"/>
          <w:sz w:val="24"/>
          <w:szCs w:val="24"/>
        </w:rPr>
      </w:pPr>
      <w:r w:rsidRPr="243E805B">
        <w:rPr>
          <w:b w:val="0"/>
          <w:bCs w:val="0"/>
          <w:sz w:val="24"/>
          <w:szCs w:val="24"/>
        </w:rPr>
        <w:t xml:space="preserve">If the </w:t>
      </w:r>
      <w:r w:rsidR="006F0963">
        <w:rPr>
          <w:b w:val="0"/>
          <w:bCs w:val="0"/>
          <w:sz w:val="24"/>
          <w:szCs w:val="24"/>
        </w:rPr>
        <w:t>r</w:t>
      </w:r>
      <w:r w:rsidRPr="243E805B">
        <w:rPr>
          <w:b w:val="0"/>
          <w:bCs w:val="0"/>
          <w:sz w:val="24"/>
          <w:szCs w:val="24"/>
        </w:rPr>
        <w:t xml:space="preserve">egistered </w:t>
      </w:r>
      <w:r w:rsidR="006F0963">
        <w:rPr>
          <w:b w:val="0"/>
          <w:bCs w:val="0"/>
          <w:sz w:val="24"/>
          <w:szCs w:val="24"/>
        </w:rPr>
        <w:t>m</w:t>
      </w:r>
      <w:r w:rsidRPr="243E805B">
        <w:rPr>
          <w:b w:val="0"/>
          <w:bCs w:val="0"/>
          <w:sz w:val="24"/>
          <w:szCs w:val="24"/>
        </w:rPr>
        <w:t>anager pr</w:t>
      </w:r>
      <w:r w:rsidR="00F409BA" w:rsidRPr="243E805B">
        <w:rPr>
          <w:b w:val="0"/>
          <w:bCs w:val="0"/>
          <w:sz w:val="24"/>
          <w:szCs w:val="24"/>
        </w:rPr>
        <w:t xml:space="preserve">oposes the </w:t>
      </w:r>
      <w:proofErr w:type="spellStart"/>
      <w:r w:rsidR="006F0963">
        <w:rPr>
          <w:b w:val="0"/>
          <w:bCs w:val="0"/>
          <w:sz w:val="24"/>
          <w:szCs w:val="24"/>
        </w:rPr>
        <w:t>d</w:t>
      </w:r>
      <w:r w:rsidR="00F409BA" w:rsidRPr="243E805B">
        <w:rPr>
          <w:b w:val="0"/>
          <w:bCs w:val="0"/>
          <w:sz w:val="24"/>
          <w:szCs w:val="24"/>
        </w:rPr>
        <w:t>eapproval</w:t>
      </w:r>
      <w:proofErr w:type="spellEnd"/>
      <w:r w:rsidR="00F409BA" w:rsidRPr="243E805B">
        <w:rPr>
          <w:b w:val="0"/>
          <w:bCs w:val="0"/>
          <w:sz w:val="24"/>
          <w:szCs w:val="24"/>
        </w:rPr>
        <w:t xml:space="preserve"> of the Shared Lives carer, this will be included in the review report. The review report will be shared with the Shared Lives </w:t>
      </w:r>
      <w:r w:rsidR="006F0963">
        <w:rPr>
          <w:b w:val="0"/>
          <w:bCs w:val="0"/>
          <w:sz w:val="24"/>
          <w:szCs w:val="24"/>
        </w:rPr>
        <w:t>c</w:t>
      </w:r>
      <w:r w:rsidR="00F409BA" w:rsidRPr="243E805B">
        <w:rPr>
          <w:b w:val="0"/>
          <w:bCs w:val="0"/>
          <w:sz w:val="24"/>
          <w:szCs w:val="24"/>
        </w:rPr>
        <w:t>arer</w:t>
      </w:r>
      <w:r w:rsidR="007A530F" w:rsidRPr="243E805B">
        <w:rPr>
          <w:b w:val="0"/>
          <w:bCs w:val="0"/>
          <w:sz w:val="24"/>
          <w:szCs w:val="24"/>
        </w:rPr>
        <w:t xml:space="preserve"> and </w:t>
      </w:r>
      <w:r w:rsidR="00F409BA" w:rsidRPr="243E805B">
        <w:rPr>
          <w:b w:val="0"/>
          <w:bCs w:val="0"/>
          <w:sz w:val="24"/>
          <w:szCs w:val="24"/>
        </w:rPr>
        <w:t xml:space="preserve">the </w:t>
      </w:r>
      <w:r w:rsidR="006F0963">
        <w:rPr>
          <w:b w:val="0"/>
          <w:bCs w:val="0"/>
          <w:sz w:val="24"/>
          <w:szCs w:val="24"/>
        </w:rPr>
        <w:t>h</w:t>
      </w:r>
      <w:r w:rsidR="00F409BA" w:rsidRPr="243E805B">
        <w:rPr>
          <w:b w:val="0"/>
          <w:bCs w:val="0"/>
          <w:sz w:val="24"/>
          <w:szCs w:val="24"/>
        </w:rPr>
        <w:t xml:space="preserve">ead of </w:t>
      </w:r>
      <w:r w:rsidR="006F0963">
        <w:rPr>
          <w:b w:val="0"/>
          <w:bCs w:val="0"/>
          <w:sz w:val="24"/>
          <w:szCs w:val="24"/>
        </w:rPr>
        <w:t>c</w:t>
      </w:r>
      <w:r w:rsidR="00F409BA" w:rsidRPr="243E805B">
        <w:rPr>
          <w:b w:val="0"/>
          <w:bCs w:val="0"/>
          <w:sz w:val="24"/>
          <w:szCs w:val="24"/>
        </w:rPr>
        <w:t>are</w:t>
      </w:r>
      <w:r w:rsidR="006F0963">
        <w:rPr>
          <w:b w:val="0"/>
          <w:bCs w:val="0"/>
          <w:sz w:val="24"/>
          <w:szCs w:val="24"/>
        </w:rPr>
        <w:t>,</w:t>
      </w:r>
      <w:r w:rsidR="00F409BA" w:rsidRPr="243E805B">
        <w:rPr>
          <w:b w:val="0"/>
          <w:bCs w:val="0"/>
          <w:sz w:val="24"/>
          <w:szCs w:val="24"/>
        </w:rPr>
        <w:t xml:space="preserve"> </w:t>
      </w:r>
      <w:r w:rsidR="007A530F" w:rsidRPr="243E805B">
        <w:rPr>
          <w:b w:val="0"/>
          <w:bCs w:val="0"/>
          <w:sz w:val="24"/>
          <w:szCs w:val="24"/>
        </w:rPr>
        <w:t>who will decide whether to proceed to stage three.</w:t>
      </w:r>
    </w:p>
    <w:p w14:paraId="09EB4038" w14:textId="77777777" w:rsidR="007A530F" w:rsidRDefault="007A530F" w:rsidP="00544374">
      <w:pPr>
        <w:pStyle w:val="h1"/>
        <w:rPr>
          <w:b w:val="0"/>
          <w:bCs w:val="0"/>
          <w:sz w:val="24"/>
          <w:szCs w:val="24"/>
        </w:rPr>
      </w:pPr>
    </w:p>
    <w:p w14:paraId="4AFB678C" w14:textId="77777777" w:rsidR="007A530F" w:rsidRDefault="007A530F" w:rsidP="00544374">
      <w:pPr>
        <w:pStyle w:val="h1"/>
        <w:rPr>
          <w:b w:val="0"/>
          <w:bCs w:val="0"/>
          <w:sz w:val="24"/>
          <w:szCs w:val="24"/>
        </w:rPr>
      </w:pPr>
    </w:p>
    <w:p w14:paraId="5BB04F01" w14:textId="4C2F594D" w:rsidR="00DE2275" w:rsidRPr="00820821" w:rsidRDefault="00DE2275" w:rsidP="00915E8D">
      <w:pPr>
        <w:pStyle w:val="h1"/>
        <w:jc w:val="both"/>
        <w:rPr>
          <w:sz w:val="24"/>
          <w:szCs w:val="24"/>
        </w:rPr>
      </w:pPr>
      <w:r w:rsidRPr="00820821">
        <w:rPr>
          <w:sz w:val="24"/>
          <w:szCs w:val="24"/>
        </w:rPr>
        <w:t xml:space="preserve">Stage </w:t>
      </w:r>
      <w:r w:rsidR="006F0963" w:rsidRPr="00820821">
        <w:rPr>
          <w:sz w:val="24"/>
          <w:szCs w:val="24"/>
        </w:rPr>
        <w:t>t</w:t>
      </w:r>
      <w:r w:rsidRPr="00820821">
        <w:rPr>
          <w:sz w:val="24"/>
          <w:szCs w:val="24"/>
        </w:rPr>
        <w:t xml:space="preserve">hree – Shared Lives </w:t>
      </w:r>
      <w:r w:rsidR="006F0963" w:rsidRPr="00820821">
        <w:rPr>
          <w:sz w:val="24"/>
          <w:szCs w:val="24"/>
        </w:rPr>
        <w:t>c</w:t>
      </w:r>
      <w:r w:rsidRPr="00820821">
        <w:rPr>
          <w:sz w:val="24"/>
          <w:szCs w:val="24"/>
        </w:rPr>
        <w:t xml:space="preserve">arer </w:t>
      </w:r>
      <w:proofErr w:type="spellStart"/>
      <w:r w:rsidR="006F0963" w:rsidRPr="00820821">
        <w:rPr>
          <w:sz w:val="24"/>
          <w:szCs w:val="24"/>
        </w:rPr>
        <w:t>d</w:t>
      </w:r>
      <w:r w:rsidRPr="00820821">
        <w:rPr>
          <w:sz w:val="24"/>
          <w:szCs w:val="24"/>
        </w:rPr>
        <w:t>eapproval</w:t>
      </w:r>
      <w:proofErr w:type="spellEnd"/>
      <w:r w:rsidRPr="00820821">
        <w:rPr>
          <w:sz w:val="24"/>
          <w:szCs w:val="24"/>
        </w:rPr>
        <w:t xml:space="preserve"> meeting</w:t>
      </w:r>
    </w:p>
    <w:p w14:paraId="39E86DF5" w14:textId="77777777" w:rsidR="00BE4D86" w:rsidRDefault="00BE4D86" w:rsidP="00915E8D">
      <w:pPr>
        <w:pStyle w:val="h1"/>
        <w:jc w:val="both"/>
        <w:rPr>
          <w:sz w:val="24"/>
          <w:szCs w:val="24"/>
        </w:rPr>
      </w:pPr>
    </w:p>
    <w:p w14:paraId="085B6540" w14:textId="21664706" w:rsidR="00DE2275" w:rsidRPr="009B10E6" w:rsidRDefault="007A530F" w:rsidP="00915E8D">
      <w:pPr>
        <w:pStyle w:val="h1"/>
        <w:jc w:val="both"/>
        <w:rPr>
          <w:b w:val="0"/>
          <w:bCs w:val="0"/>
          <w:sz w:val="24"/>
          <w:szCs w:val="24"/>
        </w:rPr>
      </w:pPr>
      <w:r w:rsidRPr="160D1337">
        <w:rPr>
          <w:b w:val="0"/>
          <w:bCs w:val="0"/>
          <w:sz w:val="24"/>
          <w:szCs w:val="24"/>
        </w:rPr>
        <w:t>A</w:t>
      </w:r>
      <w:r w:rsidR="00DE2275" w:rsidRPr="160D1337">
        <w:rPr>
          <w:b w:val="0"/>
          <w:bCs w:val="0"/>
          <w:sz w:val="24"/>
          <w:szCs w:val="24"/>
        </w:rPr>
        <w:t xml:space="preserve"> </w:t>
      </w:r>
      <w:proofErr w:type="spellStart"/>
      <w:r w:rsidR="006F0963">
        <w:rPr>
          <w:b w:val="0"/>
          <w:bCs w:val="0"/>
          <w:sz w:val="24"/>
          <w:szCs w:val="24"/>
        </w:rPr>
        <w:t>d</w:t>
      </w:r>
      <w:r w:rsidR="00DE2275" w:rsidRPr="160D1337">
        <w:rPr>
          <w:b w:val="0"/>
          <w:bCs w:val="0"/>
          <w:sz w:val="24"/>
          <w:szCs w:val="24"/>
        </w:rPr>
        <w:t>eapproval</w:t>
      </w:r>
      <w:proofErr w:type="spellEnd"/>
      <w:r w:rsidR="00DE2275" w:rsidRPr="160D1337">
        <w:rPr>
          <w:b w:val="0"/>
          <w:bCs w:val="0"/>
          <w:sz w:val="24"/>
          <w:szCs w:val="24"/>
        </w:rPr>
        <w:t xml:space="preserve"> meeting will be held to discuss the concerns</w:t>
      </w:r>
      <w:r w:rsidRPr="160D1337">
        <w:rPr>
          <w:b w:val="0"/>
          <w:bCs w:val="0"/>
          <w:sz w:val="24"/>
          <w:szCs w:val="24"/>
        </w:rPr>
        <w:t xml:space="preserve"> raised and investigated</w:t>
      </w:r>
      <w:r w:rsidR="00DE2275" w:rsidRPr="160D1337">
        <w:rPr>
          <w:b w:val="0"/>
          <w:bCs w:val="0"/>
          <w:sz w:val="24"/>
          <w:szCs w:val="24"/>
        </w:rPr>
        <w:t xml:space="preserve">. The meeting will involve the </w:t>
      </w:r>
      <w:r w:rsidR="00536469">
        <w:rPr>
          <w:b w:val="0"/>
          <w:bCs w:val="0"/>
          <w:sz w:val="24"/>
          <w:szCs w:val="24"/>
        </w:rPr>
        <w:t>r</w:t>
      </w:r>
      <w:r w:rsidR="00DE2275" w:rsidRPr="160D1337">
        <w:rPr>
          <w:b w:val="0"/>
          <w:bCs w:val="0"/>
          <w:sz w:val="24"/>
          <w:szCs w:val="24"/>
        </w:rPr>
        <w:t xml:space="preserve">egistered </w:t>
      </w:r>
      <w:r w:rsidR="00536469">
        <w:rPr>
          <w:b w:val="0"/>
          <w:bCs w:val="0"/>
          <w:sz w:val="24"/>
          <w:szCs w:val="24"/>
        </w:rPr>
        <w:t>m</w:t>
      </w:r>
      <w:r w:rsidR="00DE2275" w:rsidRPr="160D1337">
        <w:rPr>
          <w:b w:val="0"/>
          <w:bCs w:val="0"/>
          <w:sz w:val="24"/>
          <w:szCs w:val="24"/>
        </w:rPr>
        <w:t>anager, a representative of Hampshire County Council</w:t>
      </w:r>
      <w:r w:rsidR="00BC509A">
        <w:rPr>
          <w:b w:val="0"/>
          <w:bCs w:val="0"/>
          <w:sz w:val="24"/>
          <w:szCs w:val="24"/>
        </w:rPr>
        <w:t>’s</w:t>
      </w:r>
      <w:r w:rsidR="00DE2275" w:rsidRPr="160D1337">
        <w:rPr>
          <w:b w:val="0"/>
          <w:bCs w:val="0"/>
          <w:sz w:val="24"/>
          <w:szCs w:val="24"/>
        </w:rPr>
        <w:t xml:space="preserve"> </w:t>
      </w:r>
      <w:r w:rsidR="00BC509A">
        <w:rPr>
          <w:b w:val="0"/>
          <w:bCs w:val="0"/>
          <w:sz w:val="24"/>
          <w:szCs w:val="24"/>
        </w:rPr>
        <w:t>O</w:t>
      </w:r>
      <w:r w:rsidR="00DE2275" w:rsidRPr="160D1337">
        <w:rPr>
          <w:b w:val="0"/>
          <w:bCs w:val="0"/>
          <w:sz w:val="24"/>
          <w:szCs w:val="24"/>
        </w:rPr>
        <w:t xml:space="preserve">perational </w:t>
      </w:r>
      <w:r w:rsidR="00BC509A">
        <w:rPr>
          <w:b w:val="0"/>
          <w:bCs w:val="0"/>
          <w:sz w:val="24"/>
          <w:szCs w:val="24"/>
        </w:rPr>
        <w:t>T</w:t>
      </w:r>
      <w:r w:rsidR="00DE2275" w:rsidRPr="160D1337">
        <w:rPr>
          <w:b w:val="0"/>
          <w:bCs w:val="0"/>
          <w:sz w:val="24"/>
          <w:szCs w:val="24"/>
        </w:rPr>
        <w:t>eam (if appropriate)</w:t>
      </w:r>
      <w:r w:rsidR="009B10E6" w:rsidRPr="160D1337">
        <w:rPr>
          <w:b w:val="0"/>
          <w:bCs w:val="0"/>
          <w:sz w:val="24"/>
          <w:szCs w:val="24"/>
        </w:rPr>
        <w:t xml:space="preserve">, a senior manager for Hampshire County Council Care and Support </w:t>
      </w:r>
      <w:r w:rsidR="002D4C4F">
        <w:rPr>
          <w:b w:val="0"/>
          <w:bCs w:val="0"/>
          <w:sz w:val="24"/>
          <w:szCs w:val="24"/>
        </w:rPr>
        <w:t>S</w:t>
      </w:r>
      <w:r w:rsidR="009B10E6" w:rsidRPr="160D1337">
        <w:rPr>
          <w:b w:val="0"/>
          <w:bCs w:val="0"/>
          <w:sz w:val="24"/>
          <w:szCs w:val="24"/>
        </w:rPr>
        <w:t xml:space="preserve">ervices, the Shared Lives </w:t>
      </w:r>
      <w:r w:rsidR="002D4C4F">
        <w:rPr>
          <w:b w:val="0"/>
          <w:bCs w:val="0"/>
          <w:sz w:val="24"/>
          <w:szCs w:val="24"/>
        </w:rPr>
        <w:t>c</w:t>
      </w:r>
      <w:r w:rsidR="009B10E6" w:rsidRPr="160D1337">
        <w:rPr>
          <w:b w:val="0"/>
          <w:bCs w:val="0"/>
          <w:sz w:val="24"/>
          <w:szCs w:val="24"/>
        </w:rPr>
        <w:t>arer and their identified representative.</w:t>
      </w:r>
    </w:p>
    <w:p w14:paraId="5F65C2E6" w14:textId="77777777" w:rsidR="00CD2936" w:rsidRDefault="00CD2936" w:rsidP="00915E8D">
      <w:pPr>
        <w:pStyle w:val="h1"/>
        <w:jc w:val="both"/>
        <w:rPr>
          <w:b w:val="0"/>
          <w:bCs w:val="0"/>
          <w:sz w:val="24"/>
          <w:szCs w:val="24"/>
        </w:rPr>
      </w:pPr>
    </w:p>
    <w:p w14:paraId="2C0BE228" w14:textId="17BBF4CC" w:rsidR="00927FA4" w:rsidRDefault="00927FA4" w:rsidP="00915E8D">
      <w:pPr>
        <w:pStyle w:val="h1"/>
        <w:jc w:val="both"/>
        <w:rPr>
          <w:b w:val="0"/>
          <w:bCs w:val="0"/>
          <w:sz w:val="24"/>
          <w:szCs w:val="24"/>
        </w:rPr>
      </w:pPr>
      <w:r w:rsidRPr="22880CD8">
        <w:rPr>
          <w:b w:val="0"/>
          <w:bCs w:val="0"/>
          <w:sz w:val="24"/>
          <w:szCs w:val="24"/>
        </w:rPr>
        <w:t xml:space="preserve">During the </w:t>
      </w:r>
      <w:proofErr w:type="spellStart"/>
      <w:r w:rsidR="00BC509A">
        <w:rPr>
          <w:b w:val="0"/>
          <w:bCs w:val="0"/>
          <w:sz w:val="24"/>
          <w:szCs w:val="24"/>
        </w:rPr>
        <w:t>d</w:t>
      </w:r>
      <w:r w:rsidRPr="22880CD8">
        <w:rPr>
          <w:b w:val="0"/>
          <w:bCs w:val="0"/>
          <w:sz w:val="24"/>
          <w:szCs w:val="24"/>
        </w:rPr>
        <w:t>eapproval</w:t>
      </w:r>
      <w:proofErr w:type="spellEnd"/>
      <w:r w:rsidRPr="22880CD8">
        <w:rPr>
          <w:b w:val="0"/>
          <w:bCs w:val="0"/>
          <w:sz w:val="24"/>
          <w:szCs w:val="24"/>
        </w:rPr>
        <w:t xml:space="preserve"> meeting, the </w:t>
      </w:r>
      <w:r w:rsidR="00BC509A">
        <w:rPr>
          <w:b w:val="0"/>
          <w:bCs w:val="0"/>
          <w:sz w:val="24"/>
          <w:szCs w:val="24"/>
        </w:rPr>
        <w:t>P</w:t>
      </w:r>
      <w:r w:rsidRPr="22880CD8">
        <w:rPr>
          <w:b w:val="0"/>
          <w:bCs w:val="0"/>
          <w:sz w:val="24"/>
          <w:szCs w:val="24"/>
        </w:rPr>
        <w:t xml:space="preserve">anel will recommend either the </w:t>
      </w:r>
      <w:proofErr w:type="spellStart"/>
      <w:r w:rsidR="00BC509A">
        <w:rPr>
          <w:b w:val="0"/>
          <w:bCs w:val="0"/>
          <w:sz w:val="24"/>
          <w:szCs w:val="24"/>
        </w:rPr>
        <w:t>d</w:t>
      </w:r>
      <w:r w:rsidRPr="22880CD8">
        <w:rPr>
          <w:b w:val="0"/>
          <w:bCs w:val="0"/>
          <w:sz w:val="24"/>
          <w:szCs w:val="24"/>
        </w:rPr>
        <w:t>eapproval</w:t>
      </w:r>
      <w:proofErr w:type="spellEnd"/>
      <w:r w:rsidRPr="22880CD8">
        <w:rPr>
          <w:b w:val="0"/>
          <w:bCs w:val="0"/>
          <w:sz w:val="24"/>
          <w:szCs w:val="24"/>
        </w:rPr>
        <w:t xml:space="preserve"> or ongoing approval based on the </w:t>
      </w:r>
      <w:r w:rsidR="00BC509A">
        <w:rPr>
          <w:b w:val="0"/>
          <w:bCs w:val="0"/>
          <w:sz w:val="24"/>
          <w:szCs w:val="24"/>
        </w:rPr>
        <w:t>r</w:t>
      </w:r>
      <w:r w:rsidRPr="22880CD8">
        <w:rPr>
          <w:b w:val="0"/>
          <w:bCs w:val="0"/>
          <w:sz w:val="24"/>
          <w:szCs w:val="24"/>
        </w:rPr>
        <w:t xml:space="preserve">egistered manager’s presentation of the report and the Shared Lives </w:t>
      </w:r>
      <w:r w:rsidR="00BC509A">
        <w:rPr>
          <w:b w:val="0"/>
          <w:bCs w:val="0"/>
          <w:sz w:val="24"/>
          <w:szCs w:val="24"/>
        </w:rPr>
        <w:t>c</w:t>
      </w:r>
      <w:r w:rsidRPr="22880CD8">
        <w:rPr>
          <w:b w:val="0"/>
          <w:bCs w:val="0"/>
          <w:sz w:val="24"/>
          <w:szCs w:val="24"/>
        </w:rPr>
        <w:t>arer’s response.</w:t>
      </w:r>
    </w:p>
    <w:p w14:paraId="3F079037" w14:textId="77777777" w:rsidR="00927FA4" w:rsidRDefault="00927FA4" w:rsidP="00915E8D">
      <w:pPr>
        <w:pStyle w:val="h1"/>
        <w:jc w:val="both"/>
        <w:rPr>
          <w:b w:val="0"/>
          <w:bCs w:val="0"/>
          <w:sz w:val="24"/>
          <w:szCs w:val="24"/>
        </w:rPr>
      </w:pPr>
    </w:p>
    <w:p w14:paraId="13C508E1" w14:textId="34E8ED0B" w:rsidR="00927FA4" w:rsidRDefault="00927FA4" w:rsidP="00915E8D">
      <w:pPr>
        <w:pStyle w:val="h1"/>
        <w:jc w:val="both"/>
        <w:rPr>
          <w:b w:val="0"/>
          <w:bCs w:val="0"/>
          <w:sz w:val="24"/>
          <w:szCs w:val="24"/>
        </w:rPr>
      </w:pPr>
      <w:r>
        <w:rPr>
          <w:b w:val="0"/>
          <w:bCs w:val="0"/>
          <w:sz w:val="24"/>
          <w:szCs w:val="24"/>
        </w:rPr>
        <w:t xml:space="preserve">The meeting will consider: </w:t>
      </w:r>
    </w:p>
    <w:p w14:paraId="6BCFB3C8" w14:textId="77777777" w:rsidR="00927FA4" w:rsidRDefault="00927FA4" w:rsidP="00915E8D">
      <w:pPr>
        <w:pStyle w:val="h1"/>
        <w:jc w:val="both"/>
        <w:rPr>
          <w:b w:val="0"/>
          <w:bCs w:val="0"/>
          <w:sz w:val="24"/>
          <w:szCs w:val="24"/>
        </w:rPr>
      </w:pPr>
    </w:p>
    <w:p w14:paraId="62D1E3BE" w14:textId="20AAFEA4" w:rsidR="00927FA4" w:rsidRDefault="00927FA4" w:rsidP="00915E8D">
      <w:pPr>
        <w:pStyle w:val="h1"/>
        <w:numPr>
          <w:ilvl w:val="0"/>
          <w:numId w:val="6"/>
        </w:numPr>
        <w:ind w:left="284" w:hanging="284"/>
        <w:jc w:val="both"/>
        <w:rPr>
          <w:b w:val="0"/>
          <w:bCs w:val="0"/>
          <w:sz w:val="24"/>
          <w:szCs w:val="24"/>
        </w:rPr>
      </w:pPr>
      <w:r w:rsidRPr="22880CD8">
        <w:rPr>
          <w:b w:val="0"/>
          <w:bCs w:val="0"/>
          <w:sz w:val="24"/>
          <w:szCs w:val="24"/>
        </w:rPr>
        <w:t xml:space="preserve">The views and perspective of the Shared Lives </w:t>
      </w:r>
      <w:r w:rsidR="00BC509A">
        <w:rPr>
          <w:b w:val="0"/>
          <w:bCs w:val="0"/>
          <w:sz w:val="24"/>
          <w:szCs w:val="24"/>
        </w:rPr>
        <w:t>c</w:t>
      </w:r>
      <w:r w:rsidRPr="22880CD8">
        <w:rPr>
          <w:b w:val="0"/>
          <w:bCs w:val="0"/>
          <w:sz w:val="24"/>
          <w:szCs w:val="24"/>
        </w:rPr>
        <w:t>arer</w:t>
      </w:r>
      <w:r w:rsidR="00BC509A">
        <w:rPr>
          <w:b w:val="0"/>
          <w:bCs w:val="0"/>
          <w:sz w:val="24"/>
          <w:szCs w:val="24"/>
        </w:rPr>
        <w:t>.</w:t>
      </w:r>
    </w:p>
    <w:p w14:paraId="17D5EB7C" w14:textId="5AF7ACD2" w:rsidR="00927FA4" w:rsidRDefault="00927FA4" w:rsidP="00915E8D">
      <w:pPr>
        <w:pStyle w:val="h1"/>
        <w:numPr>
          <w:ilvl w:val="0"/>
          <w:numId w:val="6"/>
        </w:numPr>
        <w:ind w:left="284" w:hanging="284"/>
        <w:jc w:val="both"/>
        <w:rPr>
          <w:b w:val="0"/>
          <w:bCs w:val="0"/>
          <w:sz w:val="24"/>
          <w:szCs w:val="24"/>
        </w:rPr>
      </w:pPr>
      <w:r w:rsidRPr="0B538B2C">
        <w:rPr>
          <w:b w:val="0"/>
          <w:bCs w:val="0"/>
          <w:sz w:val="24"/>
          <w:szCs w:val="24"/>
        </w:rPr>
        <w:t xml:space="preserve">The relevant Shared Lives </w:t>
      </w:r>
      <w:r w:rsidR="00BC509A">
        <w:rPr>
          <w:b w:val="0"/>
          <w:bCs w:val="0"/>
          <w:sz w:val="24"/>
          <w:szCs w:val="24"/>
        </w:rPr>
        <w:t>o</w:t>
      </w:r>
      <w:r w:rsidR="46BB0D5E" w:rsidRPr="0B538B2C">
        <w:rPr>
          <w:b w:val="0"/>
          <w:bCs w:val="0"/>
          <w:sz w:val="24"/>
          <w:szCs w:val="24"/>
        </w:rPr>
        <w:t xml:space="preserve">fficer’s </w:t>
      </w:r>
      <w:r w:rsidRPr="0B538B2C">
        <w:rPr>
          <w:b w:val="0"/>
          <w:bCs w:val="0"/>
          <w:sz w:val="24"/>
          <w:szCs w:val="24"/>
        </w:rPr>
        <w:t>report about the concerns</w:t>
      </w:r>
      <w:r w:rsidR="00BC509A">
        <w:rPr>
          <w:b w:val="0"/>
          <w:bCs w:val="0"/>
          <w:sz w:val="24"/>
          <w:szCs w:val="24"/>
        </w:rPr>
        <w:t>.</w:t>
      </w:r>
    </w:p>
    <w:p w14:paraId="5C71C41A" w14:textId="4D75B909" w:rsidR="00927FA4" w:rsidRDefault="006E1FAC" w:rsidP="00915E8D">
      <w:pPr>
        <w:pStyle w:val="h1"/>
        <w:numPr>
          <w:ilvl w:val="0"/>
          <w:numId w:val="6"/>
        </w:numPr>
        <w:ind w:left="284" w:hanging="284"/>
        <w:jc w:val="both"/>
        <w:rPr>
          <w:b w:val="0"/>
          <w:bCs w:val="0"/>
          <w:sz w:val="24"/>
          <w:szCs w:val="24"/>
        </w:rPr>
      </w:pPr>
      <w:r>
        <w:rPr>
          <w:b w:val="0"/>
          <w:bCs w:val="0"/>
          <w:sz w:val="24"/>
          <w:szCs w:val="24"/>
        </w:rPr>
        <w:t>What the service has done to support the Shared Lives carer to understand and resolve these issues</w:t>
      </w:r>
      <w:r w:rsidR="00BC509A">
        <w:rPr>
          <w:b w:val="0"/>
          <w:bCs w:val="0"/>
          <w:sz w:val="24"/>
          <w:szCs w:val="24"/>
        </w:rPr>
        <w:t>.</w:t>
      </w:r>
    </w:p>
    <w:p w14:paraId="4E1946EE" w14:textId="6AADECEC" w:rsidR="006E1FAC" w:rsidRDefault="006E1FAC" w:rsidP="00915E8D">
      <w:pPr>
        <w:pStyle w:val="h1"/>
        <w:numPr>
          <w:ilvl w:val="0"/>
          <w:numId w:val="6"/>
        </w:numPr>
        <w:ind w:left="284" w:hanging="284"/>
        <w:jc w:val="both"/>
        <w:rPr>
          <w:b w:val="0"/>
          <w:bCs w:val="0"/>
          <w:sz w:val="24"/>
          <w:szCs w:val="24"/>
        </w:rPr>
      </w:pPr>
      <w:r w:rsidRPr="0B538B2C">
        <w:rPr>
          <w:b w:val="0"/>
          <w:bCs w:val="0"/>
          <w:sz w:val="24"/>
          <w:szCs w:val="24"/>
        </w:rPr>
        <w:t xml:space="preserve">The Shared Lives </w:t>
      </w:r>
      <w:r w:rsidR="00BC509A">
        <w:rPr>
          <w:b w:val="0"/>
          <w:bCs w:val="0"/>
          <w:sz w:val="24"/>
          <w:szCs w:val="24"/>
        </w:rPr>
        <w:t>o</w:t>
      </w:r>
      <w:r w:rsidR="63554A44" w:rsidRPr="0B538B2C">
        <w:rPr>
          <w:b w:val="0"/>
          <w:bCs w:val="0"/>
          <w:sz w:val="24"/>
          <w:szCs w:val="24"/>
        </w:rPr>
        <w:t>fficer</w:t>
      </w:r>
      <w:r w:rsidR="00BC509A">
        <w:rPr>
          <w:b w:val="0"/>
          <w:bCs w:val="0"/>
          <w:sz w:val="24"/>
          <w:szCs w:val="24"/>
        </w:rPr>
        <w:t>’</w:t>
      </w:r>
      <w:r w:rsidRPr="0B538B2C">
        <w:rPr>
          <w:b w:val="0"/>
          <w:bCs w:val="0"/>
          <w:sz w:val="24"/>
          <w:szCs w:val="24"/>
        </w:rPr>
        <w:t>s recommendation about the ongoing approval status of the Shared Lives carer</w:t>
      </w:r>
      <w:r w:rsidR="00BC509A">
        <w:rPr>
          <w:b w:val="0"/>
          <w:bCs w:val="0"/>
          <w:sz w:val="24"/>
          <w:szCs w:val="24"/>
        </w:rPr>
        <w:t>.</w:t>
      </w:r>
    </w:p>
    <w:p w14:paraId="5100F6CD" w14:textId="6424C2D8" w:rsidR="006E1FAC" w:rsidRDefault="006E1FAC" w:rsidP="00915E8D">
      <w:pPr>
        <w:pStyle w:val="h1"/>
        <w:numPr>
          <w:ilvl w:val="0"/>
          <w:numId w:val="6"/>
        </w:numPr>
        <w:ind w:left="284" w:hanging="284"/>
        <w:jc w:val="both"/>
        <w:rPr>
          <w:b w:val="0"/>
          <w:bCs w:val="0"/>
          <w:sz w:val="24"/>
          <w:szCs w:val="24"/>
        </w:rPr>
      </w:pPr>
      <w:r w:rsidRPr="22880CD8">
        <w:rPr>
          <w:b w:val="0"/>
          <w:bCs w:val="0"/>
          <w:sz w:val="24"/>
          <w:szCs w:val="24"/>
        </w:rPr>
        <w:lastRenderedPageBreak/>
        <w:t xml:space="preserve">Evidence from the </w:t>
      </w:r>
      <w:r w:rsidR="00BC509A">
        <w:rPr>
          <w:b w:val="0"/>
          <w:bCs w:val="0"/>
          <w:sz w:val="24"/>
          <w:szCs w:val="24"/>
        </w:rPr>
        <w:t>r</w:t>
      </w:r>
      <w:r w:rsidRPr="22880CD8">
        <w:rPr>
          <w:b w:val="0"/>
          <w:bCs w:val="0"/>
          <w:sz w:val="24"/>
          <w:szCs w:val="24"/>
        </w:rPr>
        <w:t xml:space="preserve">egistered manager’s review and their view about the ongoing approval status of the Shared Lives </w:t>
      </w:r>
      <w:r w:rsidR="00BC509A">
        <w:rPr>
          <w:b w:val="0"/>
          <w:bCs w:val="0"/>
          <w:sz w:val="24"/>
          <w:szCs w:val="24"/>
        </w:rPr>
        <w:t>c</w:t>
      </w:r>
      <w:r w:rsidRPr="22880CD8">
        <w:rPr>
          <w:b w:val="0"/>
          <w:bCs w:val="0"/>
          <w:sz w:val="24"/>
          <w:szCs w:val="24"/>
        </w:rPr>
        <w:t>arer</w:t>
      </w:r>
      <w:r w:rsidR="00BC509A">
        <w:rPr>
          <w:b w:val="0"/>
          <w:bCs w:val="0"/>
          <w:sz w:val="24"/>
          <w:szCs w:val="24"/>
        </w:rPr>
        <w:t>.</w:t>
      </w:r>
    </w:p>
    <w:p w14:paraId="214BA9DA" w14:textId="77777777" w:rsidR="006E1FAC" w:rsidRDefault="006E1FAC" w:rsidP="00915E8D">
      <w:pPr>
        <w:pStyle w:val="h1"/>
        <w:ind w:left="284" w:hanging="284"/>
        <w:jc w:val="both"/>
        <w:rPr>
          <w:b w:val="0"/>
          <w:bCs w:val="0"/>
          <w:sz w:val="24"/>
          <w:szCs w:val="24"/>
        </w:rPr>
      </w:pPr>
    </w:p>
    <w:p w14:paraId="4FCD979E" w14:textId="58537E68" w:rsidR="006E1FAC" w:rsidRDefault="006E1FAC" w:rsidP="00915E8D">
      <w:pPr>
        <w:pStyle w:val="h1"/>
        <w:jc w:val="both"/>
        <w:rPr>
          <w:b w:val="0"/>
          <w:bCs w:val="0"/>
          <w:sz w:val="24"/>
          <w:szCs w:val="24"/>
        </w:rPr>
      </w:pPr>
      <w:r>
        <w:rPr>
          <w:b w:val="0"/>
          <w:bCs w:val="0"/>
          <w:sz w:val="24"/>
          <w:szCs w:val="24"/>
        </w:rPr>
        <w:t xml:space="preserve">The Panel will then make one of the following three recommendations about the ongoing approval of </w:t>
      </w:r>
      <w:r w:rsidR="00BC509A">
        <w:rPr>
          <w:b w:val="0"/>
          <w:bCs w:val="0"/>
          <w:sz w:val="24"/>
          <w:szCs w:val="24"/>
        </w:rPr>
        <w:t xml:space="preserve">the </w:t>
      </w:r>
      <w:r>
        <w:rPr>
          <w:b w:val="0"/>
          <w:bCs w:val="0"/>
          <w:sz w:val="24"/>
          <w:szCs w:val="24"/>
        </w:rPr>
        <w:t>Shar</w:t>
      </w:r>
      <w:r w:rsidR="002E5B16">
        <w:rPr>
          <w:b w:val="0"/>
          <w:bCs w:val="0"/>
          <w:sz w:val="24"/>
          <w:szCs w:val="24"/>
        </w:rPr>
        <w:t>ed Lives carer based on this information:</w:t>
      </w:r>
    </w:p>
    <w:p w14:paraId="3C790ED5" w14:textId="77777777" w:rsidR="002E5B16" w:rsidRDefault="002E5B16" w:rsidP="00915E8D">
      <w:pPr>
        <w:pStyle w:val="h1"/>
        <w:jc w:val="both"/>
        <w:rPr>
          <w:b w:val="0"/>
          <w:bCs w:val="0"/>
          <w:sz w:val="24"/>
          <w:szCs w:val="24"/>
        </w:rPr>
      </w:pPr>
    </w:p>
    <w:p w14:paraId="69554368" w14:textId="7153CD94" w:rsidR="002E5B16" w:rsidRDefault="002E5B16" w:rsidP="00915E8D">
      <w:pPr>
        <w:pStyle w:val="h1"/>
        <w:numPr>
          <w:ilvl w:val="0"/>
          <w:numId w:val="7"/>
        </w:numPr>
        <w:ind w:left="0" w:firstLine="0"/>
        <w:jc w:val="both"/>
        <w:rPr>
          <w:b w:val="0"/>
          <w:bCs w:val="0"/>
          <w:sz w:val="24"/>
          <w:szCs w:val="24"/>
        </w:rPr>
      </w:pPr>
      <w:r w:rsidRPr="5D2DF928">
        <w:rPr>
          <w:b w:val="0"/>
          <w:bCs w:val="0"/>
          <w:sz w:val="24"/>
          <w:szCs w:val="24"/>
        </w:rPr>
        <w:t>Continuing</w:t>
      </w:r>
      <w:r w:rsidR="44FF3CA3" w:rsidRPr="5D2DF928">
        <w:rPr>
          <w:b w:val="0"/>
          <w:bCs w:val="0"/>
          <w:sz w:val="24"/>
          <w:szCs w:val="24"/>
        </w:rPr>
        <w:t xml:space="preserve"> </w:t>
      </w:r>
      <w:r w:rsidRPr="5D2DF928">
        <w:rPr>
          <w:b w:val="0"/>
          <w:bCs w:val="0"/>
          <w:sz w:val="24"/>
          <w:szCs w:val="24"/>
        </w:rPr>
        <w:t xml:space="preserve">approval (with identified help from the </w:t>
      </w:r>
      <w:r w:rsidR="003A7D91">
        <w:rPr>
          <w:b w:val="0"/>
          <w:bCs w:val="0"/>
          <w:sz w:val="24"/>
          <w:szCs w:val="24"/>
        </w:rPr>
        <w:t>S</w:t>
      </w:r>
      <w:r w:rsidRPr="5D2DF928">
        <w:rPr>
          <w:b w:val="0"/>
          <w:bCs w:val="0"/>
          <w:sz w:val="24"/>
          <w:szCs w:val="24"/>
        </w:rPr>
        <w:t>cheme</w:t>
      </w:r>
      <w:r w:rsidR="00101960" w:rsidRPr="5D2DF928">
        <w:rPr>
          <w:b w:val="0"/>
          <w:bCs w:val="0"/>
          <w:sz w:val="24"/>
          <w:szCs w:val="24"/>
        </w:rPr>
        <w:t xml:space="preserve"> where appropriate</w:t>
      </w:r>
      <w:r w:rsidRPr="5D2DF928">
        <w:rPr>
          <w:b w:val="0"/>
          <w:bCs w:val="0"/>
          <w:sz w:val="24"/>
          <w:szCs w:val="24"/>
        </w:rPr>
        <w:t>)</w:t>
      </w:r>
      <w:r w:rsidR="003A7D91">
        <w:rPr>
          <w:b w:val="0"/>
          <w:bCs w:val="0"/>
          <w:sz w:val="24"/>
          <w:szCs w:val="24"/>
        </w:rPr>
        <w:t>.</w:t>
      </w:r>
      <w:r w:rsidRPr="5D2DF928">
        <w:rPr>
          <w:b w:val="0"/>
          <w:bCs w:val="0"/>
          <w:sz w:val="24"/>
          <w:szCs w:val="24"/>
        </w:rPr>
        <w:t xml:space="preserve"> </w:t>
      </w:r>
    </w:p>
    <w:p w14:paraId="64FAA9A4" w14:textId="78D28C50" w:rsidR="002E5B16" w:rsidRDefault="002E5B16" w:rsidP="00915E8D">
      <w:pPr>
        <w:pStyle w:val="h1"/>
        <w:numPr>
          <w:ilvl w:val="0"/>
          <w:numId w:val="7"/>
        </w:numPr>
        <w:ind w:left="0" w:firstLine="0"/>
        <w:jc w:val="both"/>
        <w:rPr>
          <w:b w:val="0"/>
          <w:bCs w:val="0"/>
          <w:sz w:val="24"/>
          <w:szCs w:val="24"/>
        </w:rPr>
      </w:pPr>
      <w:r>
        <w:rPr>
          <w:b w:val="0"/>
          <w:bCs w:val="0"/>
          <w:sz w:val="24"/>
          <w:szCs w:val="24"/>
        </w:rPr>
        <w:t>Decreasing approval, e.g. the Shared Lives carer supporting fewer individuals</w:t>
      </w:r>
      <w:r w:rsidR="003A7D91">
        <w:rPr>
          <w:b w:val="0"/>
          <w:bCs w:val="0"/>
          <w:sz w:val="24"/>
          <w:szCs w:val="24"/>
        </w:rPr>
        <w:t>.</w:t>
      </w:r>
    </w:p>
    <w:p w14:paraId="2D865CE7" w14:textId="3702A34C" w:rsidR="002E5B16" w:rsidRDefault="002E5B16" w:rsidP="00915E8D">
      <w:pPr>
        <w:pStyle w:val="h1"/>
        <w:numPr>
          <w:ilvl w:val="0"/>
          <w:numId w:val="7"/>
        </w:numPr>
        <w:ind w:left="0" w:firstLine="0"/>
        <w:jc w:val="both"/>
        <w:rPr>
          <w:b w:val="0"/>
          <w:bCs w:val="0"/>
          <w:sz w:val="24"/>
          <w:szCs w:val="24"/>
        </w:rPr>
      </w:pPr>
      <w:proofErr w:type="spellStart"/>
      <w:r>
        <w:rPr>
          <w:b w:val="0"/>
          <w:bCs w:val="0"/>
          <w:sz w:val="24"/>
          <w:szCs w:val="24"/>
        </w:rPr>
        <w:t>Deapproval</w:t>
      </w:r>
      <w:proofErr w:type="spellEnd"/>
      <w:r w:rsidR="003A7D91">
        <w:rPr>
          <w:b w:val="0"/>
          <w:bCs w:val="0"/>
          <w:sz w:val="24"/>
          <w:szCs w:val="24"/>
        </w:rPr>
        <w:t>.</w:t>
      </w:r>
    </w:p>
    <w:p w14:paraId="2B8C744C" w14:textId="77777777" w:rsidR="002E5B16" w:rsidRDefault="002E5B16" w:rsidP="00915E8D">
      <w:pPr>
        <w:pStyle w:val="h1"/>
        <w:jc w:val="both"/>
        <w:rPr>
          <w:b w:val="0"/>
          <w:bCs w:val="0"/>
          <w:sz w:val="24"/>
          <w:szCs w:val="24"/>
        </w:rPr>
      </w:pPr>
    </w:p>
    <w:p w14:paraId="78C04326" w14:textId="403A5CDA" w:rsidR="002E5B16" w:rsidRDefault="002E5B16" w:rsidP="00915E8D">
      <w:pPr>
        <w:pStyle w:val="h1"/>
        <w:jc w:val="both"/>
        <w:rPr>
          <w:b w:val="0"/>
          <w:bCs w:val="0"/>
          <w:sz w:val="24"/>
          <w:szCs w:val="24"/>
        </w:rPr>
      </w:pPr>
      <w:r w:rsidRPr="5D2DF928">
        <w:rPr>
          <w:b w:val="0"/>
          <w:bCs w:val="0"/>
          <w:sz w:val="24"/>
          <w:szCs w:val="24"/>
        </w:rPr>
        <w:t xml:space="preserve">The Registered </w:t>
      </w:r>
      <w:r w:rsidR="2B6CE864" w:rsidRPr="5D2DF928">
        <w:rPr>
          <w:b w:val="0"/>
          <w:bCs w:val="0"/>
          <w:sz w:val="24"/>
          <w:szCs w:val="24"/>
        </w:rPr>
        <w:t>M</w:t>
      </w:r>
      <w:r w:rsidRPr="5D2DF928">
        <w:rPr>
          <w:b w:val="0"/>
          <w:bCs w:val="0"/>
          <w:sz w:val="24"/>
          <w:szCs w:val="24"/>
        </w:rPr>
        <w:t xml:space="preserve">anager has legal accountability for the final decision on the continuing approval of Shared Lives </w:t>
      </w:r>
      <w:r w:rsidR="003A7D91">
        <w:rPr>
          <w:b w:val="0"/>
          <w:bCs w:val="0"/>
          <w:sz w:val="24"/>
          <w:szCs w:val="24"/>
        </w:rPr>
        <w:t>c</w:t>
      </w:r>
      <w:r w:rsidRPr="5D2DF928">
        <w:rPr>
          <w:b w:val="0"/>
          <w:bCs w:val="0"/>
          <w:sz w:val="24"/>
          <w:szCs w:val="24"/>
        </w:rPr>
        <w:t>arers</w:t>
      </w:r>
      <w:r w:rsidR="003A7D91">
        <w:rPr>
          <w:b w:val="0"/>
          <w:bCs w:val="0"/>
          <w:sz w:val="24"/>
          <w:szCs w:val="24"/>
        </w:rPr>
        <w:t>.</w:t>
      </w:r>
      <w:r w:rsidR="3275F2CE" w:rsidRPr="5D2DF928">
        <w:rPr>
          <w:b w:val="0"/>
          <w:bCs w:val="0"/>
          <w:sz w:val="24"/>
          <w:szCs w:val="24"/>
        </w:rPr>
        <w:t xml:space="preserve"> </w:t>
      </w:r>
      <w:r w:rsidR="003A7D91">
        <w:rPr>
          <w:b w:val="0"/>
          <w:bCs w:val="0"/>
          <w:sz w:val="24"/>
          <w:szCs w:val="24"/>
        </w:rPr>
        <w:t>T</w:t>
      </w:r>
      <w:r w:rsidR="3275F2CE" w:rsidRPr="5D2DF928">
        <w:rPr>
          <w:b w:val="0"/>
          <w:bCs w:val="0"/>
          <w:sz w:val="24"/>
          <w:szCs w:val="24"/>
        </w:rPr>
        <w:t>hey should</w:t>
      </w:r>
      <w:r w:rsidR="003A7D91">
        <w:rPr>
          <w:b w:val="0"/>
          <w:bCs w:val="0"/>
          <w:sz w:val="24"/>
          <w:szCs w:val="24"/>
        </w:rPr>
        <w:t>,</w:t>
      </w:r>
      <w:r w:rsidR="3275F2CE" w:rsidRPr="5D2DF928">
        <w:rPr>
          <w:b w:val="0"/>
          <w:bCs w:val="0"/>
          <w:sz w:val="24"/>
          <w:szCs w:val="24"/>
        </w:rPr>
        <w:t xml:space="preserve"> however</w:t>
      </w:r>
      <w:r w:rsidR="003A7D91">
        <w:rPr>
          <w:b w:val="0"/>
          <w:bCs w:val="0"/>
          <w:sz w:val="24"/>
          <w:szCs w:val="24"/>
        </w:rPr>
        <w:t>,</w:t>
      </w:r>
      <w:r w:rsidRPr="5D2DF928">
        <w:rPr>
          <w:b w:val="0"/>
          <w:bCs w:val="0"/>
          <w:sz w:val="24"/>
          <w:szCs w:val="24"/>
        </w:rPr>
        <w:t xml:space="preserve"> take complete </w:t>
      </w:r>
      <w:r w:rsidR="008125A2" w:rsidRPr="5D2DF928">
        <w:rPr>
          <w:b w:val="0"/>
          <w:bCs w:val="0"/>
          <w:sz w:val="24"/>
          <w:szCs w:val="24"/>
        </w:rPr>
        <w:t xml:space="preserve">accountability of the advice and recommendations of the </w:t>
      </w:r>
      <w:r w:rsidR="003A7D91">
        <w:rPr>
          <w:b w:val="0"/>
          <w:bCs w:val="0"/>
          <w:sz w:val="24"/>
          <w:szCs w:val="24"/>
        </w:rPr>
        <w:t>P</w:t>
      </w:r>
      <w:r w:rsidR="008125A2" w:rsidRPr="5D2DF928">
        <w:rPr>
          <w:b w:val="0"/>
          <w:bCs w:val="0"/>
          <w:sz w:val="24"/>
          <w:szCs w:val="24"/>
        </w:rPr>
        <w:t xml:space="preserve">anel when making a final decision on whether to allow continuing approval, decreased </w:t>
      </w:r>
      <w:r w:rsidR="56063CC3" w:rsidRPr="5D2DF928">
        <w:rPr>
          <w:b w:val="0"/>
          <w:bCs w:val="0"/>
          <w:sz w:val="24"/>
          <w:szCs w:val="24"/>
        </w:rPr>
        <w:t>approval</w:t>
      </w:r>
      <w:r w:rsidR="008125A2" w:rsidRPr="5D2DF928">
        <w:rPr>
          <w:b w:val="0"/>
          <w:bCs w:val="0"/>
          <w:sz w:val="24"/>
          <w:szCs w:val="24"/>
        </w:rPr>
        <w:t xml:space="preserve"> or removal </w:t>
      </w:r>
      <w:r w:rsidR="004F00E5" w:rsidRPr="5D2DF928">
        <w:rPr>
          <w:b w:val="0"/>
          <w:bCs w:val="0"/>
          <w:sz w:val="24"/>
          <w:szCs w:val="24"/>
        </w:rPr>
        <w:t xml:space="preserve">of </w:t>
      </w:r>
      <w:r w:rsidR="008125A2" w:rsidRPr="5D2DF928">
        <w:rPr>
          <w:b w:val="0"/>
          <w:bCs w:val="0"/>
          <w:sz w:val="24"/>
          <w:szCs w:val="24"/>
        </w:rPr>
        <w:t>approval.</w:t>
      </w:r>
    </w:p>
    <w:p w14:paraId="434824FD" w14:textId="77777777" w:rsidR="008125A2" w:rsidRDefault="008125A2" w:rsidP="00915E8D">
      <w:pPr>
        <w:pStyle w:val="h1"/>
        <w:jc w:val="both"/>
        <w:rPr>
          <w:b w:val="0"/>
          <w:bCs w:val="0"/>
          <w:sz w:val="24"/>
          <w:szCs w:val="24"/>
        </w:rPr>
      </w:pPr>
    </w:p>
    <w:p w14:paraId="78E4257C" w14:textId="1A08F4EF" w:rsidR="008125A2" w:rsidRDefault="008125A2" w:rsidP="00915E8D">
      <w:pPr>
        <w:pStyle w:val="h1"/>
        <w:jc w:val="both"/>
        <w:rPr>
          <w:b w:val="0"/>
          <w:bCs w:val="0"/>
          <w:sz w:val="24"/>
          <w:szCs w:val="24"/>
        </w:rPr>
      </w:pPr>
      <w:r w:rsidRPr="7CD5AFF2">
        <w:rPr>
          <w:b w:val="0"/>
          <w:bCs w:val="0"/>
          <w:sz w:val="24"/>
          <w:szCs w:val="24"/>
        </w:rPr>
        <w:t xml:space="preserve">The Shared Lives </w:t>
      </w:r>
      <w:r w:rsidR="003A7D91">
        <w:rPr>
          <w:b w:val="0"/>
          <w:bCs w:val="0"/>
          <w:sz w:val="24"/>
          <w:szCs w:val="24"/>
        </w:rPr>
        <w:t>c</w:t>
      </w:r>
      <w:r w:rsidRPr="7CD5AFF2">
        <w:rPr>
          <w:b w:val="0"/>
          <w:bCs w:val="0"/>
          <w:sz w:val="24"/>
          <w:szCs w:val="24"/>
        </w:rPr>
        <w:t>arer will be informed of the outcome and any actions that need to be implemented.</w:t>
      </w:r>
    </w:p>
    <w:p w14:paraId="23D3BB5E" w14:textId="77777777" w:rsidR="001771FE" w:rsidRDefault="001771FE" w:rsidP="00915E8D">
      <w:pPr>
        <w:pStyle w:val="h1"/>
        <w:jc w:val="both"/>
        <w:rPr>
          <w:b w:val="0"/>
          <w:bCs w:val="0"/>
          <w:sz w:val="24"/>
          <w:szCs w:val="24"/>
        </w:rPr>
      </w:pPr>
    </w:p>
    <w:p w14:paraId="671C2B9C" w14:textId="16944353" w:rsidR="001771FE" w:rsidRDefault="001771FE" w:rsidP="00915E8D">
      <w:pPr>
        <w:pStyle w:val="h1"/>
        <w:jc w:val="both"/>
        <w:rPr>
          <w:b w:val="0"/>
          <w:bCs w:val="0"/>
          <w:sz w:val="24"/>
          <w:szCs w:val="24"/>
        </w:rPr>
      </w:pPr>
      <w:proofErr w:type="spellStart"/>
      <w:r w:rsidRPr="7CD5AFF2">
        <w:rPr>
          <w:b w:val="0"/>
          <w:bCs w:val="0"/>
          <w:sz w:val="24"/>
          <w:szCs w:val="24"/>
        </w:rPr>
        <w:t>Deapproval</w:t>
      </w:r>
      <w:proofErr w:type="spellEnd"/>
      <w:r w:rsidRPr="7CD5AFF2">
        <w:rPr>
          <w:b w:val="0"/>
          <w:bCs w:val="0"/>
          <w:sz w:val="24"/>
          <w:szCs w:val="24"/>
        </w:rPr>
        <w:t xml:space="preserve"> will be advised if the situation is so serious, or the </w:t>
      </w:r>
      <w:r w:rsidR="00D6536E">
        <w:rPr>
          <w:b w:val="0"/>
          <w:bCs w:val="0"/>
          <w:sz w:val="24"/>
          <w:szCs w:val="24"/>
        </w:rPr>
        <w:t>c</w:t>
      </w:r>
      <w:r w:rsidRPr="7CD5AFF2">
        <w:rPr>
          <w:b w:val="0"/>
          <w:bCs w:val="0"/>
          <w:sz w:val="24"/>
          <w:szCs w:val="24"/>
        </w:rPr>
        <w:t>arer continues to act/behave in such a way that opposes the agreements they have signed up to</w:t>
      </w:r>
      <w:r w:rsidR="00D6536E">
        <w:rPr>
          <w:b w:val="0"/>
          <w:bCs w:val="0"/>
          <w:sz w:val="24"/>
          <w:szCs w:val="24"/>
        </w:rPr>
        <w:t>,</w:t>
      </w:r>
      <w:r w:rsidRPr="7CD5AFF2">
        <w:rPr>
          <w:b w:val="0"/>
          <w:bCs w:val="0"/>
          <w:sz w:val="24"/>
          <w:szCs w:val="24"/>
        </w:rPr>
        <w:t xml:space="preserve"> including the promotion of the values and wellbeing of the service users they support.</w:t>
      </w:r>
    </w:p>
    <w:p w14:paraId="29E71C67" w14:textId="77777777" w:rsidR="00D706BE" w:rsidRDefault="00D706BE" w:rsidP="00915E8D">
      <w:pPr>
        <w:pStyle w:val="h1"/>
        <w:jc w:val="both"/>
        <w:rPr>
          <w:b w:val="0"/>
          <w:bCs w:val="0"/>
          <w:sz w:val="24"/>
          <w:szCs w:val="24"/>
        </w:rPr>
      </w:pPr>
    </w:p>
    <w:p w14:paraId="48013099" w14:textId="77777777" w:rsidR="00D706BE" w:rsidRDefault="00D706BE" w:rsidP="00915E8D">
      <w:pPr>
        <w:pStyle w:val="h1"/>
        <w:jc w:val="both"/>
        <w:rPr>
          <w:b w:val="0"/>
          <w:bCs w:val="0"/>
          <w:sz w:val="24"/>
          <w:szCs w:val="24"/>
        </w:rPr>
      </w:pPr>
    </w:p>
    <w:p w14:paraId="55A9897F" w14:textId="5A894D78" w:rsidR="001771FE" w:rsidRPr="00820821" w:rsidRDefault="001771FE" w:rsidP="00915E8D">
      <w:pPr>
        <w:pStyle w:val="h1"/>
        <w:jc w:val="both"/>
        <w:rPr>
          <w:sz w:val="24"/>
          <w:szCs w:val="24"/>
        </w:rPr>
      </w:pPr>
      <w:r w:rsidRPr="00820821">
        <w:rPr>
          <w:sz w:val="24"/>
          <w:szCs w:val="24"/>
        </w:rPr>
        <w:t xml:space="preserve">Stage </w:t>
      </w:r>
      <w:r w:rsidR="00CD24BD" w:rsidRPr="00820821">
        <w:rPr>
          <w:sz w:val="24"/>
          <w:szCs w:val="24"/>
        </w:rPr>
        <w:t>f</w:t>
      </w:r>
      <w:r w:rsidRPr="00820821">
        <w:rPr>
          <w:sz w:val="24"/>
          <w:szCs w:val="24"/>
        </w:rPr>
        <w:t xml:space="preserve">our </w:t>
      </w:r>
      <w:r w:rsidR="00E65C3A" w:rsidRPr="00820821">
        <w:rPr>
          <w:sz w:val="24"/>
          <w:szCs w:val="24"/>
        </w:rPr>
        <w:t>–</w:t>
      </w:r>
      <w:r w:rsidRPr="00820821">
        <w:rPr>
          <w:sz w:val="24"/>
          <w:szCs w:val="24"/>
        </w:rPr>
        <w:t xml:space="preserve"> </w:t>
      </w:r>
      <w:r w:rsidR="00CD24BD" w:rsidRPr="00820821">
        <w:rPr>
          <w:sz w:val="24"/>
          <w:szCs w:val="24"/>
        </w:rPr>
        <w:t>a</w:t>
      </w:r>
      <w:r w:rsidRPr="00820821">
        <w:rPr>
          <w:sz w:val="24"/>
          <w:szCs w:val="24"/>
        </w:rPr>
        <w:t>ppeals</w:t>
      </w:r>
    </w:p>
    <w:p w14:paraId="3C1788D0" w14:textId="77777777" w:rsidR="00E65C3A" w:rsidRPr="00210D4B" w:rsidRDefault="00E65C3A" w:rsidP="00915E8D">
      <w:pPr>
        <w:pStyle w:val="h1"/>
        <w:jc w:val="both"/>
        <w:rPr>
          <w:sz w:val="24"/>
          <w:szCs w:val="24"/>
          <w:u w:val="single"/>
        </w:rPr>
      </w:pPr>
    </w:p>
    <w:p w14:paraId="2420CDA0" w14:textId="6D88A455" w:rsidR="00655C8C" w:rsidRDefault="001771FE" w:rsidP="00915E8D">
      <w:pPr>
        <w:pStyle w:val="h1"/>
        <w:jc w:val="both"/>
        <w:rPr>
          <w:b w:val="0"/>
          <w:bCs w:val="0"/>
          <w:sz w:val="24"/>
          <w:szCs w:val="24"/>
        </w:rPr>
      </w:pPr>
      <w:r w:rsidRPr="480B0A8E">
        <w:rPr>
          <w:b w:val="0"/>
          <w:bCs w:val="0"/>
          <w:sz w:val="24"/>
          <w:szCs w:val="24"/>
        </w:rPr>
        <w:t xml:space="preserve">The Shared Lives </w:t>
      </w:r>
      <w:r w:rsidR="00CD24BD">
        <w:rPr>
          <w:b w:val="0"/>
          <w:bCs w:val="0"/>
          <w:sz w:val="24"/>
          <w:szCs w:val="24"/>
        </w:rPr>
        <w:t>c</w:t>
      </w:r>
      <w:r w:rsidRPr="480B0A8E">
        <w:rPr>
          <w:b w:val="0"/>
          <w:bCs w:val="0"/>
          <w:sz w:val="24"/>
          <w:szCs w:val="24"/>
        </w:rPr>
        <w:t xml:space="preserve">arer has the right to appeal their </w:t>
      </w:r>
      <w:proofErr w:type="spellStart"/>
      <w:r w:rsidR="00CD24BD">
        <w:rPr>
          <w:b w:val="0"/>
          <w:bCs w:val="0"/>
          <w:sz w:val="24"/>
          <w:szCs w:val="24"/>
        </w:rPr>
        <w:t>d</w:t>
      </w:r>
      <w:r w:rsidRPr="480B0A8E">
        <w:rPr>
          <w:b w:val="0"/>
          <w:bCs w:val="0"/>
          <w:sz w:val="24"/>
          <w:szCs w:val="24"/>
        </w:rPr>
        <w:t>eapproval</w:t>
      </w:r>
      <w:proofErr w:type="spellEnd"/>
      <w:r w:rsidRPr="480B0A8E">
        <w:rPr>
          <w:b w:val="0"/>
          <w:bCs w:val="0"/>
          <w:sz w:val="24"/>
          <w:szCs w:val="24"/>
        </w:rPr>
        <w:t xml:space="preserve"> which will be reviewed by the </w:t>
      </w:r>
      <w:r w:rsidR="00CD24BD">
        <w:rPr>
          <w:b w:val="0"/>
          <w:bCs w:val="0"/>
          <w:sz w:val="24"/>
          <w:szCs w:val="24"/>
        </w:rPr>
        <w:t>h</w:t>
      </w:r>
      <w:r w:rsidRPr="480B0A8E">
        <w:rPr>
          <w:b w:val="0"/>
          <w:bCs w:val="0"/>
          <w:sz w:val="24"/>
          <w:szCs w:val="24"/>
        </w:rPr>
        <w:t xml:space="preserve">ead of </w:t>
      </w:r>
      <w:r w:rsidR="00CD24BD">
        <w:rPr>
          <w:b w:val="0"/>
          <w:bCs w:val="0"/>
          <w:sz w:val="24"/>
          <w:szCs w:val="24"/>
        </w:rPr>
        <w:t>s</w:t>
      </w:r>
      <w:r w:rsidRPr="480B0A8E">
        <w:rPr>
          <w:b w:val="0"/>
          <w:bCs w:val="0"/>
          <w:sz w:val="24"/>
          <w:szCs w:val="24"/>
        </w:rPr>
        <w:t>ervice for H</w:t>
      </w:r>
      <w:r w:rsidR="00CD24BD">
        <w:rPr>
          <w:b w:val="0"/>
          <w:bCs w:val="0"/>
          <w:sz w:val="24"/>
          <w:szCs w:val="24"/>
        </w:rPr>
        <w:t xml:space="preserve">ampshire </w:t>
      </w:r>
      <w:r w:rsidRPr="480B0A8E">
        <w:rPr>
          <w:b w:val="0"/>
          <w:bCs w:val="0"/>
          <w:sz w:val="24"/>
          <w:szCs w:val="24"/>
        </w:rPr>
        <w:t>C</w:t>
      </w:r>
      <w:r w:rsidR="00CD24BD">
        <w:rPr>
          <w:b w:val="0"/>
          <w:bCs w:val="0"/>
          <w:sz w:val="24"/>
          <w:szCs w:val="24"/>
        </w:rPr>
        <w:t xml:space="preserve">ounty </w:t>
      </w:r>
      <w:r w:rsidRPr="480B0A8E">
        <w:rPr>
          <w:b w:val="0"/>
          <w:bCs w:val="0"/>
          <w:sz w:val="24"/>
          <w:szCs w:val="24"/>
        </w:rPr>
        <w:t>C</w:t>
      </w:r>
      <w:r w:rsidR="00CD24BD">
        <w:rPr>
          <w:b w:val="0"/>
          <w:bCs w:val="0"/>
          <w:sz w:val="24"/>
          <w:szCs w:val="24"/>
        </w:rPr>
        <w:t>ouncil</w:t>
      </w:r>
      <w:r w:rsidRPr="480B0A8E">
        <w:rPr>
          <w:b w:val="0"/>
          <w:bCs w:val="0"/>
          <w:sz w:val="24"/>
          <w:szCs w:val="24"/>
        </w:rPr>
        <w:t xml:space="preserve"> Care and Support </w:t>
      </w:r>
      <w:r w:rsidR="00CD24BD">
        <w:rPr>
          <w:b w:val="0"/>
          <w:bCs w:val="0"/>
          <w:sz w:val="24"/>
          <w:szCs w:val="24"/>
        </w:rPr>
        <w:t>S</w:t>
      </w:r>
      <w:r w:rsidRPr="480B0A8E">
        <w:rPr>
          <w:b w:val="0"/>
          <w:bCs w:val="0"/>
          <w:sz w:val="24"/>
          <w:szCs w:val="24"/>
        </w:rPr>
        <w:t>ervices.</w:t>
      </w:r>
      <w:r w:rsidR="005B434D" w:rsidRPr="480B0A8E">
        <w:rPr>
          <w:b w:val="0"/>
          <w:bCs w:val="0"/>
          <w:sz w:val="24"/>
          <w:szCs w:val="24"/>
        </w:rPr>
        <w:t xml:space="preserve"> If a </w:t>
      </w:r>
      <w:r w:rsidR="00CD24BD">
        <w:rPr>
          <w:b w:val="0"/>
          <w:bCs w:val="0"/>
          <w:sz w:val="24"/>
          <w:szCs w:val="24"/>
        </w:rPr>
        <w:t>c</w:t>
      </w:r>
      <w:r w:rsidR="005B434D" w:rsidRPr="480B0A8E">
        <w:rPr>
          <w:b w:val="0"/>
          <w:bCs w:val="0"/>
          <w:sz w:val="24"/>
          <w:szCs w:val="24"/>
        </w:rPr>
        <w:t xml:space="preserve">arer wishes to log an appeal to the decision </w:t>
      </w:r>
      <w:r w:rsidR="00FF26C8" w:rsidRPr="480B0A8E">
        <w:rPr>
          <w:b w:val="0"/>
          <w:bCs w:val="0"/>
          <w:sz w:val="24"/>
          <w:szCs w:val="24"/>
        </w:rPr>
        <w:t>made,</w:t>
      </w:r>
      <w:r w:rsidR="005B434D" w:rsidRPr="480B0A8E">
        <w:rPr>
          <w:b w:val="0"/>
          <w:bCs w:val="0"/>
          <w:sz w:val="24"/>
          <w:szCs w:val="24"/>
        </w:rPr>
        <w:t xml:space="preserve"> they must put this in writing</w:t>
      </w:r>
      <w:r w:rsidR="00E44179">
        <w:rPr>
          <w:b w:val="0"/>
          <w:bCs w:val="0"/>
          <w:sz w:val="24"/>
          <w:szCs w:val="24"/>
        </w:rPr>
        <w:t>,</w:t>
      </w:r>
      <w:r w:rsidR="00105311" w:rsidRPr="480B0A8E">
        <w:rPr>
          <w:b w:val="0"/>
          <w:bCs w:val="0"/>
          <w:sz w:val="24"/>
          <w:szCs w:val="24"/>
        </w:rPr>
        <w:t xml:space="preserve"> stating </w:t>
      </w:r>
      <w:r w:rsidR="00E44179">
        <w:rPr>
          <w:b w:val="0"/>
          <w:bCs w:val="0"/>
          <w:sz w:val="24"/>
          <w:szCs w:val="24"/>
        </w:rPr>
        <w:t xml:space="preserve">on </w:t>
      </w:r>
      <w:r w:rsidR="00105311" w:rsidRPr="480B0A8E">
        <w:rPr>
          <w:b w:val="0"/>
          <w:bCs w:val="0"/>
          <w:sz w:val="24"/>
          <w:szCs w:val="24"/>
        </w:rPr>
        <w:t xml:space="preserve">what </w:t>
      </w:r>
      <w:r w:rsidR="00DE7D01" w:rsidRPr="480B0A8E">
        <w:rPr>
          <w:b w:val="0"/>
          <w:bCs w:val="0"/>
          <w:sz w:val="24"/>
          <w:szCs w:val="24"/>
        </w:rPr>
        <w:t xml:space="preserve">grounds they are </w:t>
      </w:r>
      <w:r w:rsidR="000B0A94" w:rsidRPr="480B0A8E">
        <w:rPr>
          <w:b w:val="0"/>
          <w:bCs w:val="0"/>
          <w:sz w:val="24"/>
          <w:szCs w:val="24"/>
        </w:rPr>
        <w:t>challenging</w:t>
      </w:r>
      <w:r w:rsidR="005156FB" w:rsidRPr="480B0A8E">
        <w:rPr>
          <w:b w:val="0"/>
          <w:bCs w:val="0"/>
          <w:sz w:val="24"/>
          <w:szCs w:val="24"/>
        </w:rPr>
        <w:t xml:space="preserve"> the decision</w:t>
      </w:r>
      <w:r w:rsidR="00E44179">
        <w:rPr>
          <w:b w:val="0"/>
          <w:bCs w:val="0"/>
          <w:sz w:val="24"/>
          <w:szCs w:val="24"/>
        </w:rPr>
        <w:t>,</w:t>
      </w:r>
      <w:r w:rsidR="005B434D" w:rsidRPr="480B0A8E">
        <w:rPr>
          <w:b w:val="0"/>
          <w:bCs w:val="0"/>
          <w:sz w:val="24"/>
          <w:szCs w:val="24"/>
        </w:rPr>
        <w:t xml:space="preserve"> to the </w:t>
      </w:r>
      <w:r w:rsidR="00E44179">
        <w:rPr>
          <w:b w:val="0"/>
          <w:bCs w:val="0"/>
          <w:sz w:val="24"/>
          <w:szCs w:val="24"/>
        </w:rPr>
        <w:t>r</w:t>
      </w:r>
      <w:r w:rsidR="005B434D" w:rsidRPr="480B0A8E">
        <w:rPr>
          <w:b w:val="0"/>
          <w:bCs w:val="0"/>
          <w:sz w:val="24"/>
          <w:szCs w:val="24"/>
        </w:rPr>
        <w:t xml:space="preserve">egistered </w:t>
      </w:r>
      <w:r w:rsidR="00E44179">
        <w:rPr>
          <w:b w:val="0"/>
          <w:bCs w:val="0"/>
          <w:sz w:val="24"/>
          <w:szCs w:val="24"/>
        </w:rPr>
        <w:t>m</w:t>
      </w:r>
      <w:r w:rsidR="005B434D" w:rsidRPr="480B0A8E">
        <w:rPr>
          <w:b w:val="0"/>
          <w:bCs w:val="0"/>
          <w:sz w:val="24"/>
          <w:szCs w:val="24"/>
        </w:rPr>
        <w:t>anag</w:t>
      </w:r>
      <w:r w:rsidR="00816515" w:rsidRPr="480B0A8E">
        <w:rPr>
          <w:b w:val="0"/>
          <w:bCs w:val="0"/>
          <w:sz w:val="24"/>
          <w:szCs w:val="24"/>
        </w:rPr>
        <w:t xml:space="preserve">er within 14 days of the decision being made. </w:t>
      </w:r>
    </w:p>
    <w:p w14:paraId="46294125" w14:textId="77777777" w:rsidR="00FF26C8" w:rsidRDefault="00FF26C8" w:rsidP="00915E8D">
      <w:pPr>
        <w:pStyle w:val="h1"/>
        <w:jc w:val="both"/>
        <w:rPr>
          <w:b w:val="0"/>
          <w:bCs w:val="0"/>
          <w:sz w:val="24"/>
          <w:szCs w:val="24"/>
        </w:rPr>
      </w:pPr>
    </w:p>
    <w:p w14:paraId="740B8950" w14:textId="02CEA4A3" w:rsidR="005156FB" w:rsidRDefault="00312F75" w:rsidP="00915E8D">
      <w:pPr>
        <w:pStyle w:val="h1"/>
        <w:jc w:val="both"/>
        <w:rPr>
          <w:b w:val="0"/>
          <w:bCs w:val="0"/>
          <w:sz w:val="24"/>
          <w:szCs w:val="24"/>
        </w:rPr>
      </w:pPr>
      <w:r>
        <w:rPr>
          <w:b w:val="0"/>
          <w:bCs w:val="0"/>
          <w:sz w:val="24"/>
          <w:szCs w:val="24"/>
        </w:rPr>
        <w:t xml:space="preserve">This will be responded to by the </w:t>
      </w:r>
      <w:r w:rsidR="00E44179">
        <w:rPr>
          <w:b w:val="0"/>
          <w:bCs w:val="0"/>
          <w:sz w:val="24"/>
          <w:szCs w:val="24"/>
        </w:rPr>
        <w:t>h</w:t>
      </w:r>
      <w:r>
        <w:rPr>
          <w:b w:val="0"/>
          <w:bCs w:val="0"/>
          <w:sz w:val="24"/>
          <w:szCs w:val="24"/>
        </w:rPr>
        <w:t xml:space="preserve">ead of </w:t>
      </w:r>
      <w:r w:rsidR="00E44179">
        <w:rPr>
          <w:b w:val="0"/>
          <w:bCs w:val="0"/>
          <w:sz w:val="24"/>
          <w:szCs w:val="24"/>
        </w:rPr>
        <w:t>s</w:t>
      </w:r>
      <w:r>
        <w:rPr>
          <w:b w:val="0"/>
          <w:bCs w:val="0"/>
          <w:sz w:val="24"/>
          <w:szCs w:val="24"/>
        </w:rPr>
        <w:t xml:space="preserve">ervice within 28 days. </w:t>
      </w:r>
    </w:p>
    <w:p w14:paraId="0D98B6F0" w14:textId="77777777" w:rsidR="00FF26C8" w:rsidRDefault="00FF26C8" w:rsidP="00915E8D">
      <w:pPr>
        <w:pStyle w:val="h1"/>
        <w:jc w:val="both"/>
        <w:rPr>
          <w:b w:val="0"/>
          <w:bCs w:val="0"/>
          <w:sz w:val="24"/>
          <w:szCs w:val="24"/>
        </w:rPr>
      </w:pPr>
    </w:p>
    <w:p w14:paraId="6D882E92" w14:textId="77777777" w:rsidR="00FF26C8" w:rsidRDefault="00FF26C8" w:rsidP="00915E8D">
      <w:pPr>
        <w:pStyle w:val="h1"/>
        <w:jc w:val="both"/>
        <w:rPr>
          <w:b w:val="0"/>
          <w:bCs w:val="0"/>
          <w:sz w:val="24"/>
          <w:szCs w:val="24"/>
        </w:rPr>
      </w:pPr>
    </w:p>
    <w:p w14:paraId="7C6F40DB" w14:textId="77777777" w:rsidR="00FF26C8" w:rsidRDefault="00FF26C8" w:rsidP="00915E8D">
      <w:pPr>
        <w:pStyle w:val="h1"/>
        <w:jc w:val="both"/>
        <w:rPr>
          <w:b w:val="0"/>
          <w:bCs w:val="0"/>
          <w:sz w:val="24"/>
          <w:szCs w:val="24"/>
        </w:rPr>
      </w:pPr>
    </w:p>
    <w:p w14:paraId="5C79E2A7" w14:textId="77777777" w:rsidR="00FF26C8" w:rsidRDefault="00FF26C8" w:rsidP="00915E8D">
      <w:pPr>
        <w:pStyle w:val="h1"/>
        <w:jc w:val="both"/>
        <w:rPr>
          <w:b w:val="0"/>
          <w:bCs w:val="0"/>
          <w:sz w:val="24"/>
          <w:szCs w:val="24"/>
        </w:rPr>
      </w:pPr>
    </w:p>
    <w:p w14:paraId="4F751EF4" w14:textId="77777777" w:rsidR="00FF26C8" w:rsidRDefault="00FF26C8" w:rsidP="00915E8D">
      <w:pPr>
        <w:pStyle w:val="h1"/>
        <w:jc w:val="both"/>
        <w:rPr>
          <w:b w:val="0"/>
          <w:bCs w:val="0"/>
          <w:sz w:val="24"/>
          <w:szCs w:val="24"/>
        </w:rPr>
      </w:pPr>
    </w:p>
    <w:p w14:paraId="1087123A" w14:textId="77777777" w:rsidR="00FF26C8" w:rsidRDefault="00FF26C8" w:rsidP="00915E8D">
      <w:pPr>
        <w:pStyle w:val="h1"/>
        <w:jc w:val="both"/>
        <w:rPr>
          <w:b w:val="0"/>
          <w:bCs w:val="0"/>
          <w:sz w:val="24"/>
          <w:szCs w:val="24"/>
        </w:rPr>
      </w:pPr>
    </w:p>
    <w:p w14:paraId="1BD62CF2" w14:textId="77777777" w:rsidR="00FF26C8" w:rsidRDefault="00FF26C8" w:rsidP="00915E8D">
      <w:pPr>
        <w:pStyle w:val="h1"/>
        <w:jc w:val="both"/>
        <w:rPr>
          <w:b w:val="0"/>
          <w:bCs w:val="0"/>
          <w:sz w:val="24"/>
          <w:szCs w:val="24"/>
        </w:rPr>
      </w:pPr>
    </w:p>
    <w:p w14:paraId="103C5D98" w14:textId="77777777" w:rsidR="00FF26C8" w:rsidRDefault="00FF26C8" w:rsidP="00915E8D">
      <w:pPr>
        <w:pStyle w:val="h1"/>
        <w:jc w:val="both"/>
        <w:rPr>
          <w:b w:val="0"/>
          <w:bCs w:val="0"/>
          <w:sz w:val="24"/>
          <w:szCs w:val="24"/>
        </w:rPr>
      </w:pPr>
    </w:p>
    <w:p w14:paraId="7156E841" w14:textId="77777777" w:rsidR="00FF26C8" w:rsidRDefault="00FF26C8" w:rsidP="00915E8D">
      <w:pPr>
        <w:pStyle w:val="h1"/>
        <w:jc w:val="both"/>
        <w:rPr>
          <w:b w:val="0"/>
          <w:bCs w:val="0"/>
          <w:sz w:val="24"/>
          <w:szCs w:val="24"/>
        </w:rPr>
      </w:pPr>
    </w:p>
    <w:p w14:paraId="0FBF0329" w14:textId="77777777" w:rsidR="00FF26C8" w:rsidRDefault="00FF26C8" w:rsidP="00915E8D">
      <w:pPr>
        <w:pStyle w:val="h1"/>
        <w:jc w:val="both"/>
        <w:rPr>
          <w:b w:val="0"/>
          <w:bCs w:val="0"/>
          <w:sz w:val="24"/>
          <w:szCs w:val="24"/>
        </w:rPr>
      </w:pPr>
    </w:p>
    <w:p w14:paraId="5D5BF3DD" w14:textId="77777777" w:rsidR="00FF26C8" w:rsidRDefault="00FF26C8" w:rsidP="00915E8D">
      <w:pPr>
        <w:pStyle w:val="h1"/>
        <w:jc w:val="both"/>
        <w:rPr>
          <w:b w:val="0"/>
          <w:bCs w:val="0"/>
          <w:sz w:val="24"/>
          <w:szCs w:val="24"/>
        </w:rPr>
      </w:pPr>
    </w:p>
    <w:p w14:paraId="49BD6557" w14:textId="77777777" w:rsidR="00FF26C8" w:rsidRDefault="00FF26C8" w:rsidP="00915E8D">
      <w:pPr>
        <w:pStyle w:val="h1"/>
        <w:jc w:val="both"/>
        <w:rPr>
          <w:b w:val="0"/>
          <w:bCs w:val="0"/>
          <w:sz w:val="24"/>
          <w:szCs w:val="24"/>
        </w:rPr>
      </w:pPr>
    </w:p>
    <w:p w14:paraId="60823F51" w14:textId="77777777" w:rsidR="00FF26C8" w:rsidRDefault="00FF26C8" w:rsidP="00915E8D">
      <w:pPr>
        <w:pStyle w:val="h1"/>
        <w:jc w:val="both"/>
        <w:rPr>
          <w:b w:val="0"/>
          <w:bCs w:val="0"/>
          <w:sz w:val="24"/>
          <w:szCs w:val="24"/>
        </w:rPr>
      </w:pPr>
    </w:p>
    <w:p w14:paraId="19B8CB49" w14:textId="77777777" w:rsidR="00FF26C8" w:rsidRDefault="00FF26C8" w:rsidP="00915E8D">
      <w:pPr>
        <w:pStyle w:val="h1"/>
        <w:jc w:val="both"/>
        <w:rPr>
          <w:b w:val="0"/>
          <w:bCs w:val="0"/>
          <w:sz w:val="24"/>
          <w:szCs w:val="24"/>
        </w:rPr>
      </w:pPr>
    </w:p>
    <w:p w14:paraId="0A369F35" w14:textId="77777777" w:rsidR="00FF26C8" w:rsidRDefault="00FF26C8" w:rsidP="00915E8D">
      <w:pPr>
        <w:pStyle w:val="h1"/>
        <w:jc w:val="both"/>
        <w:rPr>
          <w:b w:val="0"/>
          <w:bCs w:val="0"/>
          <w:sz w:val="24"/>
          <w:szCs w:val="24"/>
        </w:rPr>
      </w:pPr>
    </w:p>
    <w:p w14:paraId="7DA1E772" w14:textId="77777777" w:rsidR="00FF26C8" w:rsidRDefault="00FF26C8" w:rsidP="00915E8D">
      <w:pPr>
        <w:pStyle w:val="h1"/>
        <w:jc w:val="both"/>
        <w:rPr>
          <w:b w:val="0"/>
          <w:bCs w:val="0"/>
          <w:sz w:val="24"/>
          <w:szCs w:val="24"/>
        </w:rPr>
      </w:pPr>
    </w:p>
    <w:p w14:paraId="6D9224E8" w14:textId="77777777" w:rsidR="00FF26C8" w:rsidRDefault="00FF26C8" w:rsidP="00915E8D">
      <w:pPr>
        <w:pStyle w:val="h1"/>
        <w:jc w:val="both"/>
        <w:rPr>
          <w:b w:val="0"/>
          <w:bCs w:val="0"/>
          <w:sz w:val="24"/>
          <w:szCs w:val="24"/>
        </w:rPr>
      </w:pPr>
    </w:p>
    <w:p w14:paraId="583A9D85" w14:textId="77777777" w:rsidR="00FF26C8" w:rsidRDefault="00FF26C8" w:rsidP="00915E8D">
      <w:pPr>
        <w:pStyle w:val="h1"/>
        <w:jc w:val="both"/>
        <w:rPr>
          <w:b w:val="0"/>
          <w:bCs w:val="0"/>
          <w:sz w:val="24"/>
          <w:szCs w:val="24"/>
        </w:rPr>
      </w:pPr>
    </w:p>
    <w:p w14:paraId="0182E9C0" w14:textId="77777777" w:rsidR="00FF26C8" w:rsidRDefault="00FF26C8" w:rsidP="00915E8D">
      <w:pPr>
        <w:pStyle w:val="h1"/>
        <w:jc w:val="both"/>
        <w:rPr>
          <w:b w:val="0"/>
          <w:bCs w:val="0"/>
          <w:sz w:val="24"/>
          <w:szCs w:val="24"/>
        </w:rPr>
      </w:pPr>
    </w:p>
    <w:p w14:paraId="50432DB7" w14:textId="77777777" w:rsidR="00FF26C8" w:rsidRDefault="00FF26C8" w:rsidP="00915E8D">
      <w:pPr>
        <w:pStyle w:val="h1"/>
        <w:jc w:val="both"/>
        <w:rPr>
          <w:b w:val="0"/>
          <w:bCs w:val="0"/>
          <w:sz w:val="24"/>
          <w:szCs w:val="24"/>
        </w:rPr>
      </w:pPr>
    </w:p>
    <w:p w14:paraId="2225D939" w14:textId="77777777" w:rsidR="00FF26C8" w:rsidRDefault="00FF26C8" w:rsidP="00915E8D">
      <w:pPr>
        <w:pStyle w:val="h1"/>
        <w:jc w:val="both"/>
        <w:rPr>
          <w:b w:val="0"/>
          <w:bCs w:val="0"/>
          <w:sz w:val="24"/>
          <w:szCs w:val="24"/>
        </w:rPr>
      </w:pPr>
    </w:p>
    <w:p w14:paraId="45E80A53" w14:textId="77777777" w:rsidR="00FF26C8" w:rsidRDefault="00FF26C8" w:rsidP="00915E8D">
      <w:pPr>
        <w:pStyle w:val="h1"/>
        <w:jc w:val="both"/>
        <w:rPr>
          <w:b w:val="0"/>
          <w:bCs w:val="0"/>
          <w:sz w:val="24"/>
          <w:szCs w:val="24"/>
        </w:rPr>
      </w:pPr>
    </w:p>
    <w:p w14:paraId="5E796D8B" w14:textId="77777777" w:rsidR="00FF26C8" w:rsidRDefault="00FF26C8" w:rsidP="00915E8D">
      <w:pPr>
        <w:pStyle w:val="h1"/>
        <w:jc w:val="both"/>
        <w:rPr>
          <w:b w:val="0"/>
          <w:bCs w:val="0"/>
          <w:sz w:val="24"/>
          <w:szCs w:val="24"/>
        </w:rPr>
      </w:pPr>
    </w:p>
    <w:p w14:paraId="210145FA" w14:textId="77777777" w:rsidR="00FF26C8" w:rsidRDefault="00FF26C8" w:rsidP="00915E8D">
      <w:pPr>
        <w:pStyle w:val="h1"/>
        <w:jc w:val="both"/>
        <w:rPr>
          <w:b w:val="0"/>
          <w:bCs w:val="0"/>
          <w:sz w:val="24"/>
          <w:szCs w:val="24"/>
        </w:rPr>
      </w:pPr>
    </w:p>
    <w:p w14:paraId="4879EADC" w14:textId="77777777" w:rsidR="00FF26C8" w:rsidRDefault="00FF26C8" w:rsidP="00915E8D">
      <w:pPr>
        <w:pStyle w:val="h1"/>
        <w:jc w:val="both"/>
        <w:rPr>
          <w:b w:val="0"/>
          <w:bCs w:val="0"/>
          <w:sz w:val="24"/>
          <w:szCs w:val="24"/>
        </w:rPr>
      </w:pPr>
    </w:p>
    <w:p w14:paraId="48FEDE1D" w14:textId="77777777" w:rsidR="00FF26C8" w:rsidRDefault="00FF26C8" w:rsidP="00915E8D">
      <w:pPr>
        <w:pStyle w:val="h1"/>
        <w:jc w:val="both"/>
        <w:rPr>
          <w:b w:val="0"/>
          <w:bCs w:val="0"/>
          <w:sz w:val="24"/>
          <w:szCs w:val="24"/>
        </w:rPr>
      </w:pPr>
    </w:p>
    <w:p w14:paraId="1910B4D4" w14:textId="77777777" w:rsidR="00FF26C8" w:rsidRDefault="00FF26C8" w:rsidP="00915E8D">
      <w:pPr>
        <w:pStyle w:val="h1"/>
        <w:jc w:val="both"/>
        <w:rPr>
          <w:b w:val="0"/>
          <w:bCs w:val="0"/>
          <w:sz w:val="24"/>
          <w:szCs w:val="24"/>
        </w:rPr>
      </w:pPr>
    </w:p>
    <w:p w14:paraId="6255283D" w14:textId="77777777" w:rsidR="00FF26C8" w:rsidRDefault="00FF26C8" w:rsidP="00915E8D">
      <w:pPr>
        <w:pStyle w:val="h1"/>
        <w:jc w:val="both"/>
        <w:rPr>
          <w:b w:val="0"/>
          <w:bCs w:val="0"/>
          <w:sz w:val="24"/>
          <w:szCs w:val="24"/>
        </w:rPr>
      </w:pPr>
    </w:p>
    <w:p w14:paraId="22D1AC46" w14:textId="77777777" w:rsidR="00FF26C8" w:rsidRDefault="00FF26C8" w:rsidP="00915E8D">
      <w:pPr>
        <w:pStyle w:val="h1"/>
        <w:jc w:val="both"/>
        <w:rPr>
          <w:b w:val="0"/>
          <w:bCs w:val="0"/>
          <w:sz w:val="24"/>
          <w:szCs w:val="24"/>
        </w:rPr>
      </w:pPr>
    </w:p>
    <w:p w14:paraId="5F5FD803" w14:textId="77777777" w:rsidR="00FF26C8" w:rsidRDefault="00FF26C8" w:rsidP="00915E8D">
      <w:pPr>
        <w:pStyle w:val="h1"/>
        <w:jc w:val="both"/>
        <w:rPr>
          <w:b w:val="0"/>
          <w:bCs w:val="0"/>
          <w:sz w:val="24"/>
          <w:szCs w:val="24"/>
        </w:rPr>
      </w:pPr>
    </w:p>
    <w:p w14:paraId="39FC36F9" w14:textId="77777777" w:rsidR="00FF26C8" w:rsidRDefault="00FF26C8" w:rsidP="00915E8D">
      <w:pPr>
        <w:pStyle w:val="h1"/>
        <w:jc w:val="both"/>
        <w:rPr>
          <w:b w:val="0"/>
          <w:bCs w:val="0"/>
          <w:sz w:val="24"/>
          <w:szCs w:val="24"/>
        </w:rPr>
      </w:pPr>
    </w:p>
    <w:p w14:paraId="709D7DDE" w14:textId="77777777" w:rsidR="00FF26C8" w:rsidRDefault="00FF26C8" w:rsidP="00915E8D">
      <w:pPr>
        <w:pStyle w:val="h1"/>
        <w:jc w:val="both"/>
        <w:rPr>
          <w:b w:val="0"/>
          <w:bCs w:val="0"/>
          <w:sz w:val="24"/>
          <w:szCs w:val="24"/>
        </w:rPr>
      </w:pPr>
    </w:p>
    <w:p w14:paraId="4D5A9210" w14:textId="77777777" w:rsidR="00FF26C8" w:rsidRDefault="00FF26C8" w:rsidP="00915E8D">
      <w:pPr>
        <w:pStyle w:val="h1"/>
        <w:jc w:val="both"/>
        <w:rPr>
          <w:b w:val="0"/>
          <w:bCs w:val="0"/>
          <w:sz w:val="24"/>
          <w:szCs w:val="24"/>
        </w:rPr>
      </w:pPr>
    </w:p>
    <w:p w14:paraId="3AA2C0D5" w14:textId="77777777" w:rsidR="00FF26C8" w:rsidRDefault="00FF26C8" w:rsidP="00915E8D">
      <w:pPr>
        <w:pStyle w:val="h1"/>
        <w:jc w:val="both"/>
        <w:rPr>
          <w:b w:val="0"/>
          <w:bCs w:val="0"/>
          <w:sz w:val="24"/>
          <w:szCs w:val="24"/>
        </w:rPr>
      </w:pPr>
    </w:p>
    <w:p w14:paraId="107BAE64" w14:textId="77777777" w:rsidR="00FF26C8" w:rsidRDefault="00FF26C8" w:rsidP="00915E8D">
      <w:pPr>
        <w:pStyle w:val="h1"/>
        <w:jc w:val="both"/>
        <w:rPr>
          <w:b w:val="0"/>
          <w:bCs w:val="0"/>
          <w:sz w:val="24"/>
          <w:szCs w:val="24"/>
        </w:rPr>
      </w:pPr>
    </w:p>
    <w:p w14:paraId="2369BA23" w14:textId="77777777" w:rsidR="00FF26C8" w:rsidRDefault="00FF26C8" w:rsidP="00915E8D">
      <w:pPr>
        <w:pStyle w:val="h1"/>
        <w:jc w:val="both"/>
        <w:rPr>
          <w:b w:val="0"/>
          <w:bCs w:val="0"/>
          <w:sz w:val="24"/>
          <w:szCs w:val="24"/>
        </w:rPr>
      </w:pPr>
    </w:p>
    <w:p w14:paraId="41D6640D" w14:textId="77777777" w:rsidR="00FF26C8" w:rsidRDefault="00FF26C8" w:rsidP="00915E8D">
      <w:pPr>
        <w:pStyle w:val="h1"/>
        <w:jc w:val="both"/>
        <w:rPr>
          <w:b w:val="0"/>
          <w:bCs w:val="0"/>
          <w:sz w:val="24"/>
          <w:szCs w:val="24"/>
        </w:rPr>
      </w:pPr>
    </w:p>
    <w:p w14:paraId="38A23296" w14:textId="77777777" w:rsidR="00FF26C8" w:rsidRDefault="00FF26C8" w:rsidP="00915E8D">
      <w:pPr>
        <w:pStyle w:val="h1"/>
        <w:jc w:val="both"/>
        <w:rPr>
          <w:b w:val="0"/>
          <w:bCs w:val="0"/>
          <w:sz w:val="24"/>
          <w:szCs w:val="24"/>
        </w:rPr>
      </w:pPr>
    </w:p>
    <w:p w14:paraId="38F25CD4" w14:textId="77777777" w:rsidR="00FF26C8" w:rsidRDefault="00FF26C8" w:rsidP="00915E8D">
      <w:pPr>
        <w:pStyle w:val="h1"/>
        <w:jc w:val="both"/>
        <w:rPr>
          <w:b w:val="0"/>
          <w:bCs w:val="0"/>
          <w:sz w:val="24"/>
          <w:szCs w:val="24"/>
        </w:rPr>
      </w:pPr>
    </w:p>
    <w:p w14:paraId="61440E48" w14:textId="77777777" w:rsidR="00FF26C8" w:rsidRDefault="00FF26C8" w:rsidP="00915E8D">
      <w:pPr>
        <w:pStyle w:val="h1"/>
        <w:jc w:val="both"/>
        <w:rPr>
          <w:b w:val="0"/>
          <w:bCs w:val="0"/>
          <w:sz w:val="24"/>
          <w:szCs w:val="24"/>
        </w:rPr>
      </w:pPr>
    </w:p>
    <w:p w14:paraId="06AB9BB0" w14:textId="77777777" w:rsidR="00FF26C8" w:rsidRDefault="00FF26C8" w:rsidP="00915E8D">
      <w:pPr>
        <w:pStyle w:val="h1"/>
        <w:jc w:val="both"/>
        <w:rPr>
          <w:b w:val="0"/>
          <w:bCs w:val="0"/>
          <w:sz w:val="24"/>
          <w:szCs w:val="24"/>
        </w:rPr>
      </w:pPr>
    </w:p>
    <w:p w14:paraId="58A28A4C" w14:textId="77777777" w:rsidR="00FF26C8" w:rsidRDefault="00FF26C8" w:rsidP="00915E8D">
      <w:pPr>
        <w:pStyle w:val="h1"/>
        <w:jc w:val="both"/>
        <w:rPr>
          <w:b w:val="0"/>
          <w:bCs w:val="0"/>
          <w:sz w:val="24"/>
          <w:szCs w:val="24"/>
        </w:rPr>
      </w:pPr>
    </w:p>
    <w:p w14:paraId="1DE16938" w14:textId="77777777" w:rsidR="00FF26C8" w:rsidRDefault="00FF26C8" w:rsidP="00915E8D">
      <w:pPr>
        <w:pStyle w:val="h1"/>
        <w:jc w:val="both"/>
        <w:rPr>
          <w:b w:val="0"/>
          <w:bCs w:val="0"/>
          <w:sz w:val="24"/>
          <w:szCs w:val="24"/>
        </w:rPr>
      </w:pPr>
    </w:p>
    <w:p w14:paraId="4E9CE979" w14:textId="77777777" w:rsidR="00FF26C8" w:rsidRDefault="00FF26C8" w:rsidP="00915E8D">
      <w:pPr>
        <w:pStyle w:val="h1"/>
        <w:jc w:val="both"/>
        <w:rPr>
          <w:b w:val="0"/>
          <w:bCs w:val="0"/>
          <w:sz w:val="24"/>
          <w:szCs w:val="24"/>
        </w:rPr>
      </w:pPr>
    </w:p>
    <w:p w14:paraId="77200131" w14:textId="77777777" w:rsidR="00FF26C8" w:rsidRDefault="00FF26C8" w:rsidP="00915E8D">
      <w:pPr>
        <w:pStyle w:val="h1"/>
        <w:jc w:val="both"/>
        <w:rPr>
          <w:b w:val="0"/>
          <w:bCs w:val="0"/>
          <w:sz w:val="24"/>
          <w:szCs w:val="24"/>
        </w:rPr>
      </w:pPr>
    </w:p>
    <w:p w14:paraId="3ED9E53F" w14:textId="77777777" w:rsidR="00FF26C8" w:rsidRDefault="00FF26C8" w:rsidP="00915E8D">
      <w:pPr>
        <w:pStyle w:val="h1"/>
        <w:jc w:val="both"/>
        <w:rPr>
          <w:b w:val="0"/>
          <w:bCs w:val="0"/>
          <w:sz w:val="24"/>
          <w:szCs w:val="24"/>
        </w:rPr>
      </w:pPr>
    </w:p>
    <w:p w14:paraId="54CAB013" w14:textId="77777777" w:rsidR="00FF26C8" w:rsidRDefault="00FF26C8" w:rsidP="00915E8D">
      <w:pPr>
        <w:pStyle w:val="h1"/>
        <w:jc w:val="both"/>
        <w:rPr>
          <w:b w:val="0"/>
          <w:bCs w:val="0"/>
          <w:sz w:val="24"/>
          <w:szCs w:val="24"/>
        </w:rPr>
      </w:pPr>
    </w:p>
    <w:tbl>
      <w:tblPr>
        <w:tblW w:w="9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06"/>
        <w:gridCol w:w="378"/>
        <w:gridCol w:w="4664"/>
        <w:gridCol w:w="1658"/>
      </w:tblGrid>
      <w:tr w:rsidR="00FF26C8" w:rsidRPr="00AB690A" w14:paraId="42087941" w14:textId="77777777" w:rsidTr="000D38F4">
        <w:trPr>
          <w:trHeight w:val="300"/>
        </w:trPr>
        <w:tc>
          <w:tcPr>
            <w:tcW w:w="2306" w:type="dxa"/>
            <w:hideMark/>
          </w:tcPr>
          <w:p w14:paraId="704650BF" w14:textId="77777777" w:rsidR="00FF26C8" w:rsidRPr="00AB690A" w:rsidRDefault="00FF26C8" w:rsidP="000D38F4">
            <w:pPr>
              <w:pStyle w:val="Pull-outquote"/>
            </w:pPr>
            <w:r w:rsidRPr="00AB690A">
              <w:t>Date: </w:t>
            </w:r>
          </w:p>
        </w:tc>
        <w:tc>
          <w:tcPr>
            <w:tcW w:w="378" w:type="dxa"/>
            <w:shd w:val="clear" w:color="auto" w:fill="FFFFFF"/>
            <w:hideMark/>
          </w:tcPr>
          <w:p w14:paraId="5494A360" w14:textId="77777777" w:rsidR="00FF26C8" w:rsidRPr="00AB690A" w:rsidRDefault="00FF26C8" w:rsidP="000D38F4">
            <w:pPr>
              <w:pStyle w:val="Pull-outquote"/>
            </w:pPr>
            <w:r w:rsidRPr="00AB690A">
              <w:t> </w:t>
            </w:r>
          </w:p>
        </w:tc>
        <w:tc>
          <w:tcPr>
            <w:tcW w:w="6322" w:type="dxa"/>
            <w:gridSpan w:val="2"/>
            <w:hideMark/>
          </w:tcPr>
          <w:p w14:paraId="654C7A9B" w14:textId="4C4D53B3" w:rsidR="00FF26C8" w:rsidRPr="00AB690A" w:rsidRDefault="00FF26C8" w:rsidP="000D38F4">
            <w:pPr>
              <w:pStyle w:val="Pull-outquote"/>
              <w:rPr>
                <w:b w:val="0"/>
                <w:bCs w:val="0"/>
              </w:rPr>
            </w:pPr>
            <w:r>
              <w:rPr>
                <w:b w:val="0"/>
                <w:bCs w:val="0"/>
              </w:rPr>
              <w:t>De Approval V1</w:t>
            </w:r>
          </w:p>
        </w:tc>
      </w:tr>
      <w:tr w:rsidR="00FF26C8" w:rsidRPr="00AB690A" w14:paraId="6C3F84D0" w14:textId="77777777" w:rsidTr="000D38F4">
        <w:trPr>
          <w:trHeight w:val="300"/>
        </w:trPr>
        <w:tc>
          <w:tcPr>
            <w:tcW w:w="2306" w:type="dxa"/>
            <w:hideMark/>
          </w:tcPr>
          <w:p w14:paraId="5A20907F" w14:textId="4C8EC373" w:rsidR="00FF26C8" w:rsidRPr="00AB690A" w:rsidRDefault="00FF26C8" w:rsidP="000D38F4">
            <w:pPr>
              <w:pStyle w:val="Pull-outquote"/>
            </w:pPr>
            <w:r w:rsidRPr="00AB690A">
              <w:t xml:space="preserve">Effective </w:t>
            </w:r>
            <w:r w:rsidR="00E44179">
              <w:t>d</w:t>
            </w:r>
            <w:r w:rsidRPr="00AB690A">
              <w:t>ate: </w:t>
            </w:r>
          </w:p>
        </w:tc>
        <w:tc>
          <w:tcPr>
            <w:tcW w:w="378" w:type="dxa"/>
            <w:shd w:val="clear" w:color="auto" w:fill="FFFFFF"/>
            <w:hideMark/>
          </w:tcPr>
          <w:p w14:paraId="2E5448D5" w14:textId="77777777" w:rsidR="00FF26C8" w:rsidRPr="00AB690A" w:rsidRDefault="00FF26C8" w:rsidP="000D38F4">
            <w:pPr>
              <w:pStyle w:val="Pull-outquote"/>
            </w:pPr>
            <w:r w:rsidRPr="00AB690A">
              <w:t> </w:t>
            </w:r>
          </w:p>
        </w:tc>
        <w:tc>
          <w:tcPr>
            <w:tcW w:w="6322" w:type="dxa"/>
            <w:gridSpan w:val="2"/>
          </w:tcPr>
          <w:p w14:paraId="727ACE0C" w14:textId="77777777" w:rsidR="00FF26C8" w:rsidRPr="00AB690A" w:rsidRDefault="00FF26C8" w:rsidP="000D38F4">
            <w:pPr>
              <w:pStyle w:val="Pull-outquote"/>
              <w:rPr>
                <w:b w:val="0"/>
                <w:bCs w:val="0"/>
              </w:rPr>
            </w:pPr>
            <w:r>
              <w:rPr>
                <w:b w:val="0"/>
                <w:bCs w:val="0"/>
              </w:rPr>
              <w:t>28/02/2026</w:t>
            </w:r>
          </w:p>
        </w:tc>
      </w:tr>
      <w:tr w:rsidR="00FF26C8" w:rsidRPr="00AB690A" w14:paraId="62210310" w14:textId="77777777" w:rsidTr="000D38F4">
        <w:trPr>
          <w:trHeight w:val="300"/>
        </w:trPr>
        <w:tc>
          <w:tcPr>
            <w:tcW w:w="2306" w:type="dxa"/>
            <w:hideMark/>
          </w:tcPr>
          <w:p w14:paraId="5BD7137A" w14:textId="1BED0280" w:rsidR="00FF26C8" w:rsidRPr="00AB690A" w:rsidRDefault="00FF26C8" w:rsidP="000D38F4">
            <w:pPr>
              <w:pStyle w:val="Pull-outquote"/>
            </w:pPr>
            <w:r w:rsidRPr="00AB690A">
              <w:t xml:space="preserve">Review </w:t>
            </w:r>
            <w:r w:rsidR="00E44179">
              <w:t>d</w:t>
            </w:r>
            <w:r w:rsidRPr="00AB690A">
              <w:t>ate: </w:t>
            </w:r>
          </w:p>
        </w:tc>
        <w:tc>
          <w:tcPr>
            <w:tcW w:w="378" w:type="dxa"/>
            <w:shd w:val="clear" w:color="auto" w:fill="FFFFFF"/>
            <w:hideMark/>
          </w:tcPr>
          <w:p w14:paraId="65130928" w14:textId="77777777" w:rsidR="00FF26C8" w:rsidRPr="00AB690A" w:rsidRDefault="00FF26C8" w:rsidP="000D38F4">
            <w:pPr>
              <w:pStyle w:val="Pull-outquote"/>
            </w:pPr>
            <w:r w:rsidRPr="00AB690A">
              <w:t> </w:t>
            </w:r>
          </w:p>
        </w:tc>
        <w:tc>
          <w:tcPr>
            <w:tcW w:w="6322" w:type="dxa"/>
            <w:gridSpan w:val="2"/>
            <w:hideMark/>
          </w:tcPr>
          <w:p w14:paraId="26533B91" w14:textId="77777777" w:rsidR="00FF26C8" w:rsidRPr="00AB690A" w:rsidRDefault="00FF26C8" w:rsidP="000D38F4">
            <w:pPr>
              <w:pStyle w:val="Pull-outquote"/>
              <w:rPr>
                <w:b w:val="0"/>
                <w:bCs w:val="0"/>
              </w:rPr>
            </w:pPr>
            <w:r>
              <w:rPr>
                <w:b w:val="0"/>
                <w:bCs w:val="0"/>
              </w:rPr>
              <w:t>28/02/2027</w:t>
            </w:r>
          </w:p>
        </w:tc>
      </w:tr>
      <w:tr w:rsidR="00FF26C8" w:rsidRPr="00AB690A" w14:paraId="706D3D3F" w14:textId="77777777" w:rsidTr="000D38F4">
        <w:trPr>
          <w:trHeight w:val="300"/>
        </w:trPr>
        <w:tc>
          <w:tcPr>
            <w:tcW w:w="2306" w:type="dxa"/>
            <w:hideMark/>
          </w:tcPr>
          <w:p w14:paraId="277F7167" w14:textId="77777777" w:rsidR="00FF26C8" w:rsidRPr="00AB690A" w:rsidRDefault="00FF26C8" w:rsidP="000D38F4">
            <w:pPr>
              <w:pStyle w:val="Pull-outquote"/>
            </w:pPr>
            <w:r w:rsidRPr="00AB690A">
              <w:t>Author: </w:t>
            </w:r>
          </w:p>
        </w:tc>
        <w:tc>
          <w:tcPr>
            <w:tcW w:w="378" w:type="dxa"/>
            <w:shd w:val="clear" w:color="auto" w:fill="FFFFFF"/>
            <w:hideMark/>
          </w:tcPr>
          <w:p w14:paraId="5F2E482B" w14:textId="77777777" w:rsidR="00FF26C8" w:rsidRPr="00AB690A" w:rsidRDefault="00FF26C8" w:rsidP="000D38F4">
            <w:pPr>
              <w:pStyle w:val="Pull-outquote"/>
            </w:pPr>
            <w:r w:rsidRPr="00AB690A">
              <w:t> </w:t>
            </w:r>
          </w:p>
        </w:tc>
        <w:tc>
          <w:tcPr>
            <w:tcW w:w="6322" w:type="dxa"/>
            <w:gridSpan w:val="2"/>
            <w:hideMark/>
          </w:tcPr>
          <w:p w14:paraId="0D938BF7" w14:textId="77777777" w:rsidR="00FF26C8" w:rsidRPr="00AB690A" w:rsidRDefault="00FF26C8" w:rsidP="000D38F4">
            <w:pPr>
              <w:pStyle w:val="Pull-outquote"/>
              <w:rPr>
                <w:b w:val="0"/>
                <w:bCs w:val="0"/>
              </w:rPr>
            </w:pPr>
            <w:r w:rsidRPr="00DD7483">
              <w:rPr>
                <w:b w:val="0"/>
                <w:bCs w:val="0"/>
              </w:rPr>
              <w:t>Helen Bradshaw/ Carers group</w:t>
            </w:r>
          </w:p>
        </w:tc>
      </w:tr>
      <w:tr w:rsidR="00FF26C8" w:rsidRPr="00AB690A" w14:paraId="227BF7A8" w14:textId="77777777" w:rsidTr="000D38F4">
        <w:trPr>
          <w:trHeight w:val="300"/>
        </w:trPr>
        <w:tc>
          <w:tcPr>
            <w:tcW w:w="2306" w:type="dxa"/>
            <w:hideMark/>
          </w:tcPr>
          <w:p w14:paraId="29D394C5" w14:textId="6E85AC4F" w:rsidR="00FF26C8" w:rsidRPr="00AB690A" w:rsidRDefault="00FF26C8" w:rsidP="000D38F4">
            <w:pPr>
              <w:pStyle w:val="Pull-outquote"/>
            </w:pPr>
            <w:r w:rsidRPr="00AB690A">
              <w:t xml:space="preserve">Authority to </w:t>
            </w:r>
            <w:r w:rsidR="00E44179">
              <w:t>v</w:t>
            </w:r>
            <w:r w:rsidRPr="00AB690A">
              <w:t>ary: </w:t>
            </w:r>
          </w:p>
        </w:tc>
        <w:tc>
          <w:tcPr>
            <w:tcW w:w="378" w:type="dxa"/>
            <w:shd w:val="clear" w:color="auto" w:fill="FFFFFF"/>
            <w:hideMark/>
          </w:tcPr>
          <w:p w14:paraId="34FF1F36" w14:textId="77777777" w:rsidR="00FF26C8" w:rsidRPr="00AB690A" w:rsidRDefault="00FF26C8" w:rsidP="000D38F4">
            <w:pPr>
              <w:pStyle w:val="Pull-outquote"/>
            </w:pPr>
            <w:r w:rsidRPr="00AB690A">
              <w:t> </w:t>
            </w:r>
          </w:p>
        </w:tc>
        <w:tc>
          <w:tcPr>
            <w:tcW w:w="6322" w:type="dxa"/>
            <w:gridSpan w:val="2"/>
            <w:hideMark/>
          </w:tcPr>
          <w:p w14:paraId="3A5D25B2" w14:textId="77777777" w:rsidR="00FF26C8" w:rsidRPr="00AB690A" w:rsidRDefault="00FF26C8" w:rsidP="000D38F4">
            <w:pPr>
              <w:pStyle w:val="Pull-outquote"/>
              <w:rPr>
                <w:b w:val="0"/>
                <w:bCs w:val="0"/>
              </w:rPr>
            </w:pPr>
            <w:r w:rsidRPr="00AB690A">
              <w:rPr>
                <w:b w:val="0"/>
                <w:bCs w:val="0"/>
              </w:rPr>
              <w:t>HCC Care SMT </w:t>
            </w:r>
          </w:p>
        </w:tc>
      </w:tr>
      <w:tr w:rsidR="00FF26C8" w:rsidRPr="00AB690A" w14:paraId="7DFFF4E6" w14:textId="77777777" w:rsidTr="000D38F4">
        <w:trPr>
          <w:trHeight w:val="300"/>
        </w:trPr>
        <w:tc>
          <w:tcPr>
            <w:tcW w:w="2306" w:type="dxa"/>
            <w:hideMark/>
          </w:tcPr>
          <w:p w14:paraId="08D8A148" w14:textId="19303B4D" w:rsidR="00FF26C8" w:rsidRPr="00AB690A" w:rsidRDefault="00FF26C8" w:rsidP="000D38F4">
            <w:pPr>
              <w:pStyle w:val="Pull-outquote"/>
            </w:pPr>
            <w:r w:rsidRPr="00AB690A">
              <w:t>Policies/</w:t>
            </w:r>
            <w:r w:rsidR="0011154F">
              <w:t>p</w:t>
            </w:r>
            <w:r w:rsidRPr="00AB690A">
              <w:t>rocedures cancelled or amended: </w:t>
            </w:r>
          </w:p>
        </w:tc>
        <w:tc>
          <w:tcPr>
            <w:tcW w:w="378" w:type="dxa"/>
            <w:shd w:val="clear" w:color="auto" w:fill="FFFFFF"/>
            <w:hideMark/>
          </w:tcPr>
          <w:p w14:paraId="79AFF1F0" w14:textId="77777777" w:rsidR="00FF26C8" w:rsidRPr="00AB690A" w:rsidRDefault="00FF26C8" w:rsidP="000D38F4">
            <w:pPr>
              <w:pStyle w:val="Pull-outquote"/>
            </w:pPr>
            <w:r w:rsidRPr="00AB690A">
              <w:t> </w:t>
            </w:r>
          </w:p>
        </w:tc>
        <w:tc>
          <w:tcPr>
            <w:tcW w:w="6322" w:type="dxa"/>
            <w:gridSpan w:val="2"/>
            <w:hideMark/>
          </w:tcPr>
          <w:p w14:paraId="6DE17986" w14:textId="77777777" w:rsidR="00FF26C8" w:rsidRPr="00AB690A" w:rsidRDefault="00FF26C8" w:rsidP="000D38F4">
            <w:pPr>
              <w:pStyle w:val="Pull-outquote"/>
            </w:pPr>
          </w:p>
        </w:tc>
      </w:tr>
      <w:tr w:rsidR="00FF26C8" w:rsidRPr="00AB690A" w14:paraId="63FD8E00" w14:textId="77777777" w:rsidTr="000D38F4">
        <w:trPr>
          <w:trHeight w:val="300"/>
        </w:trPr>
        <w:tc>
          <w:tcPr>
            <w:tcW w:w="7348" w:type="dxa"/>
            <w:gridSpan w:val="3"/>
            <w:hideMark/>
          </w:tcPr>
          <w:p w14:paraId="5F63190F" w14:textId="77777777" w:rsidR="00FF26C8" w:rsidRPr="00AB690A" w:rsidRDefault="00FF26C8" w:rsidP="000D38F4">
            <w:pPr>
              <w:pStyle w:val="Pull-outquote"/>
            </w:pPr>
            <w:r w:rsidRPr="00AB690A">
              <w:t>Amendment: </w:t>
            </w:r>
          </w:p>
        </w:tc>
        <w:tc>
          <w:tcPr>
            <w:tcW w:w="1658" w:type="dxa"/>
            <w:hideMark/>
          </w:tcPr>
          <w:p w14:paraId="77C537E0" w14:textId="77777777" w:rsidR="00FF26C8" w:rsidRPr="00AB690A" w:rsidRDefault="00FF26C8" w:rsidP="000D38F4">
            <w:pPr>
              <w:pStyle w:val="Pull-outquote"/>
            </w:pPr>
            <w:r w:rsidRPr="00AB690A">
              <w:t>Date: </w:t>
            </w:r>
          </w:p>
        </w:tc>
      </w:tr>
      <w:tr w:rsidR="00FF26C8" w:rsidRPr="00AB690A" w14:paraId="49276220" w14:textId="77777777" w:rsidTr="000D38F4">
        <w:trPr>
          <w:trHeight w:val="300"/>
        </w:trPr>
        <w:tc>
          <w:tcPr>
            <w:tcW w:w="7348" w:type="dxa"/>
            <w:gridSpan w:val="3"/>
          </w:tcPr>
          <w:p w14:paraId="113D7922" w14:textId="77777777" w:rsidR="00FF26C8" w:rsidRPr="00AB690A" w:rsidRDefault="00FF26C8" w:rsidP="000D38F4">
            <w:pPr>
              <w:pStyle w:val="Pull-outquote"/>
            </w:pPr>
            <w:r>
              <w:t>Table with breakdown added</w:t>
            </w:r>
          </w:p>
        </w:tc>
        <w:tc>
          <w:tcPr>
            <w:tcW w:w="1658" w:type="dxa"/>
          </w:tcPr>
          <w:p w14:paraId="7E5CCCBD" w14:textId="77777777" w:rsidR="00FF26C8" w:rsidRPr="00AB690A" w:rsidRDefault="00FF26C8" w:rsidP="000D38F4">
            <w:pPr>
              <w:pStyle w:val="Pull-outquote"/>
            </w:pPr>
            <w:r>
              <w:t>28/02/2026</w:t>
            </w:r>
          </w:p>
        </w:tc>
      </w:tr>
      <w:tr w:rsidR="00FF26C8" w:rsidRPr="00AB690A" w14:paraId="0C4F3557" w14:textId="77777777" w:rsidTr="000D38F4">
        <w:trPr>
          <w:trHeight w:val="300"/>
        </w:trPr>
        <w:tc>
          <w:tcPr>
            <w:tcW w:w="7348" w:type="dxa"/>
            <w:gridSpan w:val="3"/>
          </w:tcPr>
          <w:p w14:paraId="06EC3C05" w14:textId="77777777" w:rsidR="00FF26C8" w:rsidRPr="00AB690A" w:rsidRDefault="00FF26C8" w:rsidP="000D38F4">
            <w:pPr>
              <w:pStyle w:val="Pull-outquote"/>
            </w:pPr>
          </w:p>
        </w:tc>
        <w:tc>
          <w:tcPr>
            <w:tcW w:w="1658" w:type="dxa"/>
          </w:tcPr>
          <w:p w14:paraId="2FC74FDA" w14:textId="77777777" w:rsidR="00FF26C8" w:rsidRPr="00AB690A" w:rsidRDefault="00FF26C8" w:rsidP="000D38F4">
            <w:pPr>
              <w:pStyle w:val="Pull-outquote"/>
            </w:pPr>
          </w:p>
        </w:tc>
      </w:tr>
      <w:tr w:rsidR="00FF26C8" w:rsidRPr="00AB690A" w14:paraId="209608B5" w14:textId="77777777" w:rsidTr="000D38F4">
        <w:tc>
          <w:tcPr>
            <w:tcW w:w="2306" w:type="dxa"/>
            <w:vAlign w:val="center"/>
            <w:hideMark/>
          </w:tcPr>
          <w:p w14:paraId="55BE0799" w14:textId="77777777" w:rsidR="00FF26C8" w:rsidRPr="00AB690A" w:rsidRDefault="00FF26C8" w:rsidP="000D38F4">
            <w:pPr>
              <w:pStyle w:val="Pull-outquote"/>
            </w:pPr>
          </w:p>
        </w:tc>
        <w:tc>
          <w:tcPr>
            <w:tcW w:w="378" w:type="dxa"/>
            <w:vAlign w:val="center"/>
            <w:hideMark/>
          </w:tcPr>
          <w:p w14:paraId="76364CE0" w14:textId="77777777" w:rsidR="00FF26C8" w:rsidRPr="00AB690A" w:rsidRDefault="00FF26C8" w:rsidP="000D38F4">
            <w:pPr>
              <w:pStyle w:val="Pull-outquote"/>
            </w:pPr>
          </w:p>
        </w:tc>
        <w:tc>
          <w:tcPr>
            <w:tcW w:w="4664" w:type="dxa"/>
            <w:vAlign w:val="center"/>
            <w:hideMark/>
          </w:tcPr>
          <w:p w14:paraId="1C30147B" w14:textId="77777777" w:rsidR="00FF26C8" w:rsidRPr="00AB690A" w:rsidRDefault="00FF26C8" w:rsidP="000D38F4">
            <w:pPr>
              <w:pStyle w:val="Pull-outquote"/>
            </w:pPr>
          </w:p>
        </w:tc>
        <w:tc>
          <w:tcPr>
            <w:tcW w:w="1658" w:type="dxa"/>
            <w:vAlign w:val="center"/>
            <w:hideMark/>
          </w:tcPr>
          <w:p w14:paraId="7B8E63C2" w14:textId="77777777" w:rsidR="00FF26C8" w:rsidRPr="00AB690A" w:rsidRDefault="00FF26C8" w:rsidP="000D38F4">
            <w:pPr>
              <w:pStyle w:val="Pull-outquote"/>
            </w:pPr>
          </w:p>
        </w:tc>
      </w:tr>
    </w:tbl>
    <w:p w14:paraId="4E961F94" w14:textId="77777777" w:rsidR="00FF26C8" w:rsidRPr="00C7501D" w:rsidRDefault="00FF26C8" w:rsidP="00915E8D">
      <w:pPr>
        <w:pStyle w:val="h1"/>
        <w:jc w:val="both"/>
        <w:rPr>
          <w:b w:val="0"/>
          <w:bCs w:val="0"/>
          <w:sz w:val="24"/>
          <w:szCs w:val="24"/>
        </w:rPr>
      </w:pPr>
    </w:p>
    <w:sectPr w:rsidR="00FF26C8" w:rsidRPr="00C7501D" w:rsidSect="00AB550B">
      <w:footerReference w:type="defaul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E465A" w14:textId="77777777" w:rsidR="001223A5" w:rsidRDefault="001223A5" w:rsidP="006503CA">
      <w:r>
        <w:separator/>
      </w:r>
    </w:p>
  </w:endnote>
  <w:endnote w:type="continuationSeparator" w:id="0">
    <w:p w14:paraId="7DF28412" w14:textId="77777777" w:rsidR="001223A5" w:rsidRDefault="001223A5" w:rsidP="006503CA">
      <w:r>
        <w:continuationSeparator/>
      </w:r>
    </w:p>
  </w:endnote>
  <w:endnote w:type="continuationNotice" w:id="1">
    <w:p w14:paraId="2DF026BD" w14:textId="77777777" w:rsidR="001223A5" w:rsidRDefault="001223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4B648" w14:textId="05D80C30" w:rsidR="00863A0F" w:rsidRPr="00863A0F" w:rsidRDefault="00000000" w:rsidP="006503CA">
    <w:pPr>
      <w:pStyle w:val="Footer"/>
      <w:rPr>
        <w:rFonts w:asciiTheme="minorHAnsi" w:hAnsiTheme="minorHAnsi" w:cstheme="minorBidi"/>
        <w:sz w:val="22"/>
        <w:szCs w:val="22"/>
      </w:rPr>
    </w:pPr>
    <w:sdt>
      <w:sdtPr>
        <w:id w:val="-1074893929"/>
        <w:docPartObj>
          <w:docPartGallery w:val="Page Numbers (Bottom of Page)"/>
          <w:docPartUnique/>
        </w:docPartObj>
      </w:sdtPr>
      <w:sdtEndPr>
        <w:rPr>
          <w:noProof/>
        </w:rPr>
      </w:sdtEndPr>
      <w:sdtContent>
        <w:r w:rsidR="00863A0F">
          <w:fldChar w:fldCharType="begin"/>
        </w:r>
        <w:r w:rsidR="00863A0F">
          <w:instrText xml:space="preserve"> PAGE   \* MERGEFORMAT </w:instrText>
        </w:r>
        <w:r w:rsidR="00863A0F">
          <w:fldChar w:fldCharType="separate"/>
        </w:r>
        <w:r w:rsidR="00863A0F">
          <w:rPr>
            <w:noProof/>
          </w:rPr>
          <w:t>2</w:t>
        </w:r>
        <w:r w:rsidR="00863A0F">
          <w:rPr>
            <w:noProof/>
          </w:rPr>
          <w:fldChar w:fldCharType="end"/>
        </w:r>
        <w:r w:rsidR="00863A0F">
          <w:t xml:space="preserve"> </w:t>
        </w:r>
        <w:r w:rsidR="0018619A" w:rsidRPr="0018619A">
          <w:t>SL OPG (21) - De Approval V1</w:t>
        </w:r>
        <w:r w:rsidR="00863A0F">
          <w:tab/>
        </w:r>
        <w:r w:rsidR="00863A0F">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30816" w14:textId="77777777" w:rsidR="001223A5" w:rsidRDefault="001223A5" w:rsidP="006503CA">
      <w:r>
        <w:separator/>
      </w:r>
    </w:p>
  </w:footnote>
  <w:footnote w:type="continuationSeparator" w:id="0">
    <w:p w14:paraId="79AA6CAE" w14:textId="77777777" w:rsidR="001223A5" w:rsidRDefault="001223A5" w:rsidP="006503CA">
      <w:r>
        <w:continuationSeparator/>
      </w:r>
    </w:p>
  </w:footnote>
  <w:footnote w:type="continuationNotice" w:id="1">
    <w:p w14:paraId="3072156D" w14:textId="77777777" w:rsidR="001223A5" w:rsidRDefault="001223A5"/>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C6576"/>
    <w:multiLevelType w:val="hybridMultilevel"/>
    <w:tmpl w:val="675ED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2E1522"/>
    <w:multiLevelType w:val="hybridMultilevel"/>
    <w:tmpl w:val="EA6CD46E"/>
    <w:lvl w:ilvl="0" w:tplc="0809000F">
      <w:start w:val="1"/>
      <w:numFmt w:val="decimal"/>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 w15:restartNumberingAfterBreak="0">
    <w:nsid w:val="354D06CB"/>
    <w:multiLevelType w:val="hybridMultilevel"/>
    <w:tmpl w:val="9FACF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1E5378"/>
    <w:multiLevelType w:val="hybridMultilevel"/>
    <w:tmpl w:val="B22A80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3D47BB5"/>
    <w:multiLevelType w:val="hybridMultilevel"/>
    <w:tmpl w:val="5E042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7C3C9F"/>
    <w:multiLevelType w:val="hybridMultilevel"/>
    <w:tmpl w:val="ADA4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133294"/>
    <w:multiLevelType w:val="hybridMultilevel"/>
    <w:tmpl w:val="13B8DA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73869952">
    <w:abstractNumId w:val="5"/>
  </w:num>
  <w:num w:numId="2" w16cid:durableId="2009945258">
    <w:abstractNumId w:val="2"/>
  </w:num>
  <w:num w:numId="3" w16cid:durableId="168103353">
    <w:abstractNumId w:val="0"/>
  </w:num>
  <w:num w:numId="4" w16cid:durableId="1544175484">
    <w:abstractNumId w:val="1"/>
  </w:num>
  <w:num w:numId="5" w16cid:durableId="1970547063">
    <w:abstractNumId w:val="6"/>
  </w:num>
  <w:num w:numId="6" w16cid:durableId="2075618930">
    <w:abstractNumId w:val="4"/>
  </w:num>
  <w:num w:numId="7" w16cid:durableId="5409423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colormru v:ext="edit" colors="#08314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50B"/>
    <w:rsid w:val="0000701F"/>
    <w:rsid w:val="00007571"/>
    <w:rsid w:val="00017942"/>
    <w:rsid w:val="00020FBD"/>
    <w:rsid w:val="00027808"/>
    <w:rsid w:val="00031CF3"/>
    <w:rsid w:val="00033018"/>
    <w:rsid w:val="00042C1D"/>
    <w:rsid w:val="00045EE4"/>
    <w:rsid w:val="000B0A94"/>
    <w:rsid w:val="000B2814"/>
    <w:rsid w:val="000C1C34"/>
    <w:rsid w:val="000E6821"/>
    <w:rsid w:val="00101960"/>
    <w:rsid w:val="001020FC"/>
    <w:rsid w:val="00105311"/>
    <w:rsid w:val="0011154F"/>
    <w:rsid w:val="001135E7"/>
    <w:rsid w:val="00113E71"/>
    <w:rsid w:val="001223A5"/>
    <w:rsid w:val="001314F6"/>
    <w:rsid w:val="00132032"/>
    <w:rsid w:val="00137115"/>
    <w:rsid w:val="00145922"/>
    <w:rsid w:val="001771FE"/>
    <w:rsid w:val="0018619A"/>
    <w:rsid w:val="00197D6A"/>
    <w:rsid w:val="001A30AD"/>
    <w:rsid w:val="001B7F7A"/>
    <w:rsid w:val="001C20A7"/>
    <w:rsid w:val="001C3603"/>
    <w:rsid w:val="001F4D7C"/>
    <w:rsid w:val="001F6DC0"/>
    <w:rsid w:val="00210197"/>
    <w:rsid w:val="00210D4B"/>
    <w:rsid w:val="00211F1E"/>
    <w:rsid w:val="0022753A"/>
    <w:rsid w:val="00257758"/>
    <w:rsid w:val="00262CBA"/>
    <w:rsid w:val="00267BD8"/>
    <w:rsid w:val="00282C09"/>
    <w:rsid w:val="002911D3"/>
    <w:rsid w:val="0029A64B"/>
    <w:rsid w:val="002A1C88"/>
    <w:rsid w:val="002B2AFF"/>
    <w:rsid w:val="002B5D0A"/>
    <w:rsid w:val="002D4C4F"/>
    <w:rsid w:val="002E2A55"/>
    <w:rsid w:val="002E40FB"/>
    <w:rsid w:val="002E5154"/>
    <w:rsid w:val="002E5B16"/>
    <w:rsid w:val="002F2A47"/>
    <w:rsid w:val="00312F75"/>
    <w:rsid w:val="00337906"/>
    <w:rsid w:val="00343EEE"/>
    <w:rsid w:val="00353BE1"/>
    <w:rsid w:val="00357C4A"/>
    <w:rsid w:val="0036154C"/>
    <w:rsid w:val="003872C5"/>
    <w:rsid w:val="00397E16"/>
    <w:rsid w:val="003A7245"/>
    <w:rsid w:val="003A7D91"/>
    <w:rsid w:val="0041026E"/>
    <w:rsid w:val="0043321C"/>
    <w:rsid w:val="00437317"/>
    <w:rsid w:val="00441485"/>
    <w:rsid w:val="004619CA"/>
    <w:rsid w:val="00470C87"/>
    <w:rsid w:val="004803FD"/>
    <w:rsid w:val="00492D0E"/>
    <w:rsid w:val="0049322F"/>
    <w:rsid w:val="004E378E"/>
    <w:rsid w:val="004F00E5"/>
    <w:rsid w:val="004F35EB"/>
    <w:rsid w:val="005156FB"/>
    <w:rsid w:val="00515EC8"/>
    <w:rsid w:val="00533A14"/>
    <w:rsid w:val="00536469"/>
    <w:rsid w:val="00544374"/>
    <w:rsid w:val="005608F3"/>
    <w:rsid w:val="005611B2"/>
    <w:rsid w:val="00574C92"/>
    <w:rsid w:val="00587DD2"/>
    <w:rsid w:val="0059040C"/>
    <w:rsid w:val="005A76B1"/>
    <w:rsid w:val="005B434D"/>
    <w:rsid w:val="005D41DE"/>
    <w:rsid w:val="005D5083"/>
    <w:rsid w:val="005E00D1"/>
    <w:rsid w:val="005F51FE"/>
    <w:rsid w:val="00601A50"/>
    <w:rsid w:val="0063699B"/>
    <w:rsid w:val="0065020C"/>
    <w:rsid w:val="006503CA"/>
    <w:rsid w:val="00655C8C"/>
    <w:rsid w:val="006623C7"/>
    <w:rsid w:val="00664F8F"/>
    <w:rsid w:val="006B01AE"/>
    <w:rsid w:val="006B29A7"/>
    <w:rsid w:val="006C40C1"/>
    <w:rsid w:val="006E1FAC"/>
    <w:rsid w:val="006F0963"/>
    <w:rsid w:val="00706D83"/>
    <w:rsid w:val="0072054A"/>
    <w:rsid w:val="00741405"/>
    <w:rsid w:val="00754ED3"/>
    <w:rsid w:val="007930E4"/>
    <w:rsid w:val="007933A6"/>
    <w:rsid w:val="007A530F"/>
    <w:rsid w:val="007D03D4"/>
    <w:rsid w:val="007D428A"/>
    <w:rsid w:val="007E6A0C"/>
    <w:rsid w:val="008125A2"/>
    <w:rsid w:val="00816515"/>
    <w:rsid w:val="00820821"/>
    <w:rsid w:val="008218F0"/>
    <w:rsid w:val="00824F7F"/>
    <w:rsid w:val="00833E54"/>
    <w:rsid w:val="00835839"/>
    <w:rsid w:val="00863A0F"/>
    <w:rsid w:val="00891210"/>
    <w:rsid w:val="008B3A7C"/>
    <w:rsid w:val="008D477B"/>
    <w:rsid w:val="008F1B50"/>
    <w:rsid w:val="009043FF"/>
    <w:rsid w:val="00905781"/>
    <w:rsid w:val="0090740E"/>
    <w:rsid w:val="009110F9"/>
    <w:rsid w:val="00914A1A"/>
    <w:rsid w:val="00915E8D"/>
    <w:rsid w:val="00927FA4"/>
    <w:rsid w:val="00950C72"/>
    <w:rsid w:val="00954274"/>
    <w:rsid w:val="00970762"/>
    <w:rsid w:val="009907E7"/>
    <w:rsid w:val="009976C8"/>
    <w:rsid w:val="009B10E6"/>
    <w:rsid w:val="009F46A5"/>
    <w:rsid w:val="00A06458"/>
    <w:rsid w:val="00A15185"/>
    <w:rsid w:val="00A308FB"/>
    <w:rsid w:val="00A33645"/>
    <w:rsid w:val="00A4568C"/>
    <w:rsid w:val="00A500A0"/>
    <w:rsid w:val="00A92AC5"/>
    <w:rsid w:val="00AB550B"/>
    <w:rsid w:val="00AD207B"/>
    <w:rsid w:val="00AD6F22"/>
    <w:rsid w:val="00AE5B87"/>
    <w:rsid w:val="00AF0C77"/>
    <w:rsid w:val="00B63270"/>
    <w:rsid w:val="00B63EC4"/>
    <w:rsid w:val="00B76E24"/>
    <w:rsid w:val="00B82700"/>
    <w:rsid w:val="00B87BC3"/>
    <w:rsid w:val="00BA504E"/>
    <w:rsid w:val="00BC509A"/>
    <w:rsid w:val="00BD0148"/>
    <w:rsid w:val="00BD7CA2"/>
    <w:rsid w:val="00BE4D86"/>
    <w:rsid w:val="00BF468E"/>
    <w:rsid w:val="00BF7D8C"/>
    <w:rsid w:val="00C222CF"/>
    <w:rsid w:val="00C67F52"/>
    <w:rsid w:val="00C7501D"/>
    <w:rsid w:val="00C76AD1"/>
    <w:rsid w:val="00C83707"/>
    <w:rsid w:val="00CB63AE"/>
    <w:rsid w:val="00CC47C1"/>
    <w:rsid w:val="00CD24BD"/>
    <w:rsid w:val="00CD2936"/>
    <w:rsid w:val="00CD7B24"/>
    <w:rsid w:val="00CE1453"/>
    <w:rsid w:val="00CE2F28"/>
    <w:rsid w:val="00CE53F0"/>
    <w:rsid w:val="00D03FA4"/>
    <w:rsid w:val="00D077B0"/>
    <w:rsid w:val="00D16954"/>
    <w:rsid w:val="00D3664B"/>
    <w:rsid w:val="00D429DD"/>
    <w:rsid w:val="00D45F91"/>
    <w:rsid w:val="00D56E0C"/>
    <w:rsid w:val="00D6536E"/>
    <w:rsid w:val="00D706BE"/>
    <w:rsid w:val="00DC3041"/>
    <w:rsid w:val="00DC5FDE"/>
    <w:rsid w:val="00DE2275"/>
    <w:rsid w:val="00DE7D01"/>
    <w:rsid w:val="00E069A3"/>
    <w:rsid w:val="00E079BC"/>
    <w:rsid w:val="00E36CC3"/>
    <w:rsid w:val="00E373E7"/>
    <w:rsid w:val="00E3C38E"/>
    <w:rsid w:val="00E4083D"/>
    <w:rsid w:val="00E44179"/>
    <w:rsid w:val="00E65C3A"/>
    <w:rsid w:val="00E67046"/>
    <w:rsid w:val="00E82888"/>
    <w:rsid w:val="00E91331"/>
    <w:rsid w:val="00E97E7D"/>
    <w:rsid w:val="00EB562D"/>
    <w:rsid w:val="00EC5DE3"/>
    <w:rsid w:val="00ED3B32"/>
    <w:rsid w:val="00ED5C44"/>
    <w:rsid w:val="00F27092"/>
    <w:rsid w:val="00F409BA"/>
    <w:rsid w:val="00F6139A"/>
    <w:rsid w:val="00F75479"/>
    <w:rsid w:val="00FA6C07"/>
    <w:rsid w:val="00FA7116"/>
    <w:rsid w:val="00FB1F2B"/>
    <w:rsid w:val="00FB214F"/>
    <w:rsid w:val="00FF0EE6"/>
    <w:rsid w:val="00FF26C8"/>
    <w:rsid w:val="00FF6C06"/>
    <w:rsid w:val="01361E95"/>
    <w:rsid w:val="025C4E7F"/>
    <w:rsid w:val="04FBC062"/>
    <w:rsid w:val="05D12748"/>
    <w:rsid w:val="067F2439"/>
    <w:rsid w:val="07225E40"/>
    <w:rsid w:val="07244A01"/>
    <w:rsid w:val="07870742"/>
    <w:rsid w:val="07B5D0E5"/>
    <w:rsid w:val="0A318D86"/>
    <w:rsid w:val="0A55B27A"/>
    <w:rsid w:val="0A9C96AB"/>
    <w:rsid w:val="0B538B2C"/>
    <w:rsid w:val="0F9C6CD7"/>
    <w:rsid w:val="10136576"/>
    <w:rsid w:val="119F729E"/>
    <w:rsid w:val="160D1337"/>
    <w:rsid w:val="16964C63"/>
    <w:rsid w:val="1B2256CE"/>
    <w:rsid w:val="1CFACA55"/>
    <w:rsid w:val="1D713FB3"/>
    <w:rsid w:val="1E696038"/>
    <w:rsid w:val="1F00E965"/>
    <w:rsid w:val="1F46C63A"/>
    <w:rsid w:val="208739BF"/>
    <w:rsid w:val="21755F78"/>
    <w:rsid w:val="21BAFDE2"/>
    <w:rsid w:val="21BBA05F"/>
    <w:rsid w:val="22880CD8"/>
    <w:rsid w:val="243E805B"/>
    <w:rsid w:val="252ADDEF"/>
    <w:rsid w:val="257CD076"/>
    <w:rsid w:val="281F096A"/>
    <w:rsid w:val="287E6536"/>
    <w:rsid w:val="2B6CE864"/>
    <w:rsid w:val="2CD2CE65"/>
    <w:rsid w:val="3275F2CE"/>
    <w:rsid w:val="32C60B66"/>
    <w:rsid w:val="32C9D34D"/>
    <w:rsid w:val="33E8B2A8"/>
    <w:rsid w:val="34344CA8"/>
    <w:rsid w:val="36218F48"/>
    <w:rsid w:val="380B9005"/>
    <w:rsid w:val="39AD01FC"/>
    <w:rsid w:val="39C424F5"/>
    <w:rsid w:val="3A0AB823"/>
    <w:rsid w:val="3EB08562"/>
    <w:rsid w:val="40B966A0"/>
    <w:rsid w:val="42F57835"/>
    <w:rsid w:val="435F294F"/>
    <w:rsid w:val="44FF3CA3"/>
    <w:rsid w:val="46BB0D5E"/>
    <w:rsid w:val="47A71D1C"/>
    <w:rsid w:val="47AD5DF7"/>
    <w:rsid w:val="480B0A8E"/>
    <w:rsid w:val="49148940"/>
    <w:rsid w:val="4B7C3CE2"/>
    <w:rsid w:val="4C9A3470"/>
    <w:rsid w:val="4D6224DF"/>
    <w:rsid w:val="5306D014"/>
    <w:rsid w:val="55DA136E"/>
    <w:rsid w:val="55F6A5EA"/>
    <w:rsid w:val="56063CC3"/>
    <w:rsid w:val="59C302F2"/>
    <w:rsid w:val="5D2DF928"/>
    <w:rsid w:val="5DAD112A"/>
    <w:rsid w:val="5F43822C"/>
    <w:rsid w:val="62DE5DDF"/>
    <w:rsid w:val="63554A44"/>
    <w:rsid w:val="644114C6"/>
    <w:rsid w:val="64AA8F12"/>
    <w:rsid w:val="64CA9F30"/>
    <w:rsid w:val="66928032"/>
    <w:rsid w:val="6920F032"/>
    <w:rsid w:val="6A0AD445"/>
    <w:rsid w:val="6B2356CC"/>
    <w:rsid w:val="6B4F00F8"/>
    <w:rsid w:val="6CA58250"/>
    <w:rsid w:val="6CAE72DC"/>
    <w:rsid w:val="73DAEA28"/>
    <w:rsid w:val="7414FBB4"/>
    <w:rsid w:val="75ED9975"/>
    <w:rsid w:val="7631AE0F"/>
    <w:rsid w:val="76C81FD5"/>
    <w:rsid w:val="77457811"/>
    <w:rsid w:val="77AF5F28"/>
    <w:rsid w:val="78490F15"/>
    <w:rsid w:val="790BC610"/>
    <w:rsid w:val="7B7AC31C"/>
    <w:rsid w:val="7CB627E6"/>
    <w:rsid w:val="7CD2A78D"/>
    <w:rsid w:val="7CD5AFF2"/>
    <w:rsid w:val="7DEE2F56"/>
    <w:rsid w:val="7EA357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8314c"/>
    </o:shapedefaults>
    <o:shapelayout v:ext="edit">
      <o:idmap v:ext="edit" data="2"/>
    </o:shapelayout>
  </w:shapeDefaults>
  <w:decimalSymbol w:val="."/>
  <w:listSeparator w:val=","/>
  <w14:docId w14:val="6581ABC3"/>
  <w15:chartTrackingRefBased/>
  <w15:docId w15:val="{8F378664-9ECE-4754-8881-DDF983C52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3CA"/>
    <w:pPr>
      <w:spacing w:after="0" w:line="240" w:lineRule="auto"/>
    </w:pPr>
    <w:rPr>
      <w:rFonts w:ascii="Arial" w:hAnsi="Arial" w:cs="Arial"/>
      <w:sz w:val="24"/>
      <w:szCs w:val="24"/>
    </w:rPr>
  </w:style>
  <w:style w:type="paragraph" w:styleId="Heading1">
    <w:name w:val="heading 1"/>
    <w:basedOn w:val="Documenttitle"/>
    <w:next w:val="Normal"/>
    <w:link w:val="Heading1Char"/>
    <w:uiPriority w:val="9"/>
    <w:rsid w:val="00863A0F"/>
    <w:pPr>
      <w:outlineLvl w:val="0"/>
    </w:pPr>
    <w:rPr>
      <w:color w:val="000000" w:themeColor="text1"/>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550B"/>
    <w:pPr>
      <w:tabs>
        <w:tab w:val="center" w:pos="4513"/>
        <w:tab w:val="right" w:pos="9026"/>
      </w:tabs>
    </w:pPr>
  </w:style>
  <w:style w:type="character" w:customStyle="1" w:styleId="HeaderChar">
    <w:name w:val="Header Char"/>
    <w:basedOn w:val="DefaultParagraphFont"/>
    <w:link w:val="Header"/>
    <w:uiPriority w:val="99"/>
    <w:rsid w:val="00AB550B"/>
  </w:style>
  <w:style w:type="paragraph" w:styleId="Footer">
    <w:name w:val="footer"/>
    <w:basedOn w:val="Normal"/>
    <w:link w:val="FooterChar"/>
    <w:uiPriority w:val="99"/>
    <w:unhideWhenUsed/>
    <w:rsid w:val="00AB550B"/>
    <w:pPr>
      <w:tabs>
        <w:tab w:val="center" w:pos="4513"/>
        <w:tab w:val="right" w:pos="9026"/>
      </w:tabs>
    </w:pPr>
  </w:style>
  <w:style w:type="character" w:customStyle="1" w:styleId="FooterChar">
    <w:name w:val="Footer Char"/>
    <w:basedOn w:val="DefaultParagraphFont"/>
    <w:link w:val="Footer"/>
    <w:uiPriority w:val="99"/>
    <w:rsid w:val="00AB550B"/>
  </w:style>
  <w:style w:type="paragraph" w:customStyle="1" w:styleId="Documenttitle">
    <w:name w:val="Document title"/>
    <w:basedOn w:val="Normal"/>
    <w:qFormat/>
    <w:rsid w:val="0000701F"/>
    <w:rPr>
      <w:b/>
      <w:bCs/>
      <w:noProof/>
      <w:color w:val="FFFFFF" w:themeColor="background1"/>
      <w:sz w:val="96"/>
      <w:szCs w:val="96"/>
    </w:rPr>
  </w:style>
  <w:style w:type="character" w:customStyle="1" w:styleId="Heading1Char">
    <w:name w:val="Heading 1 Char"/>
    <w:basedOn w:val="DefaultParagraphFont"/>
    <w:link w:val="Heading1"/>
    <w:uiPriority w:val="9"/>
    <w:rsid w:val="00863A0F"/>
    <w:rPr>
      <w:rFonts w:ascii="Arial" w:hAnsi="Arial" w:cs="Arial"/>
      <w:b/>
      <w:bCs/>
      <w:noProof/>
      <w:color w:val="000000" w:themeColor="text1"/>
      <w:sz w:val="72"/>
      <w:szCs w:val="72"/>
    </w:rPr>
  </w:style>
  <w:style w:type="paragraph" w:styleId="NoSpacing">
    <w:name w:val="No Spacing"/>
    <w:link w:val="NoSpacingChar"/>
    <w:uiPriority w:val="1"/>
    <w:rsid w:val="006503CA"/>
    <w:pPr>
      <w:spacing w:after="0" w:line="240" w:lineRule="auto"/>
    </w:pPr>
  </w:style>
  <w:style w:type="paragraph" w:customStyle="1" w:styleId="h1">
    <w:name w:val="h1"/>
    <w:basedOn w:val="NoSpacing"/>
    <w:link w:val="h1Char"/>
    <w:qFormat/>
    <w:rsid w:val="006503CA"/>
    <w:rPr>
      <w:rFonts w:ascii="Arial" w:hAnsi="Arial" w:cs="Arial"/>
      <w:b/>
      <w:bCs/>
      <w:sz w:val="72"/>
      <w:szCs w:val="72"/>
    </w:rPr>
  </w:style>
  <w:style w:type="paragraph" w:styleId="Title">
    <w:name w:val="Title"/>
    <w:basedOn w:val="Normal"/>
    <w:next w:val="Normal"/>
    <w:link w:val="TitleChar"/>
    <w:uiPriority w:val="10"/>
    <w:rsid w:val="006503C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3CA"/>
    <w:rPr>
      <w:rFonts w:asciiTheme="majorHAnsi" w:eastAsiaTheme="majorEastAsia" w:hAnsiTheme="majorHAnsi" w:cstheme="majorBidi"/>
      <w:spacing w:val="-10"/>
      <w:kern w:val="28"/>
      <w:sz w:val="56"/>
      <w:szCs w:val="56"/>
    </w:rPr>
  </w:style>
  <w:style w:type="paragraph" w:customStyle="1" w:styleId="h2">
    <w:name w:val="h2"/>
    <w:basedOn w:val="h1"/>
    <w:link w:val="h2Char"/>
    <w:qFormat/>
    <w:rsid w:val="006503CA"/>
    <w:rPr>
      <w:color w:val="08314C"/>
      <w:sz w:val="52"/>
      <w:szCs w:val="52"/>
    </w:rPr>
  </w:style>
  <w:style w:type="character" w:customStyle="1" w:styleId="NoSpacingChar">
    <w:name w:val="No Spacing Char"/>
    <w:basedOn w:val="DefaultParagraphFont"/>
    <w:link w:val="NoSpacing"/>
    <w:uiPriority w:val="1"/>
    <w:rsid w:val="006503CA"/>
  </w:style>
  <w:style w:type="character" w:customStyle="1" w:styleId="h1Char">
    <w:name w:val="h1 Char"/>
    <w:basedOn w:val="NoSpacingChar"/>
    <w:link w:val="h1"/>
    <w:rsid w:val="006503CA"/>
    <w:rPr>
      <w:rFonts w:ascii="Arial" w:hAnsi="Arial" w:cs="Arial"/>
      <w:b/>
      <w:bCs/>
      <w:sz w:val="72"/>
      <w:szCs w:val="72"/>
    </w:rPr>
  </w:style>
  <w:style w:type="paragraph" w:customStyle="1" w:styleId="h3">
    <w:name w:val="h3"/>
    <w:basedOn w:val="h2"/>
    <w:link w:val="h3Char"/>
    <w:qFormat/>
    <w:rsid w:val="006503CA"/>
    <w:rPr>
      <w:color w:val="000000" w:themeColor="text1"/>
      <w:sz w:val="28"/>
      <w:szCs w:val="28"/>
      <w:u w:val="single"/>
    </w:rPr>
  </w:style>
  <w:style w:type="character" w:customStyle="1" w:styleId="h2Char">
    <w:name w:val="h2 Char"/>
    <w:basedOn w:val="h1Char"/>
    <w:link w:val="h2"/>
    <w:rsid w:val="006503CA"/>
    <w:rPr>
      <w:rFonts w:ascii="Arial" w:hAnsi="Arial" w:cs="Arial"/>
      <w:b/>
      <w:bCs/>
      <w:color w:val="08314C"/>
      <w:sz w:val="52"/>
      <w:szCs w:val="52"/>
    </w:rPr>
  </w:style>
  <w:style w:type="paragraph" w:customStyle="1" w:styleId="h4">
    <w:name w:val="h4"/>
    <w:basedOn w:val="h3"/>
    <w:link w:val="h4Char"/>
    <w:qFormat/>
    <w:rsid w:val="006503CA"/>
    <w:rPr>
      <w:b w:val="0"/>
      <w:bCs w:val="0"/>
      <w:sz w:val="24"/>
      <w:szCs w:val="24"/>
    </w:rPr>
  </w:style>
  <w:style w:type="character" w:customStyle="1" w:styleId="h3Char">
    <w:name w:val="h3 Char"/>
    <w:basedOn w:val="h2Char"/>
    <w:link w:val="h3"/>
    <w:rsid w:val="006503CA"/>
    <w:rPr>
      <w:rFonts w:ascii="Arial" w:hAnsi="Arial" w:cs="Arial"/>
      <w:b/>
      <w:bCs/>
      <w:color w:val="000000" w:themeColor="text1"/>
      <w:sz w:val="28"/>
      <w:szCs w:val="28"/>
      <w:u w:val="single"/>
    </w:rPr>
  </w:style>
  <w:style w:type="paragraph" w:customStyle="1" w:styleId="Pull-outquote">
    <w:name w:val="Pull-out quote"/>
    <w:basedOn w:val="Normal"/>
    <w:link w:val="Pull-outquoteChar"/>
    <w:qFormat/>
    <w:rsid w:val="006503CA"/>
    <w:rPr>
      <w:b/>
      <w:bCs/>
      <w:i/>
      <w:iCs/>
      <w:color w:val="08314C"/>
    </w:rPr>
  </w:style>
  <w:style w:type="character" w:customStyle="1" w:styleId="h4Char">
    <w:name w:val="h4 Char"/>
    <w:basedOn w:val="h3Char"/>
    <w:link w:val="h4"/>
    <w:rsid w:val="006503CA"/>
    <w:rPr>
      <w:rFonts w:ascii="Arial" w:hAnsi="Arial" w:cs="Arial"/>
      <w:b w:val="0"/>
      <w:bCs w:val="0"/>
      <w:color w:val="000000" w:themeColor="text1"/>
      <w:sz w:val="24"/>
      <w:szCs w:val="24"/>
      <w:u w:val="single"/>
    </w:rPr>
  </w:style>
  <w:style w:type="paragraph" w:styleId="TOC1">
    <w:name w:val="toc 1"/>
    <w:basedOn w:val="Normal"/>
    <w:next w:val="Normal"/>
    <w:autoRedefine/>
    <w:uiPriority w:val="39"/>
    <w:unhideWhenUsed/>
    <w:rsid w:val="002F2A47"/>
    <w:pPr>
      <w:spacing w:after="100"/>
    </w:pPr>
  </w:style>
  <w:style w:type="character" w:customStyle="1" w:styleId="Pull-outquoteChar">
    <w:name w:val="Pull-out quote Char"/>
    <w:basedOn w:val="DefaultParagraphFont"/>
    <w:link w:val="Pull-outquote"/>
    <w:rsid w:val="006503CA"/>
    <w:rPr>
      <w:rFonts w:ascii="Arial" w:hAnsi="Arial" w:cs="Arial"/>
      <w:b/>
      <w:bCs/>
      <w:i/>
      <w:iCs/>
      <w:color w:val="08314C"/>
      <w:sz w:val="24"/>
      <w:szCs w:val="24"/>
    </w:rPr>
  </w:style>
  <w:style w:type="paragraph" w:styleId="TOC2">
    <w:name w:val="toc 2"/>
    <w:basedOn w:val="Normal"/>
    <w:next w:val="Normal"/>
    <w:autoRedefine/>
    <w:uiPriority w:val="39"/>
    <w:unhideWhenUsed/>
    <w:rsid w:val="002F2A47"/>
    <w:pPr>
      <w:spacing w:after="100"/>
      <w:ind w:left="240"/>
    </w:pPr>
  </w:style>
  <w:style w:type="character" w:styleId="Hyperlink">
    <w:name w:val="Hyperlink"/>
    <w:basedOn w:val="DefaultParagraphFont"/>
    <w:uiPriority w:val="99"/>
    <w:unhideWhenUsed/>
    <w:rsid w:val="002F2A47"/>
    <w:rPr>
      <w:color w:val="0563C1" w:themeColor="hyperlink"/>
      <w:u w:val="single"/>
    </w:rPr>
  </w:style>
  <w:style w:type="paragraph" w:customStyle="1" w:styleId="Contentsh1">
    <w:name w:val="Contents h1"/>
    <w:basedOn w:val="h1"/>
    <w:link w:val="Contentsh1Char"/>
    <w:qFormat/>
    <w:rsid w:val="002F2A47"/>
  </w:style>
  <w:style w:type="paragraph" w:styleId="ListParagraph">
    <w:name w:val="List Paragraph"/>
    <w:aliases w:val="F5 List Paragraph,List Paragraph1,List Paragraph11,OBC Bullet,List Paragrap,Colorful List - Accent 12,Bullet Styl,Bullet,No Spacing11,L,Párrafo de lista,Recommendation,Recommendati,Recommendatio,List Paragraph3,List Paragra,Maire,Dot pt"/>
    <w:basedOn w:val="Normal"/>
    <w:link w:val="ListParagraphChar"/>
    <w:uiPriority w:val="34"/>
    <w:qFormat/>
    <w:rsid w:val="00655C8C"/>
    <w:pPr>
      <w:ind w:left="720"/>
      <w:contextualSpacing/>
    </w:pPr>
    <w:rPr>
      <w:rFonts w:eastAsia="Times New Roman"/>
      <w:kern w:val="0"/>
      <w14:ligatures w14:val="none"/>
    </w:rPr>
  </w:style>
  <w:style w:type="character" w:customStyle="1" w:styleId="Contentsh1Char">
    <w:name w:val="Contents h1 Char"/>
    <w:basedOn w:val="h1Char"/>
    <w:link w:val="Contentsh1"/>
    <w:rsid w:val="002F2A47"/>
    <w:rPr>
      <w:rFonts w:ascii="Arial" w:hAnsi="Arial" w:cs="Arial"/>
      <w:b/>
      <w:bCs/>
      <w:sz w:val="72"/>
      <w:szCs w:val="72"/>
    </w:rPr>
  </w:style>
  <w:style w:type="character" w:customStyle="1" w:styleId="ListParagraphChar">
    <w:name w:val="List Paragraph Char"/>
    <w:aliases w:val="F5 List Paragraph Char,List Paragraph1 Char,List Paragraph11 Char,OBC Bullet Char,List Paragrap Char,Colorful List - Accent 12 Char,Bullet Styl Char,Bullet Char,No Spacing11 Char,L Char,Párrafo de lista Char,Recommendation Char"/>
    <w:basedOn w:val="DefaultParagraphFont"/>
    <w:link w:val="ListParagraph"/>
    <w:uiPriority w:val="34"/>
    <w:locked/>
    <w:rsid w:val="00655C8C"/>
    <w:rPr>
      <w:rFonts w:ascii="Arial" w:eastAsia="Times New Roman" w:hAnsi="Arial" w:cs="Arial"/>
      <w:kern w:val="0"/>
      <w:sz w:val="24"/>
      <w:szCs w:val="24"/>
      <w14:ligatures w14:val="none"/>
    </w:rPr>
  </w:style>
  <w:style w:type="paragraph" w:styleId="TOCHeading">
    <w:name w:val="TOC Heading"/>
    <w:basedOn w:val="Heading1"/>
    <w:next w:val="Normal"/>
    <w:uiPriority w:val="39"/>
    <w:unhideWhenUsed/>
    <w:qFormat/>
    <w:rsid w:val="00FF6C06"/>
    <w:pPr>
      <w:keepNext/>
      <w:keepLines/>
      <w:spacing w:before="240" w:line="259" w:lineRule="auto"/>
      <w:outlineLvl w:val="9"/>
    </w:pPr>
    <w:rPr>
      <w:rFonts w:asciiTheme="majorHAnsi" w:eastAsiaTheme="majorEastAsia" w:hAnsiTheme="majorHAnsi" w:cstheme="majorBidi"/>
      <w:b w:val="0"/>
      <w:bCs w:val="0"/>
      <w:noProof w:val="0"/>
      <w:color w:val="2F5496" w:themeColor="accent1" w:themeShade="BF"/>
      <w:kern w:val="0"/>
      <w:sz w:val="32"/>
      <w:szCs w:val="32"/>
      <w:lang w:val="en-US"/>
      <w14:ligatures w14:val="none"/>
    </w:rPr>
  </w:style>
  <w:style w:type="character" w:styleId="UnresolvedMention">
    <w:name w:val="Unresolved Mention"/>
    <w:basedOn w:val="DefaultParagraphFont"/>
    <w:uiPriority w:val="99"/>
    <w:semiHidden/>
    <w:unhideWhenUsed/>
    <w:rsid w:val="001A30AD"/>
    <w:rPr>
      <w:color w:val="605E5C"/>
      <w:shd w:val="clear" w:color="auto" w:fill="E1DFDD"/>
    </w:rPr>
  </w:style>
  <w:style w:type="character" w:styleId="CommentReference">
    <w:name w:val="annotation reference"/>
    <w:basedOn w:val="DefaultParagraphFont"/>
    <w:uiPriority w:val="99"/>
    <w:semiHidden/>
    <w:unhideWhenUsed/>
    <w:rsid w:val="00574C92"/>
    <w:rPr>
      <w:sz w:val="16"/>
      <w:szCs w:val="16"/>
    </w:rPr>
  </w:style>
  <w:style w:type="paragraph" w:styleId="CommentText">
    <w:name w:val="annotation text"/>
    <w:basedOn w:val="Normal"/>
    <w:link w:val="CommentTextChar"/>
    <w:uiPriority w:val="99"/>
    <w:unhideWhenUsed/>
    <w:rsid w:val="00574C92"/>
    <w:rPr>
      <w:sz w:val="20"/>
      <w:szCs w:val="20"/>
    </w:rPr>
  </w:style>
  <w:style w:type="character" w:customStyle="1" w:styleId="CommentTextChar">
    <w:name w:val="Comment Text Char"/>
    <w:basedOn w:val="DefaultParagraphFont"/>
    <w:link w:val="CommentText"/>
    <w:uiPriority w:val="99"/>
    <w:rsid w:val="00574C92"/>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74C92"/>
    <w:rPr>
      <w:b/>
      <w:bCs/>
    </w:rPr>
  </w:style>
  <w:style w:type="character" w:customStyle="1" w:styleId="CommentSubjectChar">
    <w:name w:val="Comment Subject Char"/>
    <w:basedOn w:val="CommentTextChar"/>
    <w:link w:val="CommentSubject"/>
    <w:uiPriority w:val="99"/>
    <w:semiHidden/>
    <w:rsid w:val="00574C92"/>
    <w:rPr>
      <w:rFonts w:ascii="Arial" w:hAnsi="Arial" w:cs="Arial"/>
      <w:b/>
      <w:bCs/>
      <w:sz w:val="20"/>
      <w:szCs w:val="20"/>
    </w:rPr>
  </w:style>
  <w:style w:type="character" w:styleId="Mention">
    <w:name w:val="Mention"/>
    <w:basedOn w:val="DefaultParagraphFont"/>
    <w:uiPriority w:val="99"/>
    <w:unhideWhenUsed/>
    <w:rsid w:val="00FA7116"/>
    <w:rPr>
      <w:color w:val="2B579A"/>
      <w:shd w:val="clear" w:color="auto" w:fill="E1DFDD"/>
    </w:rPr>
  </w:style>
  <w:style w:type="paragraph" w:styleId="Revision">
    <w:name w:val="Revision"/>
    <w:hidden/>
    <w:uiPriority w:val="99"/>
    <w:semiHidden/>
    <w:rsid w:val="0043321C"/>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088747">
      <w:bodyDiv w:val="1"/>
      <w:marLeft w:val="0"/>
      <w:marRight w:val="0"/>
      <w:marTop w:val="0"/>
      <w:marBottom w:val="0"/>
      <w:divBdr>
        <w:top w:val="none" w:sz="0" w:space="0" w:color="auto"/>
        <w:left w:val="none" w:sz="0" w:space="0" w:color="auto"/>
        <w:bottom w:val="none" w:sz="0" w:space="0" w:color="auto"/>
        <w:right w:val="none" w:sz="0" w:space="0" w:color="auto"/>
      </w:divBdr>
    </w:div>
    <w:div w:id="161837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documents.hants.gov.uk/hr/inclusion/Policy-on-Unacceptable-Actions-by-Custome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5dbf80e-f509-45f6-9fe5-406e3eefabbb">
      <Value>53</Value>
    </TaxCatchAll>
    <_dlc_DocId xmlns="f5da6961-df15-4a00-8bc7-26ec1a99c3a7">AHCIHDOCID-711523309-12738890</_dlc_DocId>
    <_dlc_DocIdUrl xmlns="f5da6961-df15-4a00-8bc7-26ec1a99c3a7">
      <Url>https://hants.sharepoint.com/sites/AHCIH/SL/_layouts/15/DocIdRedir.aspx?ID=AHCIHDOCID-711523309-12738890</Url>
      <Description>AHCIHDOCID-711523309-12738890</Description>
    </_dlc_DocIdUrl>
    <Item_x0020_ID xmlns="c5dbf80e-f509-45f6-9fe5-406e3eefabbb" xsi:nil="true"/>
    <Active_x0020_Document xmlns="c5dbf80e-f509-45f6-9fe5-406e3eefabbb">true</Active_x0020_Document>
    <obe7f11923d947ceb6b732bddc996d59 xmlns="c5dbf80e-f509-45f6-9fe5-406e3eefabbb">
      <Terms xmlns="http://schemas.microsoft.com/office/infopath/2007/PartnerControls">
        <TermInfo xmlns="http://schemas.microsoft.com/office/infopath/2007/PartnerControls">
          <TermName xmlns="http://schemas.microsoft.com/office/infopath/2007/PartnerControls">Shared Lives Scheme</TermName>
          <TermId xmlns="http://schemas.microsoft.com/office/infopath/2007/PartnerControls">bb828c88-94a0-4be8-a416-efb6f364f2e1</TermId>
        </TermInfo>
      </Terms>
    </obe7f11923d947ceb6b732bddc996d59>
    <hc632fe273cb498aa970207d30c3b1d8 xmlns="c5dbf80e-f509-45f6-9fe5-406e3eefabbb">
      <Terms xmlns="http://schemas.microsoft.com/office/infopath/2007/PartnerControls"/>
    </hc632fe273cb498aa970207d30c3b1d8>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c5dbf34-c73a-430c-9290-9174ad787734" ContentTypeId="0x0101004E1B537BC2B2AD43A5AF5311D732D3AA" PreviousValue="false"/>
</file>

<file path=customXml/item5.xml><?xml version="1.0" encoding="utf-8"?>
<ct:contentTypeSchema xmlns:ct="http://schemas.microsoft.com/office/2006/metadata/contentType" xmlns:ma="http://schemas.microsoft.com/office/2006/metadata/properties/metaAttributes" ct:_="" ma:_="" ma:contentTypeName="AHC Casework Management" ma:contentTypeID="0x0101004E1B537BC2B2AD43A5AF5311D732D3AA69005615575A349A3346A2558B506401D559" ma:contentTypeVersion="630" ma:contentTypeDescription="" ma:contentTypeScope="" ma:versionID="58e1e1f6b187f633bcd8fe28b35e651c">
  <xsd:schema xmlns:xsd="http://www.w3.org/2001/XMLSchema" xmlns:xs="http://www.w3.org/2001/XMLSchema" xmlns:p="http://schemas.microsoft.com/office/2006/metadata/properties" xmlns:ns2="c5dbf80e-f509-45f6-9fe5-406e3eefabbb" xmlns:ns3="f5da6961-df15-4a00-8bc7-26ec1a99c3a7" targetNamespace="http://schemas.microsoft.com/office/2006/metadata/properties" ma:root="true" ma:fieldsID="951c830ef87d44bfb1ac45e70d599553" ns2:_="" ns3:_="">
    <xsd:import namespace="c5dbf80e-f509-45f6-9fe5-406e3eefabbb"/>
    <xsd:import namespace="f5da6961-df15-4a00-8bc7-26ec1a99c3a7"/>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2:obe7f11923d947ceb6b732bddc996d59"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e21fd00-db5a-412c-a3fb-0fde7f031945}" ma:internalName="TaxCatchAll" ma:showField="CatchAllData" ma:web="f5da6961-df15-4a00-8bc7-26ec1a99c3a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21fd00-db5a-412c-a3fb-0fde7f031945}" ma:internalName="TaxCatchAllLabel" ma:readOnly="true" ma:showField="CatchAllDataLabel" ma:web="f5da6961-df15-4a00-8bc7-26ec1a99c3a7">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obe7f11923d947ceb6b732bddc996d59" ma:index="14" ma:taxonomy="true" ma:internalName="obe7f11923d947ceb6b732bddc996d59" ma:taxonomyFieldName="AHC_x0020_Casework_x0020_Management" ma:displayName="AHC Casework Management" ma:indexed="true" ma:readOnly="false" ma:default="" ma:fieldId="{8be7f119-23d9-47ce-b6b7-32bddc996d59}" ma:sspId="3c5dbf34-c73a-430c-9290-9174ad787734" ma:termSetId="a8dc5230-5e93-4163-9010-2665b3c9838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da6961-df15-4a00-8bc7-26ec1a99c3a7"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EF63B5F-9E67-43C3-B8DE-A27DCD82F997}">
  <ds:schemaRefs>
    <ds:schemaRef ds:uri="http://schemas.microsoft.com/sharepoint/v3/contenttype/forms"/>
  </ds:schemaRefs>
</ds:datastoreItem>
</file>

<file path=customXml/itemProps2.xml><?xml version="1.0" encoding="utf-8"?>
<ds:datastoreItem xmlns:ds="http://schemas.openxmlformats.org/officeDocument/2006/customXml" ds:itemID="{AEB9C669-03DE-4A52-BFAC-5E9B1EB819E6}">
  <ds:schemaRefs>
    <ds:schemaRef ds:uri="http://schemas.microsoft.com/office/2006/metadata/properties"/>
    <ds:schemaRef ds:uri="http://schemas.microsoft.com/office/infopath/2007/PartnerControls"/>
    <ds:schemaRef ds:uri="c5dbf80e-f509-45f6-9fe5-406e3eefabbb"/>
    <ds:schemaRef ds:uri="f5da6961-df15-4a00-8bc7-26ec1a99c3a7"/>
  </ds:schemaRefs>
</ds:datastoreItem>
</file>

<file path=customXml/itemProps3.xml><?xml version="1.0" encoding="utf-8"?>
<ds:datastoreItem xmlns:ds="http://schemas.openxmlformats.org/officeDocument/2006/customXml" ds:itemID="{2E62F5D0-B898-43CB-A0D9-9671483CEA09}">
  <ds:schemaRefs>
    <ds:schemaRef ds:uri="http://schemas.openxmlformats.org/officeDocument/2006/bibliography"/>
  </ds:schemaRefs>
</ds:datastoreItem>
</file>

<file path=customXml/itemProps4.xml><?xml version="1.0" encoding="utf-8"?>
<ds:datastoreItem xmlns:ds="http://schemas.openxmlformats.org/officeDocument/2006/customXml" ds:itemID="{1E62A5A8-452B-473E-BD28-3059EDFCD279}">
  <ds:schemaRefs>
    <ds:schemaRef ds:uri="Microsoft.SharePoint.Taxonomy.ContentTypeSync"/>
  </ds:schemaRefs>
</ds:datastoreItem>
</file>

<file path=customXml/itemProps5.xml><?xml version="1.0" encoding="utf-8"?>
<ds:datastoreItem xmlns:ds="http://schemas.openxmlformats.org/officeDocument/2006/customXml" ds:itemID="{C9E2135F-57F9-477C-A2A8-D59CD58B6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bf80e-f509-45f6-9fe5-406e3eefabbb"/>
    <ds:schemaRef ds:uri="f5da6961-df15-4a00-8bc7-26ec1a99c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F2E6C1D-E1BB-4141-BFB9-55D85FB70D5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1772</Words>
  <Characters>9641</Characters>
  <Application>Microsoft Office Word</Application>
  <DocSecurity>0</DocSecurity>
  <Lines>332</Lines>
  <Paragraphs>115</Paragraphs>
  <ScaleCrop>false</ScaleCrop>
  <Company/>
  <LinksUpToDate>false</LinksUpToDate>
  <CharactersWithSpaces>11298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Holland, Nicholas</dc:creator>
  <cp:keywords/>
  <dc:description/>
  <cp:lastModifiedBy>Mulholland, Rae</cp:lastModifiedBy>
  <cp:revision>52</cp:revision>
  <dcterms:created xsi:type="dcterms:W3CDTF">2026-03-02T10:42:00Z</dcterms:created>
  <dcterms:modified xsi:type="dcterms:W3CDTF">2026-03-05T11:50:00Z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0x0101004E1B537BC2B2AD43A5AF5311D732D3AA69005615575A349A3346A2558B506401D559</vt:lpwstr>
  </property>
  <property fmtid="{D5CDD505-2E9C-101B-9397-08002B2CF9AE}" pid="3" name="_dlc_DocIdItemGuid">
    <vt:lpwstr>a173d65a-797a-4a60-9560-b9d56bca4769</vt:lpwstr>
  </property>
  <property fmtid="{D5CDD505-2E9C-101B-9397-08002B2CF9AE}" pid="4" name="MediaServiceImageTags">
    <vt:lpwstr/>
  </property>
  <property fmtid="{D5CDD505-2E9C-101B-9397-08002B2CF9AE}" pid="5" name="AHC_x0020_Groups_x0020_and_x0020_Meetings">
    <vt:lpwstr/>
  </property>
  <property fmtid="{D5CDD505-2E9C-101B-9397-08002B2CF9AE}" pid="6" name="lcf76f155ced4ddcb4097134ff3c332f">
    <vt:lpwstr/>
  </property>
  <property fmtid="{D5CDD505-2E9C-101B-9397-08002B2CF9AE}" pid="7" name="AHC_x0020_Management_x0020_Information">
    <vt:lpwstr/>
  </property>
  <property fmtid="{D5CDD505-2E9C-101B-9397-08002B2CF9AE}" pid="8" name="g56026d439e8463fa9c68b57b2a88d5c">
    <vt:lpwstr/>
  </property>
  <property fmtid="{D5CDD505-2E9C-101B-9397-08002B2CF9AE}" pid="9" name="a39f7aff4be34a8195e6cec9048c085a">
    <vt:lpwstr/>
  </property>
  <property fmtid="{D5CDD505-2E9C-101B-9397-08002B2CF9AE}" pid="10" name="Document Type">
    <vt:lpwstr/>
  </property>
  <property fmtid="{D5CDD505-2E9C-101B-9397-08002B2CF9AE}" pid="11" name="AHC Casework Management">
    <vt:lpwstr>53;#Shared Lives Scheme|bb828c88-94a0-4be8-a416-efb6f364f2e1</vt:lpwstr>
  </property>
  <property fmtid="{D5CDD505-2E9C-101B-9397-08002B2CF9AE}" pid="12" name="AHC Management Information">
    <vt:lpwstr/>
  </property>
  <property fmtid="{D5CDD505-2E9C-101B-9397-08002B2CF9AE}" pid="13" name="AHC Groups and Meetings">
    <vt:lpwstr/>
  </property>
  <property fmtid="{D5CDD505-2E9C-101B-9397-08002B2CF9AE}" pid="14" name="Document_x0020_Type">
    <vt:lpwstr/>
  </property>
  <property fmtid="{D5CDD505-2E9C-101B-9397-08002B2CF9AE}" pid="15" name="AHC_x0020_Casework_x0020_Management">
    <vt:lpwstr>53;#Shared Lives Scheme|bb828c88-94a0-4be8-a416-efb6f364f2e1</vt:lpwstr>
  </property>
</Properties>
</file>